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D07" w:rsidRPr="00A47F2F" w:rsidRDefault="00150D07" w:rsidP="00150D07">
      <w:pPr>
        <w:rPr>
          <w:b/>
          <w:bCs/>
          <w:noProof/>
          <w:szCs w:val="24"/>
        </w:rPr>
      </w:pPr>
      <w:bookmarkStart w:id="0" w:name="_Toc413592934"/>
      <w:bookmarkStart w:id="1" w:name="_Toc531097533"/>
      <w:bookmarkStart w:id="2" w:name="_Toc416085127"/>
      <w:bookmarkStart w:id="3" w:name="_Toc529519449"/>
      <w:bookmarkStart w:id="4" w:name="_Toc387784720"/>
    </w:p>
    <w:p w:rsidR="00150D07" w:rsidRPr="00211A31" w:rsidRDefault="00150D07" w:rsidP="00150D07">
      <w:pPr>
        <w:jc w:val="center"/>
        <w:rPr>
          <w:rFonts w:ascii="Times New Roman" w:hAnsi="Times New Roman"/>
          <w:b/>
          <w:bCs/>
          <w:noProof/>
          <w:sz w:val="32"/>
          <w:szCs w:val="32"/>
        </w:rPr>
      </w:pPr>
      <w:r w:rsidRPr="00211A31">
        <w:rPr>
          <w:rFonts w:ascii="Times New Roman" w:hAnsi="Times New Roman"/>
          <w:b/>
          <w:bCs/>
          <w:noProof/>
          <w:sz w:val="32"/>
          <w:szCs w:val="32"/>
        </w:rPr>
        <w:t>T.C.</w:t>
      </w:r>
    </w:p>
    <w:p w:rsidR="00150D07" w:rsidRPr="00211A31" w:rsidRDefault="00150D07" w:rsidP="00150D07">
      <w:pPr>
        <w:jc w:val="center"/>
        <w:rPr>
          <w:rFonts w:ascii="Times New Roman" w:hAnsi="Times New Roman"/>
          <w:b/>
          <w:bCs/>
          <w:noProof/>
          <w:sz w:val="32"/>
          <w:szCs w:val="32"/>
        </w:rPr>
      </w:pPr>
      <w:r w:rsidRPr="00211A31">
        <w:rPr>
          <w:rFonts w:ascii="Times New Roman" w:hAnsi="Times New Roman"/>
          <w:b/>
          <w:bCs/>
          <w:noProof/>
          <w:sz w:val="32"/>
          <w:szCs w:val="32"/>
        </w:rPr>
        <w:t>MERKEZEFENDİ KAYMAKAMLIĞI</w:t>
      </w:r>
    </w:p>
    <w:p w:rsidR="00711EF7" w:rsidRDefault="00711EF7" w:rsidP="00150D07">
      <w:pPr>
        <w:jc w:val="center"/>
        <w:rPr>
          <w:rFonts w:ascii="Times New Roman" w:hAnsi="Times New Roman"/>
          <w:b/>
          <w:bCs/>
          <w:noProof/>
          <w:sz w:val="32"/>
          <w:szCs w:val="32"/>
        </w:rPr>
      </w:pPr>
    </w:p>
    <w:p w:rsidR="00711EF7" w:rsidRDefault="00150D07" w:rsidP="00150D07">
      <w:pPr>
        <w:jc w:val="center"/>
        <w:rPr>
          <w:rFonts w:ascii="Times New Roman" w:hAnsi="Times New Roman"/>
          <w:b/>
          <w:bCs/>
          <w:noProof/>
          <w:sz w:val="32"/>
          <w:szCs w:val="32"/>
        </w:rPr>
      </w:pPr>
      <w:bookmarkStart w:id="5" w:name="_GoBack"/>
      <w:bookmarkEnd w:id="5"/>
      <w:r w:rsidRPr="00211A31">
        <w:rPr>
          <w:rFonts w:ascii="Times New Roman" w:hAnsi="Times New Roman"/>
          <w:b/>
          <w:bCs/>
          <w:noProof/>
          <w:sz w:val="32"/>
          <w:szCs w:val="32"/>
        </w:rPr>
        <w:t xml:space="preserve">ÇAMLIK ÖZEL EĞİTİM </w:t>
      </w:r>
    </w:p>
    <w:p w:rsidR="00150D07" w:rsidRDefault="00150D07" w:rsidP="00150D07">
      <w:pPr>
        <w:jc w:val="center"/>
        <w:rPr>
          <w:rFonts w:ascii="Times New Roman" w:hAnsi="Times New Roman"/>
          <w:b/>
          <w:bCs/>
          <w:noProof/>
          <w:sz w:val="32"/>
          <w:szCs w:val="32"/>
        </w:rPr>
      </w:pPr>
      <w:r w:rsidRPr="00211A31">
        <w:rPr>
          <w:rFonts w:ascii="Times New Roman" w:hAnsi="Times New Roman"/>
          <w:b/>
          <w:bCs/>
          <w:noProof/>
          <w:sz w:val="32"/>
          <w:szCs w:val="32"/>
        </w:rPr>
        <w:t>İLKOKULU</w:t>
      </w:r>
      <w:r>
        <w:rPr>
          <w:rFonts w:ascii="Times New Roman" w:hAnsi="Times New Roman"/>
          <w:b/>
          <w:bCs/>
          <w:noProof/>
          <w:sz w:val="32"/>
          <w:szCs w:val="32"/>
        </w:rPr>
        <w:t>-</w:t>
      </w:r>
      <w:r w:rsidRPr="00211A31">
        <w:rPr>
          <w:rFonts w:ascii="Times New Roman" w:hAnsi="Times New Roman"/>
          <w:b/>
          <w:bCs/>
          <w:noProof/>
          <w:sz w:val="32"/>
          <w:szCs w:val="32"/>
        </w:rPr>
        <w:t>ORTAOKULU</w:t>
      </w:r>
      <w:r>
        <w:rPr>
          <w:rFonts w:ascii="Times New Roman" w:hAnsi="Times New Roman"/>
          <w:b/>
          <w:bCs/>
          <w:noProof/>
          <w:sz w:val="32"/>
          <w:szCs w:val="32"/>
        </w:rPr>
        <w:t>-</w:t>
      </w:r>
      <w:r w:rsidRPr="00211A31">
        <w:rPr>
          <w:rFonts w:ascii="Times New Roman" w:hAnsi="Times New Roman"/>
          <w:b/>
          <w:bCs/>
          <w:noProof/>
          <w:sz w:val="32"/>
          <w:szCs w:val="32"/>
        </w:rPr>
        <w:t xml:space="preserve"> MESLEK OKULU</w:t>
      </w:r>
    </w:p>
    <w:p w:rsidR="00150D07" w:rsidRPr="007321DA" w:rsidRDefault="00150D07" w:rsidP="00150D07">
      <w:pPr>
        <w:jc w:val="center"/>
        <w:rPr>
          <w:rFonts w:ascii="Times New Roman" w:hAnsi="Times New Roman"/>
          <w:b/>
          <w:bCs/>
          <w:noProof/>
          <w:sz w:val="32"/>
          <w:szCs w:val="32"/>
        </w:rPr>
      </w:pPr>
    </w:p>
    <w:p w:rsidR="00150D07" w:rsidRPr="00A47F2F" w:rsidRDefault="00150D07" w:rsidP="00150D07">
      <w:pPr>
        <w:jc w:val="center"/>
        <w:rPr>
          <w:b/>
          <w:bCs/>
          <w:noProof/>
          <w:szCs w:val="24"/>
        </w:rPr>
      </w:pPr>
    </w:p>
    <w:p w:rsidR="00150D07" w:rsidRDefault="00150D07" w:rsidP="00150D07">
      <w:pPr>
        <w:rPr>
          <w:b/>
          <w:bCs/>
          <w:noProof/>
          <w:sz w:val="40"/>
          <w:szCs w:val="24"/>
        </w:rPr>
      </w:pPr>
    </w:p>
    <w:p w:rsidR="00150D07" w:rsidRPr="00211A31" w:rsidRDefault="00150D07" w:rsidP="00150D07">
      <w:pPr>
        <w:jc w:val="center"/>
        <w:rPr>
          <w:rFonts w:ascii="Times New Roman" w:hAnsi="Times New Roman"/>
          <w:b/>
          <w:bCs/>
          <w:noProof/>
          <w:sz w:val="40"/>
          <w:szCs w:val="24"/>
        </w:rPr>
      </w:pPr>
      <w:r>
        <w:rPr>
          <w:rFonts w:ascii="Times New Roman" w:hAnsi="Times New Roman"/>
          <w:b/>
          <w:bCs/>
          <w:noProof/>
          <w:sz w:val="40"/>
          <w:szCs w:val="24"/>
        </w:rPr>
        <w:t>2024-2028</w:t>
      </w:r>
      <w:r w:rsidRPr="00211A31">
        <w:rPr>
          <w:rFonts w:ascii="Times New Roman" w:hAnsi="Times New Roman"/>
          <w:b/>
          <w:bCs/>
          <w:noProof/>
          <w:sz w:val="40"/>
          <w:szCs w:val="24"/>
        </w:rPr>
        <w:t xml:space="preserve"> STRATEJİK PLANI</w:t>
      </w:r>
    </w:p>
    <w:p w:rsidR="00150D07" w:rsidRPr="00A47F2F" w:rsidRDefault="00150D07" w:rsidP="00150D07">
      <w:pPr>
        <w:rPr>
          <w:b/>
          <w:bCs/>
          <w:noProof/>
          <w:szCs w:val="24"/>
        </w:rPr>
      </w:pPr>
      <w:r>
        <w:rPr>
          <w:b/>
          <w:bCs/>
          <w:noProof/>
          <w:szCs w:val="24"/>
        </w:rPr>
        <w:br w:type="page"/>
      </w:r>
      <w:r>
        <w:rPr>
          <w:b/>
          <w:bCs/>
          <w:noProof/>
          <w:szCs w:val="24"/>
          <w:lang w:eastAsia="tr-TR"/>
        </w:rPr>
        <w:lastRenderedPageBreak/>
        <w:drawing>
          <wp:inline distT="0" distB="0" distL="0" distR="0">
            <wp:extent cx="5967663" cy="6805061"/>
            <wp:effectExtent l="0" t="0" r="0"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türk resm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9304" cy="6806932"/>
                    </a:xfrm>
                    <a:prstGeom prst="rect">
                      <a:avLst/>
                    </a:prstGeom>
                    <a:noFill/>
                    <a:ln>
                      <a:noFill/>
                    </a:ln>
                  </pic:spPr>
                </pic:pic>
              </a:graphicData>
            </a:graphic>
          </wp:inline>
        </w:drawing>
      </w:r>
    </w:p>
    <w:p w:rsidR="00150D07" w:rsidRPr="00A47F2F" w:rsidRDefault="00150D07" w:rsidP="00150D07">
      <w:pPr>
        <w:rPr>
          <w:b/>
          <w:bCs/>
          <w:noProof/>
          <w:szCs w:val="24"/>
        </w:rPr>
      </w:pPr>
    </w:p>
    <w:p w:rsidR="00A606F8" w:rsidRPr="00A606F8" w:rsidRDefault="00A606F8" w:rsidP="00A606F8">
      <w:pPr>
        <w:pStyle w:val="GvdeMetni"/>
        <w:kinsoku w:val="0"/>
        <w:overflowPunct w:val="0"/>
        <w:spacing w:before="82"/>
        <w:ind w:left="2805" w:right="2866"/>
        <w:jc w:val="center"/>
        <w:rPr>
          <w:rFonts w:ascii="Times New Roman" w:hAnsi="Times New Roman"/>
          <w:bCs/>
          <w:noProof/>
        </w:rPr>
      </w:pPr>
      <w:r>
        <w:rPr>
          <w:rFonts w:ascii="Times New Roman" w:hAnsi="Times New Roman"/>
          <w:bCs/>
          <w:noProof/>
        </w:rPr>
        <w:br w:type="page"/>
      </w:r>
      <w:r>
        <w:rPr>
          <w:b/>
          <w:bCs/>
          <w:sz w:val="36"/>
          <w:szCs w:val="36"/>
        </w:rPr>
        <w:lastRenderedPageBreak/>
        <w:t>Okul/Kurum</w:t>
      </w:r>
      <w:r>
        <w:rPr>
          <w:b/>
          <w:bCs/>
          <w:spacing w:val="-1"/>
          <w:sz w:val="36"/>
          <w:szCs w:val="36"/>
        </w:rPr>
        <w:t xml:space="preserve"> </w:t>
      </w:r>
      <w:r>
        <w:rPr>
          <w:b/>
          <w:bCs/>
          <w:spacing w:val="-2"/>
          <w:sz w:val="36"/>
          <w:szCs w:val="36"/>
        </w:rPr>
        <w:t>Bilgileri</w:t>
      </w:r>
    </w:p>
    <w:p w:rsidR="00A606F8" w:rsidRDefault="00A606F8" w:rsidP="00A606F8">
      <w:pPr>
        <w:pStyle w:val="GvdeMetni"/>
        <w:kinsoku w:val="0"/>
        <w:overflowPunct w:val="0"/>
        <w:rPr>
          <w:b/>
          <w:bCs/>
          <w:sz w:val="20"/>
          <w:szCs w:val="20"/>
        </w:rPr>
      </w:pPr>
    </w:p>
    <w:p w:rsidR="00A606F8" w:rsidRDefault="00A606F8" w:rsidP="00A606F8">
      <w:pPr>
        <w:pStyle w:val="GvdeMetni"/>
        <w:kinsoku w:val="0"/>
        <w:overflowPunct w:val="0"/>
        <w:rPr>
          <w:b/>
          <w:bCs/>
          <w:sz w:val="20"/>
          <w:szCs w:val="20"/>
        </w:rPr>
      </w:pPr>
    </w:p>
    <w:tbl>
      <w:tblPr>
        <w:tblW w:w="10365" w:type="dxa"/>
        <w:tblInd w:w="-10" w:type="dxa"/>
        <w:tblLayout w:type="fixed"/>
        <w:tblCellMar>
          <w:left w:w="0" w:type="dxa"/>
          <w:right w:w="0" w:type="dxa"/>
        </w:tblCellMar>
        <w:tblLook w:val="0000" w:firstRow="0" w:lastRow="0" w:firstColumn="0" w:lastColumn="0" w:noHBand="0" w:noVBand="0"/>
      </w:tblPr>
      <w:tblGrid>
        <w:gridCol w:w="1373"/>
        <w:gridCol w:w="3609"/>
        <w:gridCol w:w="1417"/>
        <w:gridCol w:w="3966"/>
      </w:tblGrid>
      <w:tr w:rsidR="00A606F8" w:rsidTr="00CD175C">
        <w:trPr>
          <w:trHeight w:val="601"/>
        </w:trPr>
        <w:tc>
          <w:tcPr>
            <w:tcW w:w="4982" w:type="dxa"/>
            <w:gridSpan w:val="2"/>
            <w:tcBorders>
              <w:top w:val="single" w:sz="8" w:space="0" w:color="000066"/>
              <w:left w:val="single" w:sz="8" w:space="0" w:color="000000"/>
              <w:bottom w:val="single" w:sz="8" w:space="0" w:color="000066"/>
              <w:right w:val="single" w:sz="8" w:space="0" w:color="000066"/>
            </w:tcBorders>
            <w:vAlign w:val="center"/>
          </w:tcPr>
          <w:p w:rsidR="00A606F8" w:rsidRPr="009E21CD" w:rsidRDefault="00A606F8" w:rsidP="009E21CD">
            <w:pPr>
              <w:pStyle w:val="TableParagraph"/>
              <w:kinsoku w:val="0"/>
              <w:overflowPunct w:val="0"/>
              <w:spacing w:line="260" w:lineRule="exact"/>
              <w:ind w:left="69"/>
              <w:rPr>
                <w:rFonts w:ascii="Times New Roman" w:hAnsi="Times New Roman"/>
                <w:b/>
                <w:bCs/>
                <w:spacing w:val="-2"/>
                <w:szCs w:val="24"/>
              </w:rPr>
            </w:pPr>
            <w:r w:rsidRPr="009E21CD">
              <w:rPr>
                <w:rFonts w:ascii="Times New Roman" w:hAnsi="Times New Roman"/>
                <w:b/>
                <w:bCs/>
                <w:spacing w:val="-4"/>
                <w:szCs w:val="24"/>
              </w:rPr>
              <w:t>İli:</w:t>
            </w:r>
            <w:r w:rsidR="009E21CD" w:rsidRPr="009E21CD">
              <w:rPr>
                <w:rFonts w:ascii="Times New Roman" w:hAnsi="Times New Roman"/>
                <w:szCs w:val="24"/>
              </w:rPr>
              <w:t xml:space="preserve"> </w:t>
            </w:r>
            <w:proofErr w:type="spellStart"/>
            <w:r w:rsidR="009E21CD" w:rsidRPr="009E21CD">
              <w:rPr>
                <w:rFonts w:ascii="Times New Roman" w:hAnsi="Times New Roman"/>
                <w:szCs w:val="24"/>
              </w:rPr>
              <w:t>Denizli</w:t>
            </w:r>
            <w:proofErr w:type="spellEnd"/>
          </w:p>
        </w:tc>
        <w:tc>
          <w:tcPr>
            <w:tcW w:w="5383" w:type="dxa"/>
            <w:gridSpan w:val="2"/>
            <w:tcBorders>
              <w:top w:val="single" w:sz="8" w:space="0" w:color="000066"/>
              <w:left w:val="single" w:sz="8" w:space="0" w:color="000066"/>
              <w:bottom w:val="single" w:sz="8" w:space="0" w:color="000066"/>
              <w:right w:val="single" w:sz="8" w:space="0" w:color="000000"/>
            </w:tcBorders>
            <w:vAlign w:val="center"/>
          </w:tcPr>
          <w:p w:rsidR="00A606F8" w:rsidRPr="009E21CD" w:rsidRDefault="00A606F8" w:rsidP="00CD175C">
            <w:pPr>
              <w:pStyle w:val="TableParagraph"/>
              <w:kinsoku w:val="0"/>
              <w:overflowPunct w:val="0"/>
              <w:ind w:left="70"/>
              <w:rPr>
                <w:rFonts w:ascii="Times New Roman" w:hAnsi="Times New Roman"/>
                <w:spacing w:val="-2"/>
                <w:szCs w:val="24"/>
              </w:rPr>
            </w:pPr>
            <w:proofErr w:type="spellStart"/>
            <w:r w:rsidRPr="009E21CD">
              <w:rPr>
                <w:rFonts w:ascii="Times New Roman" w:hAnsi="Times New Roman"/>
                <w:b/>
                <w:bCs/>
                <w:szCs w:val="24"/>
              </w:rPr>
              <w:t>İlçesi</w:t>
            </w:r>
            <w:proofErr w:type="spellEnd"/>
            <w:r w:rsidRPr="009E21CD">
              <w:rPr>
                <w:rFonts w:ascii="Times New Roman" w:hAnsi="Times New Roman"/>
                <w:b/>
                <w:bCs/>
                <w:szCs w:val="24"/>
              </w:rPr>
              <w:t>:</w:t>
            </w:r>
            <w:r w:rsidRPr="009E21CD">
              <w:rPr>
                <w:rFonts w:ascii="Times New Roman" w:hAnsi="Times New Roman"/>
                <w:b/>
                <w:bCs/>
                <w:spacing w:val="-3"/>
                <w:szCs w:val="24"/>
              </w:rPr>
              <w:t xml:space="preserve"> </w:t>
            </w:r>
            <w:proofErr w:type="spellStart"/>
            <w:r w:rsidR="00CD175C">
              <w:rPr>
                <w:rFonts w:ascii="Times New Roman" w:hAnsi="Times New Roman"/>
                <w:szCs w:val="24"/>
              </w:rPr>
              <w:t>Merkezefendi</w:t>
            </w:r>
            <w:proofErr w:type="spellEnd"/>
            <w:r w:rsidR="00CD175C">
              <w:rPr>
                <w:rFonts w:ascii="Times New Roman" w:hAnsi="Times New Roman"/>
                <w:szCs w:val="24"/>
              </w:rPr>
              <w:t xml:space="preserve"> </w:t>
            </w:r>
          </w:p>
        </w:tc>
      </w:tr>
      <w:tr w:rsidR="00A606F8" w:rsidTr="00CD175C">
        <w:trPr>
          <w:trHeight w:val="501"/>
        </w:trPr>
        <w:tc>
          <w:tcPr>
            <w:tcW w:w="1373" w:type="dxa"/>
            <w:tcBorders>
              <w:top w:val="single" w:sz="8" w:space="0" w:color="000066"/>
              <w:left w:val="single" w:sz="8" w:space="0" w:color="000000"/>
              <w:bottom w:val="single" w:sz="8" w:space="0" w:color="000066"/>
              <w:right w:val="single" w:sz="8" w:space="0" w:color="000000"/>
            </w:tcBorders>
            <w:vAlign w:val="center"/>
          </w:tcPr>
          <w:p w:rsidR="00A606F8" w:rsidRPr="009E21CD" w:rsidRDefault="00A606F8" w:rsidP="009E21CD">
            <w:pPr>
              <w:pStyle w:val="TableParagraph"/>
              <w:kinsoku w:val="0"/>
              <w:overflowPunct w:val="0"/>
              <w:ind w:left="69"/>
              <w:rPr>
                <w:rFonts w:ascii="Times New Roman" w:hAnsi="Times New Roman"/>
                <w:b/>
                <w:bCs/>
                <w:spacing w:val="-2"/>
                <w:szCs w:val="24"/>
              </w:rPr>
            </w:pPr>
            <w:r w:rsidRPr="009E21CD">
              <w:rPr>
                <w:rFonts w:ascii="Times New Roman" w:hAnsi="Times New Roman"/>
                <w:b/>
                <w:bCs/>
                <w:spacing w:val="-2"/>
                <w:szCs w:val="24"/>
              </w:rPr>
              <w:t>Adres:</w:t>
            </w:r>
          </w:p>
        </w:tc>
        <w:tc>
          <w:tcPr>
            <w:tcW w:w="3609" w:type="dxa"/>
            <w:tcBorders>
              <w:top w:val="single" w:sz="8" w:space="0" w:color="000066"/>
              <w:left w:val="single" w:sz="8" w:space="0" w:color="000000"/>
              <w:bottom w:val="single" w:sz="8" w:space="0" w:color="000066"/>
              <w:right w:val="single" w:sz="8" w:space="0" w:color="000066"/>
            </w:tcBorders>
            <w:vAlign w:val="center"/>
          </w:tcPr>
          <w:p w:rsidR="00A606F8" w:rsidRPr="009E21CD" w:rsidRDefault="00CD175C" w:rsidP="009E21CD">
            <w:pPr>
              <w:pStyle w:val="TableParagraph"/>
              <w:kinsoku w:val="0"/>
              <w:overflowPunct w:val="0"/>
              <w:ind w:left="69"/>
              <w:rPr>
                <w:rFonts w:ascii="Times New Roman" w:hAnsi="Times New Roman"/>
                <w:spacing w:val="-2"/>
                <w:szCs w:val="24"/>
              </w:rPr>
            </w:pPr>
            <w:proofErr w:type="spellStart"/>
            <w:r w:rsidRPr="0075064A">
              <w:rPr>
                <w:rFonts w:ascii="Times New Roman" w:hAnsi="Times New Roman"/>
                <w:sz w:val="20"/>
                <w:szCs w:val="20"/>
              </w:rPr>
              <w:t>Bahçelievler</w:t>
            </w:r>
            <w:proofErr w:type="spellEnd"/>
            <w:r w:rsidRPr="0075064A">
              <w:rPr>
                <w:rFonts w:ascii="Times New Roman" w:hAnsi="Times New Roman"/>
                <w:sz w:val="20"/>
                <w:szCs w:val="20"/>
              </w:rPr>
              <w:t xml:space="preserve"> </w:t>
            </w:r>
            <w:proofErr w:type="spellStart"/>
            <w:r w:rsidRPr="0075064A">
              <w:rPr>
                <w:rFonts w:ascii="Times New Roman" w:hAnsi="Times New Roman"/>
                <w:sz w:val="20"/>
                <w:szCs w:val="20"/>
              </w:rPr>
              <w:t>Mah</w:t>
            </w:r>
            <w:proofErr w:type="spellEnd"/>
            <w:r w:rsidRPr="0075064A">
              <w:rPr>
                <w:rFonts w:ascii="Times New Roman" w:hAnsi="Times New Roman"/>
                <w:sz w:val="20"/>
                <w:szCs w:val="20"/>
              </w:rPr>
              <w:t xml:space="preserve">. </w:t>
            </w:r>
            <w:proofErr w:type="spellStart"/>
            <w:r w:rsidRPr="0075064A">
              <w:rPr>
                <w:rFonts w:ascii="Times New Roman" w:hAnsi="Times New Roman"/>
                <w:sz w:val="20"/>
                <w:szCs w:val="20"/>
              </w:rPr>
              <w:t>Bahçelievler</w:t>
            </w:r>
            <w:proofErr w:type="spellEnd"/>
            <w:r w:rsidRPr="0075064A">
              <w:rPr>
                <w:rFonts w:ascii="Times New Roman" w:hAnsi="Times New Roman"/>
                <w:sz w:val="20"/>
                <w:szCs w:val="20"/>
              </w:rPr>
              <w:t xml:space="preserve"> Cad. No:10</w:t>
            </w:r>
            <w:r>
              <w:rPr>
                <w:rFonts w:ascii="Times New Roman" w:hAnsi="Times New Roman"/>
                <w:sz w:val="20"/>
                <w:szCs w:val="20"/>
              </w:rPr>
              <w:t xml:space="preserve"> </w:t>
            </w:r>
            <w:proofErr w:type="spellStart"/>
            <w:r>
              <w:rPr>
                <w:rFonts w:ascii="Times New Roman" w:hAnsi="Times New Roman"/>
                <w:sz w:val="20"/>
                <w:szCs w:val="20"/>
              </w:rPr>
              <w:t>Merkezefendi</w:t>
            </w:r>
            <w:proofErr w:type="spellEnd"/>
            <w:r>
              <w:rPr>
                <w:rFonts w:ascii="Times New Roman" w:hAnsi="Times New Roman"/>
                <w:sz w:val="20"/>
                <w:szCs w:val="20"/>
              </w:rPr>
              <w:t>/DENİZLİ</w:t>
            </w:r>
          </w:p>
        </w:tc>
        <w:tc>
          <w:tcPr>
            <w:tcW w:w="1417" w:type="dxa"/>
            <w:tcBorders>
              <w:top w:val="single" w:sz="8" w:space="0" w:color="000066"/>
              <w:left w:val="single" w:sz="8" w:space="0" w:color="000066"/>
              <w:bottom w:val="single" w:sz="8" w:space="0" w:color="000066"/>
              <w:right w:val="single" w:sz="8" w:space="0" w:color="000000"/>
            </w:tcBorders>
            <w:vAlign w:val="center"/>
          </w:tcPr>
          <w:p w:rsidR="00A606F8" w:rsidRPr="009E21CD" w:rsidRDefault="00A606F8" w:rsidP="009E21CD">
            <w:pPr>
              <w:pStyle w:val="TableParagraph"/>
              <w:kinsoku w:val="0"/>
              <w:overflowPunct w:val="0"/>
              <w:spacing w:line="236" w:lineRule="exact"/>
              <w:ind w:left="70" w:right="285"/>
              <w:rPr>
                <w:rFonts w:ascii="Times New Roman" w:hAnsi="Times New Roman"/>
                <w:b/>
                <w:bCs/>
                <w:spacing w:val="-2"/>
                <w:szCs w:val="24"/>
              </w:rPr>
            </w:pPr>
            <w:proofErr w:type="spellStart"/>
            <w:r w:rsidRPr="009E21CD">
              <w:rPr>
                <w:rFonts w:ascii="Times New Roman" w:hAnsi="Times New Roman"/>
                <w:b/>
                <w:bCs/>
                <w:szCs w:val="24"/>
              </w:rPr>
              <w:t>Coğrafi</w:t>
            </w:r>
            <w:proofErr w:type="spellEnd"/>
            <w:r w:rsidRPr="009E21CD">
              <w:rPr>
                <w:rFonts w:ascii="Times New Roman" w:hAnsi="Times New Roman"/>
                <w:b/>
                <w:bCs/>
                <w:spacing w:val="-12"/>
                <w:szCs w:val="24"/>
              </w:rPr>
              <w:t xml:space="preserve"> </w:t>
            </w:r>
            <w:proofErr w:type="spellStart"/>
            <w:r w:rsidRPr="009E21CD">
              <w:rPr>
                <w:rFonts w:ascii="Times New Roman" w:hAnsi="Times New Roman"/>
                <w:b/>
                <w:bCs/>
                <w:szCs w:val="24"/>
              </w:rPr>
              <w:t>Konum</w:t>
            </w:r>
            <w:proofErr w:type="spellEnd"/>
            <w:r w:rsidRPr="009E21CD">
              <w:rPr>
                <w:rFonts w:ascii="Times New Roman" w:hAnsi="Times New Roman"/>
                <w:b/>
                <w:bCs/>
                <w:szCs w:val="24"/>
              </w:rPr>
              <w:t xml:space="preserve"> </w:t>
            </w:r>
            <w:r w:rsidRPr="009E21CD">
              <w:rPr>
                <w:rFonts w:ascii="Times New Roman" w:hAnsi="Times New Roman"/>
                <w:b/>
                <w:bCs/>
                <w:spacing w:val="-2"/>
                <w:szCs w:val="24"/>
              </w:rPr>
              <w:t>(link)</w:t>
            </w:r>
          </w:p>
        </w:tc>
        <w:tc>
          <w:tcPr>
            <w:tcW w:w="3966" w:type="dxa"/>
            <w:tcBorders>
              <w:top w:val="single" w:sz="8" w:space="0" w:color="000066"/>
              <w:left w:val="single" w:sz="8" w:space="0" w:color="000000"/>
              <w:bottom w:val="single" w:sz="8" w:space="0" w:color="000066"/>
              <w:right w:val="single" w:sz="8" w:space="0" w:color="000000"/>
            </w:tcBorders>
            <w:vAlign w:val="center"/>
          </w:tcPr>
          <w:p w:rsidR="00A606F8" w:rsidRPr="009E21CD" w:rsidRDefault="00CD175C" w:rsidP="009E21CD">
            <w:pPr>
              <w:pStyle w:val="TableParagraph"/>
              <w:kinsoku w:val="0"/>
              <w:overflowPunct w:val="0"/>
              <w:rPr>
                <w:rFonts w:ascii="Times New Roman" w:hAnsi="Times New Roman"/>
                <w:szCs w:val="24"/>
              </w:rPr>
            </w:pPr>
            <w:r w:rsidRPr="0075064A">
              <w:rPr>
                <w:rFonts w:ascii="Times New Roman" w:hAnsi="Times New Roman"/>
                <w:sz w:val="20"/>
                <w:szCs w:val="20"/>
              </w:rPr>
              <w:t>37°46'30.3"N 29°01'56.1"E</w:t>
            </w:r>
          </w:p>
        </w:tc>
      </w:tr>
      <w:tr w:rsidR="00A606F8" w:rsidTr="00CD175C">
        <w:trPr>
          <w:trHeight w:val="499"/>
        </w:trPr>
        <w:tc>
          <w:tcPr>
            <w:tcW w:w="1373" w:type="dxa"/>
            <w:tcBorders>
              <w:top w:val="single" w:sz="8" w:space="0" w:color="000066"/>
              <w:left w:val="single" w:sz="8" w:space="0" w:color="000000"/>
              <w:bottom w:val="single" w:sz="8" w:space="0" w:color="000066"/>
              <w:right w:val="single" w:sz="8" w:space="0" w:color="000000"/>
            </w:tcBorders>
            <w:vAlign w:val="center"/>
          </w:tcPr>
          <w:p w:rsidR="00A606F8" w:rsidRPr="009E21CD" w:rsidRDefault="00A606F8" w:rsidP="009E21CD">
            <w:pPr>
              <w:pStyle w:val="TableParagraph"/>
              <w:kinsoku w:val="0"/>
              <w:overflowPunct w:val="0"/>
              <w:spacing w:line="231" w:lineRule="exact"/>
              <w:ind w:left="69"/>
              <w:rPr>
                <w:rFonts w:ascii="Times New Roman" w:hAnsi="Times New Roman"/>
                <w:b/>
                <w:bCs/>
                <w:spacing w:val="-2"/>
                <w:szCs w:val="24"/>
              </w:rPr>
            </w:pPr>
            <w:proofErr w:type="spellStart"/>
            <w:r w:rsidRPr="009E21CD">
              <w:rPr>
                <w:rFonts w:ascii="Times New Roman" w:hAnsi="Times New Roman"/>
                <w:b/>
                <w:bCs/>
                <w:spacing w:val="-2"/>
                <w:szCs w:val="24"/>
              </w:rPr>
              <w:t>Telefon</w:t>
            </w:r>
            <w:proofErr w:type="spellEnd"/>
          </w:p>
          <w:p w:rsidR="00A606F8" w:rsidRPr="009E21CD" w:rsidRDefault="00A606F8" w:rsidP="009E21CD">
            <w:pPr>
              <w:pStyle w:val="TableParagraph"/>
              <w:kinsoku w:val="0"/>
              <w:overflowPunct w:val="0"/>
              <w:spacing w:line="215" w:lineRule="exact"/>
              <w:ind w:left="69"/>
              <w:rPr>
                <w:rFonts w:ascii="Times New Roman" w:hAnsi="Times New Roman"/>
                <w:b/>
                <w:bCs/>
                <w:spacing w:val="-2"/>
                <w:szCs w:val="24"/>
              </w:rPr>
            </w:pPr>
            <w:proofErr w:type="spellStart"/>
            <w:r w:rsidRPr="009E21CD">
              <w:rPr>
                <w:rFonts w:ascii="Times New Roman" w:hAnsi="Times New Roman"/>
                <w:b/>
                <w:bCs/>
                <w:spacing w:val="-2"/>
                <w:szCs w:val="24"/>
              </w:rPr>
              <w:t>Numarası</w:t>
            </w:r>
            <w:proofErr w:type="spellEnd"/>
            <w:r w:rsidRPr="009E21CD">
              <w:rPr>
                <w:rFonts w:ascii="Times New Roman" w:hAnsi="Times New Roman"/>
                <w:b/>
                <w:bCs/>
                <w:spacing w:val="-2"/>
                <w:szCs w:val="24"/>
              </w:rPr>
              <w:t>:</w:t>
            </w:r>
          </w:p>
        </w:tc>
        <w:tc>
          <w:tcPr>
            <w:tcW w:w="3609" w:type="dxa"/>
            <w:tcBorders>
              <w:top w:val="single" w:sz="8" w:space="0" w:color="000066"/>
              <w:left w:val="single" w:sz="8" w:space="0" w:color="000000"/>
              <w:bottom w:val="single" w:sz="8" w:space="0" w:color="000066"/>
              <w:right w:val="single" w:sz="8" w:space="0" w:color="000066"/>
            </w:tcBorders>
            <w:vAlign w:val="center"/>
          </w:tcPr>
          <w:p w:rsidR="00A606F8" w:rsidRPr="009E21CD" w:rsidRDefault="00CD175C" w:rsidP="009E21CD">
            <w:pPr>
              <w:pStyle w:val="TableParagraph"/>
              <w:kinsoku w:val="0"/>
              <w:overflowPunct w:val="0"/>
              <w:ind w:left="69"/>
              <w:rPr>
                <w:rFonts w:ascii="Times New Roman" w:hAnsi="Times New Roman"/>
                <w:spacing w:val="-2"/>
                <w:szCs w:val="24"/>
              </w:rPr>
            </w:pPr>
            <w:r w:rsidRPr="0075064A">
              <w:rPr>
                <w:rFonts w:ascii="Times New Roman" w:hAnsi="Times New Roman"/>
                <w:sz w:val="20"/>
                <w:szCs w:val="20"/>
              </w:rPr>
              <w:t>0258 377 0945</w:t>
            </w:r>
          </w:p>
        </w:tc>
        <w:tc>
          <w:tcPr>
            <w:tcW w:w="1417" w:type="dxa"/>
            <w:tcBorders>
              <w:top w:val="single" w:sz="8" w:space="0" w:color="000066"/>
              <w:left w:val="single" w:sz="8" w:space="0" w:color="000066"/>
              <w:bottom w:val="single" w:sz="8" w:space="0" w:color="000066"/>
              <w:right w:val="single" w:sz="8" w:space="0" w:color="000000"/>
            </w:tcBorders>
            <w:vAlign w:val="center"/>
          </w:tcPr>
          <w:p w:rsidR="00A606F8" w:rsidRPr="009E21CD" w:rsidRDefault="00A606F8" w:rsidP="009E21CD">
            <w:pPr>
              <w:pStyle w:val="TableParagraph"/>
              <w:kinsoku w:val="0"/>
              <w:overflowPunct w:val="0"/>
              <w:ind w:left="70"/>
              <w:rPr>
                <w:rFonts w:ascii="Times New Roman" w:hAnsi="Times New Roman"/>
                <w:b/>
                <w:bCs/>
                <w:spacing w:val="-2"/>
                <w:szCs w:val="24"/>
              </w:rPr>
            </w:pPr>
            <w:proofErr w:type="spellStart"/>
            <w:r w:rsidRPr="009E21CD">
              <w:rPr>
                <w:rFonts w:ascii="Times New Roman" w:hAnsi="Times New Roman"/>
                <w:b/>
                <w:bCs/>
                <w:szCs w:val="24"/>
              </w:rPr>
              <w:t>Faks</w:t>
            </w:r>
            <w:proofErr w:type="spellEnd"/>
            <w:r w:rsidRPr="009E21CD">
              <w:rPr>
                <w:rFonts w:ascii="Times New Roman" w:hAnsi="Times New Roman"/>
                <w:b/>
                <w:bCs/>
                <w:spacing w:val="-6"/>
                <w:szCs w:val="24"/>
              </w:rPr>
              <w:t xml:space="preserve"> </w:t>
            </w:r>
            <w:proofErr w:type="spellStart"/>
            <w:r w:rsidRPr="009E21CD">
              <w:rPr>
                <w:rFonts w:ascii="Times New Roman" w:hAnsi="Times New Roman"/>
                <w:b/>
                <w:bCs/>
                <w:spacing w:val="-2"/>
                <w:szCs w:val="24"/>
              </w:rPr>
              <w:t>Numarası</w:t>
            </w:r>
            <w:proofErr w:type="spellEnd"/>
            <w:r w:rsidRPr="009E21CD">
              <w:rPr>
                <w:rFonts w:ascii="Times New Roman" w:hAnsi="Times New Roman"/>
                <w:b/>
                <w:bCs/>
                <w:spacing w:val="-2"/>
                <w:szCs w:val="24"/>
              </w:rPr>
              <w:t>:</w:t>
            </w:r>
          </w:p>
        </w:tc>
        <w:tc>
          <w:tcPr>
            <w:tcW w:w="3966" w:type="dxa"/>
            <w:tcBorders>
              <w:top w:val="single" w:sz="8" w:space="0" w:color="000066"/>
              <w:left w:val="single" w:sz="8" w:space="0" w:color="000000"/>
              <w:bottom w:val="single" w:sz="8" w:space="0" w:color="000066"/>
              <w:right w:val="single" w:sz="8" w:space="0" w:color="000000"/>
            </w:tcBorders>
            <w:vAlign w:val="center"/>
          </w:tcPr>
          <w:p w:rsidR="00A606F8" w:rsidRPr="009E21CD" w:rsidRDefault="00CD175C" w:rsidP="009E21CD">
            <w:pPr>
              <w:pStyle w:val="TableParagraph"/>
              <w:kinsoku w:val="0"/>
              <w:overflowPunct w:val="0"/>
              <w:rPr>
                <w:rFonts w:ascii="Times New Roman" w:hAnsi="Times New Roman"/>
                <w:szCs w:val="24"/>
              </w:rPr>
            </w:pPr>
            <w:r w:rsidRPr="0075064A">
              <w:rPr>
                <w:rFonts w:ascii="Times New Roman" w:hAnsi="Times New Roman"/>
                <w:sz w:val="20"/>
                <w:szCs w:val="20"/>
              </w:rPr>
              <w:t>0258 377 0946</w:t>
            </w:r>
          </w:p>
        </w:tc>
      </w:tr>
      <w:tr w:rsidR="00A606F8" w:rsidTr="00CD175C">
        <w:trPr>
          <w:trHeight w:val="499"/>
        </w:trPr>
        <w:tc>
          <w:tcPr>
            <w:tcW w:w="1373" w:type="dxa"/>
            <w:tcBorders>
              <w:top w:val="single" w:sz="8" w:space="0" w:color="000066"/>
              <w:left w:val="single" w:sz="8" w:space="0" w:color="000000"/>
              <w:bottom w:val="single" w:sz="8" w:space="0" w:color="000066"/>
              <w:right w:val="single" w:sz="8" w:space="0" w:color="000000"/>
            </w:tcBorders>
            <w:vAlign w:val="center"/>
          </w:tcPr>
          <w:p w:rsidR="00A606F8" w:rsidRPr="009E21CD" w:rsidRDefault="00A606F8" w:rsidP="009E21CD">
            <w:pPr>
              <w:pStyle w:val="TableParagraph"/>
              <w:kinsoku w:val="0"/>
              <w:overflowPunct w:val="0"/>
              <w:spacing w:line="236" w:lineRule="exact"/>
              <w:ind w:left="69" w:right="378"/>
              <w:rPr>
                <w:rFonts w:ascii="Times New Roman" w:hAnsi="Times New Roman"/>
                <w:b/>
                <w:bCs/>
                <w:spacing w:val="-2"/>
                <w:szCs w:val="24"/>
              </w:rPr>
            </w:pPr>
            <w:r w:rsidRPr="009E21CD">
              <w:rPr>
                <w:rFonts w:ascii="Times New Roman" w:hAnsi="Times New Roman"/>
                <w:b/>
                <w:bCs/>
                <w:szCs w:val="24"/>
              </w:rPr>
              <w:t>e-</w:t>
            </w:r>
            <w:r w:rsidRPr="009E21CD">
              <w:rPr>
                <w:rFonts w:ascii="Times New Roman" w:hAnsi="Times New Roman"/>
                <w:b/>
                <w:bCs/>
                <w:spacing w:val="-12"/>
                <w:szCs w:val="24"/>
              </w:rPr>
              <w:t xml:space="preserve"> </w:t>
            </w:r>
            <w:r w:rsidRPr="009E21CD">
              <w:rPr>
                <w:rFonts w:ascii="Times New Roman" w:hAnsi="Times New Roman"/>
                <w:b/>
                <w:bCs/>
                <w:szCs w:val="24"/>
              </w:rPr>
              <w:t xml:space="preserve">Posta </w:t>
            </w:r>
            <w:proofErr w:type="spellStart"/>
            <w:r w:rsidRPr="009E21CD">
              <w:rPr>
                <w:rFonts w:ascii="Times New Roman" w:hAnsi="Times New Roman"/>
                <w:b/>
                <w:bCs/>
                <w:spacing w:val="-2"/>
                <w:szCs w:val="24"/>
              </w:rPr>
              <w:t>Adresi</w:t>
            </w:r>
            <w:proofErr w:type="spellEnd"/>
            <w:r w:rsidRPr="009E21CD">
              <w:rPr>
                <w:rFonts w:ascii="Times New Roman" w:hAnsi="Times New Roman"/>
                <w:b/>
                <w:bCs/>
                <w:spacing w:val="-2"/>
                <w:szCs w:val="24"/>
              </w:rPr>
              <w:t>:</w:t>
            </w:r>
          </w:p>
        </w:tc>
        <w:tc>
          <w:tcPr>
            <w:tcW w:w="3609" w:type="dxa"/>
            <w:tcBorders>
              <w:top w:val="single" w:sz="8" w:space="0" w:color="000066"/>
              <w:left w:val="single" w:sz="8" w:space="0" w:color="000000"/>
              <w:bottom w:val="single" w:sz="8" w:space="0" w:color="000066"/>
              <w:right w:val="single" w:sz="8" w:space="0" w:color="000066"/>
            </w:tcBorders>
            <w:vAlign w:val="center"/>
          </w:tcPr>
          <w:p w:rsidR="00CD175C" w:rsidRPr="0075064A" w:rsidRDefault="007D3080" w:rsidP="00CD175C">
            <w:pPr>
              <w:tabs>
                <w:tab w:val="left" w:pos="0"/>
              </w:tabs>
              <w:spacing w:line="360" w:lineRule="auto"/>
              <w:ind w:right="9"/>
              <w:jc w:val="both"/>
              <w:rPr>
                <w:rFonts w:ascii="Times New Roman" w:hAnsi="Times New Roman"/>
                <w:sz w:val="20"/>
                <w:szCs w:val="20"/>
              </w:rPr>
            </w:pPr>
            <w:hyperlink r:id="rId10" w:history="1">
              <w:r w:rsidR="00CD175C" w:rsidRPr="0075064A">
                <w:rPr>
                  <w:rStyle w:val="Kpr"/>
                  <w:rFonts w:ascii="Times New Roman" w:hAnsi="Times New Roman"/>
                  <w:sz w:val="20"/>
                  <w:szCs w:val="20"/>
                </w:rPr>
                <w:t>756337@meb.k12.tr</w:t>
              </w:r>
            </w:hyperlink>
            <w:r w:rsidR="00CD175C" w:rsidRPr="0075064A">
              <w:rPr>
                <w:rFonts w:ascii="Times New Roman" w:hAnsi="Times New Roman"/>
                <w:sz w:val="20"/>
                <w:szCs w:val="20"/>
              </w:rPr>
              <w:t xml:space="preserve"> (</w:t>
            </w:r>
            <w:r w:rsidR="00CD175C" w:rsidRPr="0075064A">
              <w:rPr>
                <w:rFonts w:ascii="Times New Roman" w:hAnsi="Times New Roman"/>
                <w:b/>
                <w:bCs/>
                <w:color w:val="222222"/>
                <w:sz w:val="20"/>
                <w:szCs w:val="20"/>
                <w:shd w:val="clear" w:color="auto" w:fill="FFFFFF"/>
              </w:rPr>
              <w:t>III. Kademe</w:t>
            </w:r>
            <w:r w:rsidR="00CD175C" w:rsidRPr="0075064A">
              <w:rPr>
                <w:rFonts w:ascii="Times New Roman" w:hAnsi="Times New Roman"/>
                <w:sz w:val="20"/>
                <w:szCs w:val="20"/>
              </w:rPr>
              <w:t>)</w:t>
            </w:r>
          </w:p>
          <w:p w:rsidR="00CD175C" w:rsidRPr="0075064A" w:rsidRDefault="007D3080" w:rsidP="00CD175C">
            <w:pPr>
              <w:tabs>
                <w:tab w:val="left" w:pos="0"/>
              </w:tabs>
              <w:spacing w:line="360" w:lineRule="auto"/>
              <w:ind w:right="9"/>
              <w:jc w:val="both"/>
              <w:rPr>
                <w:rFonts w:ascii="Times New Roman" w:hAnsi="Times New Roman"/>
                <w:sz w:val="20"/>
                <w:szCs w:val="20"/>
              </w:rPr>
            </w:pPr>
            <w:hyperlink r:id="rId11" w:history="1">
              <w:r w:rsidR="00CD175C" w:rsidRPr="0075064A">
                <w:rPr>
                  <w:rStyle w:val="Kpr"/>
                  <w:rFonts w:ascii="Times New Roman" w:hAnsi="Times New Roman"/>
                  <w:sz w:val="20"/>
                  <w:szCs w:val="20"/>
                </w:rPr>
                <w:t>756391@meb.k12.tr</w:t>
              </w:r>
            </w:hyperlink>
            <w:r w:rsidR="00CD175C" w:rsidRPr="0075064A">
              <w:rPr>
                <w:rFonts w:ascii="Times New Roman" w:hAnsi="Times New Roman"/>
                <w:sz w:val="20"/>
                <w:szCs w:val="20"/>
              </w:rPr>
              <w:t xml:space="preserve"> (</w:t>
            </w:r>
            <w:r w:rsidR="00CD175C" w:rsidRPr="0075064A">
              <w:rPr>
                <w:rFonts w:ascii="Times New Roman" w:hAnsi="Times New Roman"/>
                <w:b/>
                <w:bCs/>
                <w:color w:val="222222"/>
                <w:sz w:val="20"/>
                <w:szCs w:val="20"/>
                <w:shd w:val="clear" w:color="auto" w:fill="FFFFFF"/>
              </w:rPr>
              <w:t>II. Kademe</w:t>
            </w:r>
            <w:r w:rsidR="00CD175C" w:rsidRPr="0075064A">
              <w:rPr>
                <w:rFonts w:ascii="Times New Roman" w:hAnsi="Times New Roman"/>
                <w:sz w:val="20"/>
                <w:szCs w:val="20"/>
              </w:rPr>
              <w:t>)</w:t>
            </w:r>
          </w:p>
          <w:p w:rsidR="00A606F8" w:rsidRPr="009E21CD" w:rsidRDefault="007D3080" w:rsidP="00CD175C">
            <w:pPr>
              <w:pStyle w:val="TableParagraph"/>
              <w:kinsoku w:val="0"/>
              <w:overflowPunct w:val="0"/>
              <w:ind w:left="69"/>
              <w:rPr>
                <w:rFonts w:ascii="Times New Roman" w:hAnsi="Times New Roman"/>
                <w:spacing w:val="-2"/>
                <w:szCs w:val="24"/>
              </w:rPr>
            </w:pPr>
            <w:hyperlink r:id="rId12" w:history="1">
              <w:r w:rsidR="00CD175C" w:rsidRPr="0075064A">
                <w:rPr>
                  <w:rStyle w:val="Kpr"/>
                  <w:rFonts w:ascii="Times New Roman" w:hAnsi="Times New Roman"/>
                  <w:sz w:val="20"/>
                  <w:szCs w:val="20"/>
                </w:rPr>
                <w:t>756281@meb.k12.tr</w:t>
              </w:r>
            </w:hyperlink>
            <w:r w:rsidR="00CD175C" w:rsidRPr="0075064A">
              <w:rPr>
                <w:rFonts w:ascii="Times New Roman" w:hAnsi="Times New Roman"/>
                <w:sz w:val="20"/>
                <w:szCs w:val="20"/>
              </w:rPr>
              <w:t xml:space="preserve"> (</w:t>
            </w:r>
            <w:r w:rsidR="00CD175C" w:rsidRPr="0075064A">
              <w:rPr>
                <w:rFonts w:ascii="Times New Roman" w:hAnsi="Times New Roman"/>
                <w:b/>
                <w:bCs/>
                <w:color w:val="222222"/>
                <w:sz w:val="20"/>
                <w:szCs w:val="20"/>
                <w:shd w:val="clear" w:color="auto" w:fill="FFFFFF"/>
              </w:rPr>
              <w:t xml:space="preserve">I. </w:t>
            </w:r>
            <w:proofErr w:type="spellStart"/>
            <w:r w:rsidR="00CD175C" w:rsidRPr="0075064A">
              <w:rPr>
                <w:rFonts w:ascii="Times New Roman" w:hAnsi="Times New Roman"/>
                <w:b/>
                <w:bCs/>
                <w:color w:val="222222"/>
                <w:sz w:val="20"/>
                <w:szCs w:val="20"/>
                <w:shd w:val="clear" w:color="auto" w:fill="FFFFFF"/>
              </w:rPr>
              <w:t>Kademe</w:t>
            </w:r>
            <w:proofErr w:type="spellEnd"/>
            <w:r w:rsidR="00CD175C" w:rsidRPr="0075064A">
              <w:rPr>
                <w:rFonts w:ascii="Times New Roman" w:hAnsi="Times New Roman"/>
                <w:sz w:val="20"/>
                <w:szCs w:val="20"/>
              </w:rPr>
              <w:t>)</w:t>
            </w:r>
          </w:p>
        </w:tc>
        <w:tc>
          <w:tcPr>
            <w:tcW w:w="1417" w:type="dxa"/>
            <w:tcBorders>
              <w:top w:val="single" w:sz="8" w:space="0" w:color="000066"/>
              <w:left w:val="single" w:sz="8" w:space="0" w:color="000066"/>
              <w:bottom w:val="single" w:sz="4" w:space="0" w:color="000000"/>
              <w:right w:val="single" w:sz="8" w:space="0" w:color="000000"/>
            </w:tcBorders>
            <w:vAlign w:val="center"/>
          </w:tcPr>
          <w:p w:rsidR="00A606F8" w:rsidRPr="009E21CD" w:rsidRDefault="00A606F8" w:rsidP="009E21CD">
            <w:pPr>
              <w:pStyle w:val="TableParagraph"/>
              <w:tabs>
                <w:tab w:val="left" w:pos="1053"/>
              </w:tabs>
              <w:kinsoku w:val="0"/>
              <w:overflowPunct w:val="0"/>
              <w:spacing w:line="236" w:lineRule="exact"/>
              <w:ind w:left="70" w:right="48"/>
              <w:rPr>
                <w:rFonts w:ascii="Times New Roman" w:hAnsi="Times New Roman"/>
                <w:b/>
                <w:bCs/>
                <w:spacing w:val="-2"/>
                <w:szCs w:val="24"/>
              </w:rPr>
            </w:pPr>
            <w:r w:rsidRPr="009E21CD">
              <w:rPr>
                <w:rFonts w:ascii="Times New Roman" w:hAnsi="Times New Roman"/>
                <w:b/>
                <w:bCs/>
                <w:spacing w:val="-4"/>
                <w:szCs w:val="24"/>
              </w:rPr>
              <w:t>Web</w:t>
            </w:r>
            <w:r w:rsidR="00211AF6">
              <w:rPr>
                <w:rFonts w:ascii="Times New Roman" w:hAnsi="Times New Roman"/>
                <w:b/>
                <w:bCs/>
                <w:spacing w:val="-4"/>
                <w:szCs w:val="24"/>
              </w:rPr>
              <w:t xml:space="preserve"> </w:t>
            </w:r>
            <w:proofErr w:type="spellStart"/>
            <w:r w:rsidR="00211AF6">
              <w:rPr>
                <w:rFonts w:ascii="Times New Roman" w:hAnsi="Times New Roman"/>
                <w:b/>
                <w:bCs/>
                <w:spacing w:val="-4"/>
                <w:szCs w:val="24"/>
              </w:rPr>
              <w:t>S</w:t>
            </w:r>
            <w:r w:rsidRPr="009E21CD">
              <w:rPr>
                <w:rFonts w:ascii="Times New Roman" w:hAnsi="Times New Roman"/>
                <w:b/>
                <w:bCs/>
                <w:spacing w:val="-2"/>
                <w:szCs w:val="24"/>
              </w:rPr>
              <w:t>ayfası</w:t>
            </w:r>
            <w:proofErr w:type="spellEnd"/>
            <w:r w:rsidRPr="009E21CD">
              <w:rPr>
                <w:rFonts w:ascii="Times New Roman" w:hAnsi="Times New Roman"/>
                <w:b/>
                <w:bCs/>
                <w:spacing w:val="-2"/>
                <w:szCs w:val="24"/>
              </w:rPr>
              <w:t xml:space="preserve"> </w:t>
            </w:r>
            <w:proofErr w:type="spellStart"/>
            <w:r w:rsidR="00211AF6">
              <w:rPr>
                <w:rFonts w:ascii="Times New Roman" w:hAnsi="Times New Roman"/>
                <w:b/>
                <w:bCs/>
                <w:spacing w:val="-2"/>
                <w:szCs w:val="24"/>
              </w:rPr>
              <w:t>A</w:t>
            </w:r>
            <w:r w:rsidRPr="009E21CD">
              <w:rPr>
                <w:rFonts w:ascii="Times New Roman" w:hAnsi="Times New Roman"/>
                <w:b/>
                <w:bCs/>
                <w:spacing w:val="-2"/>
                <w:szCs w:val="24"/>
              </w:rPr>
              <w:t>dresi</w:t>
            </w:r>
            <w:proofErr w:type="spellEnd"/>
            <w:r w:rsidRPr="009E21CD">
              <w:rPr>
                <w:rFonts w:ascii="Times New Roman" w:hAnsi="Times New Roman"/>
                <w:b/>
                <w:bCs/>
                <w:spacing w:val="-2"/>
                <w:szCs w:val="24"/>
              </w:rPr>
              <w:t>:</w:t>
            </w:r>
          </w:p>
        </w:tc>
        <w:tc>
          <w:tcPr>
            <w:tcW w:w="3966" w:type="dxa"/>
            <w:tcBorders>
              <w:top w:val="single" w:sz="8" w:space="0" w:color="000066"/>
              <w:left w:val="single" w:sz="8" w:space="0" w:color="000000"/>
              <w:bottom w:val="single" w:sz="4" w:space="0" w:color="000000"/>
              <w:right w:val="single" w:sz="8" w:space="0" w:color="000000"/>
            </w:tcBorders>
            <w:vAlign w:val="center"/>
          </w:tcPr>
          <w:p w:rsidR="00CD175C" w:rsidRPr="0075064A" w:rsidRDefault="007D3080" w:rsidP="00CD175C">
            <w:pPr>
              <w:rPr>
                <w:rFonts w:ascii="Times New Roman" w:hAnsi="Times New Roman"/>
                <w:sz w:val="20"/>
                <w:szCs w:val="20"/>
              </w:rPr>
            </w:pPr>
            <w:hyperlink r:id="rId13" w:history="1">
              <w:r w:rsidR="00CD175C" w:rsidRPr="0075064A">
                <w:rPr>
                  <w:rStyle w:val="Kpr"/>
                  <w:rFonts w:ascii="Times New Roman" w:hAnsi="Times New Roman"/>
                  <w:sz w:val="20"/>
                  <w:szCs w:val="20"/>
                </w:rPr>
                <w:t>www.camlikozelegitimmeslekokulu.meb.k12.tr</w:t>
              </w:r>
            </w:hyperlink>
          </w:p>
          <w:p w:rsidR="00CD175C" w:rsidRPr="0075064A" w:rsidRDefault="007D3080" w:rsidP="00CD175C">
            <w:pPr>
              <w:rPr>
                <w:rFonts w:ascii="Times New Roman" w:hAnsi="Times New Roman"/>
                <w:sz w:val="20"/>
                <w:szCs w:val="20"/>
              </w:rPr>
            </w:pPr>
            <w:hyperlink r:id="rId14" w:history="1">
              <w:r w:rsidR="00CD175C" w:rsidRPr="0075064A">
                <w:rPr>
                  <w:rStyle w:val="Kpr"/>
                  <w:rFonts w:ascii="Times New Roman" w:hAnsi="Times New Roman"/>
                  <w:sz w:val="20"/>
                  <w:szCs w:val="20"/>
                </w:rPr>
                <w:t>www.camlikozelegitimortaokulu.meb.k12.tr</w:t>
              </w:r>
            </w:hyperlink>
          </w:p>
          <w:p w:rsidR="00A606F8" w:rsidRPr="009E21CD" w:rsidRDefault="007D3080" w:rsidP="00CD175C">
            <w:pPr>
              <w:pStyle w:val="TableParagraph"/>
              <w:kinsoku w:val="0"/>
              <w:overflowPunct w:val="0"/>
              <w:rPr>
                <w:rFonts w:ascii="Times New Roman" w:hAnsi="Times New Roman"/>
                <w:spacing w:val="-2"/>
                <w:szCs w:val="24"/>
              </w:rPr>
            </w:pPr>
            <w:hyperlink r:id="rId15" w:history="1">
              <w:r w:rsidR="00CD175C" w:rsidRPr="0075064A">
                <w:rPr>
                  <w:rStyle w:val="Kpr"/>
                  <w:rFonts w:ascii="Times New Roman" w:hAnsi="Times New Roman"/>
                  <w:sz w:val="20"/>
                  <w:szCs w:val="20"/>
                </w:rPr>
                <w:t>www.camlikozelegitimilkokulu.meb.k12.tr</w:t>
              </w:r>
            </w:hyperlink>
          </w:p>
        </w:tc>
      </w:tr>
      <w:tr w:rsidR="00CD175C" w:rsidTr="00CD175C">
        <w:trPr>
          <w:trHeight w:val="642"/>
        </w:trPr>
        <w:tc>
          <w:tcPr>
            <w:tcW w:w="1373" w:type="dxa"/>
            <w:tcBorders>
              <w:top w:val="single" w:sz="8" w:space="0" w:color="000066"/>
              <w:left w:val="single" w:sz="8" w:space="0" w:color="000000"/>
              <w:bottom w:val="single" w:sz="8" w:space="0" w:color="000066"/>
              <w:right w:val="single" w:sz="8" w:space="0" w:color="000000"/>
            </w:tcBorders>
            <w:vAlign w:val="center"/>
          </w:tcPr>
          <w:p w:rsidR="00CD175C" w:rsidRPr="009E21CD" w:rsidRDefault="00CD175C" w:rsidP="009E21CD">
            <w:pPr>
              <w:pStyle w:val="TableParagraph"/>
              <w:kinsoku w:val="0"/>
              <w:overflowPunct w:val="0"/>
              <w:ind w:left="69"/>
              <w:rPr>
                <w:rFonts w:ascii="Times New Roman" w:hAnsi="Times New Roman"/>
                <w:b/>
                <w:bCs/>
                <w:spacing w:val="-2"/>
                <w:szCs w:val="24"/>
              </w:rPr>
            </w:pPr>
            <w:proofErr w:type="spellStart"/>
            <w:r w:rsidRPr="009E21CD">
              <w:rPr>
                <w:rFonts w:ascii="Times New Roman" w:hAnsi="Times New Roman"/>
                <w:b/>
                <w:bCs/>
                <w:spacing w:val="-4"/>
                <w:szCs w:val="24"/>
              </w:rPr>
              <w:t>Kuru</w:t>
            </w:r>
            <w:r>
              <w:rPr>
                <w:rFonts w:ascii="Times New Roman" w:hAnsi="Times New Roman"/>
                <w:b/>
                <w:bCs/>
                <w:spacing w:val="-4"/>
                <w:szCs w:val="24"/>
              </w:rPr>
              <w:t>m</w:t>
            </w:r>
            <w:proofErr w:type="spellEnd"/>
            <w:r>
              <w:rPr>
                <w:rFonts w:ascii="Times New Roman" w:hAnsi="Times New Roman"/>
                <w:b/>
                <w:bCs/>
                <w:spacing w:val="-4"/>
                <w:szCs w:val="24"/>
              </w:rPr>
              <w:t xml:space="preserve"> </w:t>
            </w:r>
            <w:proofErr w:type="spellStart"/>
            <w:r w:rsidRPr="009E21CD">
              <w:rPr>
                <w:rFonts w:ascii="Times New Roman" w:hAnsi="Times New Roman"/>
                <w:b/>
                <w:bCs/>
                <w:spacing w:val="-2"/>
                <w:szCs w:val="24"/>
              </w:rPr>
              <w:t>Kodu</w:t>
            </w:r>
            <w:proofErr w:type="spellEnd"/>
            <w:r w:rsidRPr="009E21CD">
              <w:rPr>
                <w:rFonts w:ascii="Times New Roman" w:hAnsi="Times New Roman"/>
                <w:b/>
                <w:bCs/>
                <w:spacing w:val="-2"/>
                <w:szCs w:val="24"/>
              </w:rPr>
              <w:t>:</w:t>
            </w:r>
          </w:p>
        </w:tc>
        <w:tc>
          <w:tcPr>
            <w:tcW w:w="3609" w:type="dxa"/>
            <w:tcBorders>
              <w:top w:val="single" w:sz="8" w:space="0" w:color="000066"/>
              <w:left w:val="single" w:sz="8" w:space="0" w:color="000000"/>
              <w:bottom w:val="single" w:sz="8" w:space="0" w:color="000066"/>
              <w:right w:val="single" w:sz="4" w:space="0" w:color="000000"/>
            </w:tcBorders>
            <w:vAlign w:val="center"/>
          </w:tcPr>
          <w:p w:rsidR="00CD175C" w:rsidRPr="0075064A" w:rsidRDefault="00CD175C" w:rsidP="00950477">
            <w:pPr>
              <w:rPr>
                <w:rFonts w:ascii="Times New Roman" w:hAnsi="Times New Roman"/>
                <w:b/>
                <w:sz w:val="20"/>
                <w:szCs w:val="20"/>
              </w:rPr>
            </w:pPr>
            <w:r w:rsidRPr="0075064A">
              <w:rPr>
                <w:rFonts w:ascii="Times New Roman" w:hAnsi="Times New Roman"/>
                <w:b/>
                <w:sz w:val="20"/>
                <w:szCs w:val="20"/>
              </w:rPr>
              <w:t xml:space="preserve">756337 </w:t>
            </w:r>
            <w:r w:rsidRPr="0075064A">
              <w:rPr>
                <w:rFonts w:ascii="Times New Roman" w:hAnsi="Times New Roman"/>
                <w:sz w:val="20"/>
                <w:szCs w:val="20"/>
              </w:rPr>
              <w:t>(</w:t>
            </w:r>
            <w:r w:rsidRPr="0075064A">
              <w:rPr>
                <w:rFonts w:ascii="Times New Roman" w:hAnsi="Times New Roman"/>
                <w:b/>
                <w:bCs/>
                <w:color w:val="222222"/>
                <w:sz w:val="20"/>
                <w:szCs w:val="20"/>
                <w:shd w:val="clear" w:color="auto" w:fill="FFFFFF"/>
              </w:rPr>
              <w:t>III. Kademe</w:t>
            </w:r>
            <w:r w:rsidRPr="0075064A">
              <w:rPr>
                <w:rFonts w:ascii="Times New Roman" w:hAnsi="Times New Roman"/>
                <w:sz w:val="20"/>
                <w:szCs w:val="20"/>
              </w:rPr>
              <w:t>)</w:t>
            </w:r>
          </w:p>
          <w:p w:rsidR="00CD175C" w:rsidRPr="0075064A" w:rsidRDefault="00CD175C" w:rsidP="00950477">
            <w:pPr>
              <w:rPr>
                <w:rFonts w:ascii="Times New Roman" w:hAnsi="Times New Roman"/>
                <w:b/>
                <w:sz w:val="20"/>
                <w:szCs w:val="20"/>
              </w:rPr>
            </w:pPr>
            <w:r w:rsidRPr="0075064A">
              <w:rPr>
                <w:rFonts w:ascii="Times New Roman" w:hAnsi="Times New Roman"/>
                <w:b/>
                <w:sz w:val="20"/>
                <w:szCs w:val="20"/>
              </w:rPr>
              <w:t xml:space="preserve">756391 </w:t>
            </w:r>
            <w:r w:rsidRPr="0075064A">
              <w:rPr>
                <w:rFonts w:ascii="Times New Roman" w:hAnsi="Times New Roman"/>
                <w:sz w:val="20"/>
                <w:szCs w:val="20"/>
              </w:rPr>
              <w:t>(</w:t>
            </w:r>
            <w:r w:rsidRPr="0075064A">
              <w:rPr>
                <w:rFonts w:ascii="Times New Roman" w:hAnsi="Times New Roman"/>
                <w:b/>
                <w:bCs/>
                <w:color w:val="222222"/>
                <w:sz w:val="20"/>
                <w:szCs w:val="20"/>
                <w:shd w:val="clear" w:color="auto" w:fill="FFFFFF"/>
              </w:rPr>
              <w:t>II. Kademe</w:t>
            </w:r>
            <w:r w:rsidRPr="0075064A">
              <w:rPr>
                <w:rFonts w:ascii="Times New Roman" w:hAnsi="Times New Roman"/>
                <w:sz w:val="20"/>
                <w:szCs w:val="20"/>
              </w:rPr>
              <w:t>)</w:t>
            </w:r>
          </w:p>
          <w:p w:rsidR="00CD175C" w:rsidRPr="0075064A" w:rsidRDefault="00CD175C" w:rsidP="00950477">
            <w:pPr>
              <w:rPr>
                <w:rFonts w:ascii="Times New Roman" w:hAnsi="Times New Roman"/>
                <w:b/>
                <w:sz w:val="20"/>
                <w:szCs w:val="20"/>
              </w:rPr>
            </w:pPr>
            <w:r w:rsidRPr="0075064A">
              <w:rPr>
                <w:rFonts w:ascii="Times New Roman" w:hAnsi="Times New Roman"/>
                <w:b/>
                <w:sz w:val="20"/>
                <w:szCs w:val="20"/>
              </w:rPr>
              <w:t xml:space="preserve">756281 </w:t>
            </w:r>
            <w:r w:rsidRPr="0075064A">
              <w:rPr>
                <w:rFonts w:ascii="Times New Roman" w:hAnsi="Times New Roman"/>
                <w:sz w:val="20"/>
                <w:szCs w:val="20"/>
              </w:rPr>
              <w:t>(</w:t>
            </w:r>
            <w:r w:rsidRPr="0075064A">
              <w:rPr>
                <w:rFonts w:ascii="Times New Roman" w:hAnsi="Times New Roman"/>
                <w:b/>
                <w:bCs/>
                <w:color w:val="222222"/>
                <w:sz w:val="20"/>
                <w:szCs w:val="20"/>
                <w:shd w:val="clear" w:color="auto" w:fill="FFFFFF"/>
              </w:rPr>
              <w:t>I. Kademe</w:t>
            </w:r>
            <w:r w:rsidRPr="0075064A">
              <w:rPr>
                <w:rFonts w:ascii="Times New Roman" w:hAnsi="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CD175C" w:rsidRPr="009E21CD" w:rsidRDefault="00CD175C" w:rsidP="009E21CD">
            <w:pPr>
              <w:pStyle w:val="TableParagraph"/>
              <w:kinsoku w:val="0"/>
              <w:overflowPunct w:val="0"/>
              <w:ind w:left="75"/>
              <w:rPr>
                <w:rFonts w:ascii="Times New Roman" w:hAnsi="Times New Roman"/>
                <w:b/>
                <w:bCs/>
                <w:spacing w:val="-2"/>
                <w:szCs w:val="24"/>
              </w:rPr>
            </w:pPr>
            <w:proofErr w:type="spellStart"/>
            <w:r w:rsidRPr="009E21CD">
              <w:rPr>
                <w:rFonts w:ascii="Times New Roman" w:hAnsi="Times New Roman"/>
                <w:b/>
                <w:bCs/>
                <w:spacing w:val="-2"/>
                <w:szCs w:val="24"/>
              </w:rPr>
              <w:t>Öğretim</w:t>
            </w:r>
            <w:proofErr w:type="spellEnd"/>
            <w:r w:rsidRPr="009E21CD">
              <w:rPr>
                <w:rFonts w:ascii="Times New Roman" w:hAnsi="Times New Roman"/>
                <w:b/>
                <w:bCs/>
                <w:spacing w:val="2"/>
                <w:szCs w:val="24"/>
              </w:rPr>
              <w:t xml:space="preserve"> </w:t>
            </w:r>
            <w:proofErr w:type="spellStart"/>
            <w:r w:rsidRPr="009E21CD">
              <w:rPr>
                <w:rFonts w:ascii="Times New Roman" w:hAnsi="Times New Roman"/>
                <w:b/>
                <w:bCs/>
                <w:spacing w:val="-2"/>
                <w:szCs w:val="24"/>
              </w:rPr>
              <w:t>Şekli</w:t>
            </w:r>
            <w:proofErr w:type="spellEnd"/>
            <w:r w:rsidRPr="009E21CD">
              <w:rPr>
                <w:rFonts w:ascii="Times New Roman" w:hAnsi="Times New Roman"/>
                <w:b/>
                <w:bCs/>
                <w:spacing w:val="-2"/>
                <w:szCs w:val="24"/>
              </w:rPr>
              <w:t>:</w:t>
            </w:r>
          </w:p>
        </w:tc>
        <w:tc>
          <w:tcPr>
            <w:tcW w:w="3966" w:type="dxa"/>
            <w:tcBorders>
              <w:top w:val="single" w:sz="4" w:space="0" w:color="000000"/>
              <w:left w:val="single" w:sz="4" w:space="0" w:color="000000"/>
              <w:bottom w:val="single" w:sz="4" w:space="0" w:color="000000"/>
              <w:right w:val="single" w:sz="4" w:space="0" w:color="000000"/>
            </w:tcBorders>
            <w:vAlign w:val="center"/>
          </w:tcPr>
          <w:p w:rsidR="00CD175C" w:rsidRPr="009E21CD" w:rsidRDefault="00CD175C" w:rsidP="009E21CD">
            <w:pPr>
              <w:pStyle w:val="TableParagraph"/>
              <w:tabs>
                <w:tab w:val="left" w:leader="dot" w:pos="1402"/>
              </w:tabs>
              <w:kinsoku w:val="0"/>
              <w:overflowPunct w:val="0"/>
              <w:ind w:left="75"/>
              <w:rPr>
                <w:rFonts w:ascii="Times New Roman" w:hAnsi="Times New Roman"/>
                <w:spacing w:val="-2"/>
                <w:szCs w:val="24"/>
              </w:rPr>
            </w:pPr>
            <w:r w:rsidRPr="009E21CD">
              <w:rPr>
                <w:rFonts w:ascii="Times New Roman" w:hAnsi="Times New Roman"/>
                <w:szCs w:val="24"/>
              </w:rPr>
              <w:t xml:space="preserve">Tam Gün </w:t>
            </w:r>
          </w:p>
        </w:tc>
      </w:tr>
    </w:tbl>
    <w:p w:rsidR="00A606F8" w:rsidRDefault="00A606F8">
      <w:pPr>
        <w:rPr>
          <w:rFonts w:ascii="Times New Roman" w:hAnsi="Times New Roman"/>
          <w:bCs/>
          <w:noProof/>
        </w:rPr>
      </w:pPr>
    </w:p>
    <w:p w:rsidR="00A606F8" w:rsidRDefault="00A606F8">
      <w:pPr>
        <w:rPr>
          <w:rFonts w:ascii="Times New Roman" w:hAnsi="Times New Roman"/>
          <w:b/>
          <w:noProof/>
          <w:sz w:val="24"/>
          <w:szCs w:val="24"/>
        </w:rPr>
      </w:pPr>
      <w:r>
        <w:rPr>
          <w:rFonts w:ascii="Times New Roman" w:hAnsi="Times New Roman"/>
          <w:b/>
          <w:noProof/>
          <w:sz w:val="24"/>
          <w:szCs w:val="24"/>
        </w:rPr>
        <w:br w:type="page"/>
      </w:r>
    </w:p>
    <w:p w:rsidR="007206F3" w:rsidRPr="002207C8" w:rsidRDefault="007206F3" w:rsidP="007206F3">
      <w:pPr>
        <w:pStyle w:val="Default"/>
        <w:spacing w:line="360" w:lineRule="auto"/>
        <w:jc w:val="center"/>
        <w:rPr>
          <w:b/>
          <w:color w:val="auto"/>
          <w:sz w:val="32"/>
          <w:szCs w:val="32"/>
        </w:rPr>
      </w:pPr>
      <w:r w:rsidRPr="002207C8">
        <w:rPr>
          <w:b/>
          <w:color w:val="auto"/>
          <w:sz w:val="32"/>
          <w:szCs w:val="32"/>
        </w:rPr>
        <w:lastRenderedPageBreak/>
        <w:t xml:space="preserve">   SUNUŞ</w:t>
      </w:r>
    </w:p>
    <w:p w:rsidR="007206F3" w:rsidRDefault="007206F3" w:rsidP="007206F3">
      <w:pPr>
        <w:pStyle w:val="Default"/>
        <w:spacing w:line="360" w:lineRule="auto"/>
        <w:jc w:val="center"/>
        <w:rPr>
          <w:color w:val="auto"/>
        </w:rPr>
      </w:pPr>
    </w:p>
    <w:p w:rsidR="007206F3" w:rsidRDefault="007206F3" w:rsidP="007206F3">
      <w:pPr>
        <w:pStyle w:val="Default"/>
        <w:spacing w:line="360" w:lineRule="auto"/>
        <w:ind w:firstLine="708"/>
        <w:jc w:val="both"/>
        <w:rPr>
          <w:color w:val="auto"/>
        </w:rPr>
      </w:pPr>
      <w:r w:rsidRPr="0092365F">
        <w:rPr>
          <w:color w:val="auto"/>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7206F3" w:rsidRPr="0092365F" w:rsidRDefault="007206F3" w:rsidP="007206F3">
      <w:pPr>
        <w:pStyle w:val="Default"/>
        <w:spacing w:line="360" w:lineRule="auto"/>
        <w:ind w:firstLine="708"/>
        <w:jc w:val="both"/>
        <w:rPr>
          <w:color w:val="auto"/>
        </w:rPr>
      </w:pPr>
    </w:p>
    <w:p w:rsidR="007206F3" w:rsidRDefault="007206F3" w:rsidP="007206F3">
      <w:pPr>
        <w:pStyle w:val="Default"/>
        <w:spacing w:line="360" w:lineRule="auto"/>
        <w:ind w:firstLine="708"/>
        <w:jc w:val="both"/>
        <w:rPr>
          <w:color w:val="auto"/>
        </w:rPr>
      </w:pPr>
      <w:r w:rsidRPr="0092365F">
        <w:rPr>
          <w:color w:val="auto"/>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7206F3" w:rsidRDefault="007206F3" w:rsidP="007206F3">
      <w:pPr>
        <w:pStyle w:val="Default"/>
        <w:spacing w:line="360" w:lineRule="auto"/>
        <w:ind w:firstLine="708"/>
        <w:jc w:val="both"/>
        <w:rPr>
          <w:color w:val="auto"/>
        </w:rPr>
      </w:pPr>
    </w:p>
    <w:p w:rsidR="007206F3" w:rsidRDefault="007206F3" w:rsidP="007206F3">
      <w:pPr>
        <w:pStyle w:val="Default"/>
        <w:spacing w:line="360" w:lineRule="auto"/>
        <w:ind w:firstLine="708"/>
        <w:jc w:val="both"/>
        <w:rPr>
          <w:color w:val="auto"/>
        </w:rPr>
      </w:pPr>
      <w:r w:rsidRPr="0092365F">
        <w:rPr>
          <w:color w:val="auto"/>
        </w:rPr>
        <w:t>Belirlenen stratejik amaçlar doğrultusunda hedefler günce</w:t>
      </w:r>
      <w:r>
        <w:rPr>
          <w:color w:val="auto"/>
        </w:rPr>
        <w:t>llenmiş ve okulumuzun 2024</w:t>
      </w:r>
      <w:r w:rsidRPr="0092365F">
        <w:rPr>
          <w:color w:val="auto"/>
        </w:rPr>
        <w:t>-20</w:t>
      </w:r>
      <w:r>
        <w:rPr>
          <w:color w:val="auto"/>
        </w:rPr>
        <w:t xml:space="preserve">28 </w:t>
      </w:r>
      <w:r w:rsidRPr="0092365F">
        <w:rPr>
          <w:color w:val="auto"/>
        </w:rPr>
        <w:t xml:space="preserve">yıllarına ait stratejik plânı hazırlanmıştır. </w:t>
      </w:r>
    </w:p>
    <w:p w:rsidR="007206F3" w:rsidRDefault="007206F3" w:rsidP="007206F3">
      <w:pPr>
        <w:pStyle w:val="Default"/>
        <w:spacing w:line="360" w:lineRule="auto"/>
        <w:ind w:firstLine="708"/>
        <w:jc w:val="both"/>
        <w:rPr>
          <w:color w:val="auto"/>
        </w:rPr>
      </w:pPr>
    </w:p>
    <w:p w:rsidR="007206F3" w:rsidRDefault="007206F3" w:rsidP="007206F3">
      <w:pPr>
        <w:pStyle w:val="Default"/>
        <w:spacing w:line="360" w:lineRule="auto"/>
        <w:ind w:firstLine="708"/>
        <w:jc w:val="both"/>
        <w:rPr>
          <w:color w:val="auto"/>
        </w:rPr>
      </w:pPr>
      <w:r w:rsidRPr="0092365F">
        <w:rPr>
          <w:color w:val="auto"/>
        </w:rPr>
        <w:t xml:space="preserve">Bu planlama; 5018 sayılı Kamu Mali Yönetimi ve Kontrol Kanunu gereği, Kamu kurumlarında stratejik planlamanın yapılması gerekliliği esasına dayanarak hazırlanmıştır. Zoru hemen başarırız, imkânsızı başarmak zaman alır. </w:t>
      </w:r>
    </w:p>
    <w:p w:rsidR="007206F3" w:rsidRDefault="007206F3" w:rsidP="007206F3">
      <w:pPr>
        <w:pStyle w:val="Default"/>
        <w:spacing w:line="360" w:lineRule="auto"/>
        <w:ind w:firstLine="708"/>
        <w:jc w:val="both"/>
        <w:rPr>
          <w:color w:val="auto"/>
        </w:rPr>
      </w:pPr>
    </w:p>
    <w:p w:rsidR="007206F3" w:rsidRPr="00A971DE" w:rsidRDefault="007206F3" w:rsidP="007206F3">
      <w:pPr>
        <w:pStyle w:val="Default"/>
        <w:spacing w:line="360" w:lineRule="auto"/>
        <w:ind w:firstLine="708"/>
        <w:jc w:val="both"/>
        <w:rPr>
          <w:color w:val="auto"/>
        </w:rPr>
      </w:pPr>
      <w:proofErr w:type="gramStart"/>
      <w:r w:rsidRPr="0092365F">
        <w:rPr>
          <w:color w:val="auto"/>
        </w:rPr>
        <w:t>Okulumuza ait</w:t>
      </w:r>
      <w:r>
        <w:rPr>
          <w:color w:val="auto"/>
        </w:rPr>
        <w:t xml:space="preserve"> olup katılımcı yöntemlerle hazırlanan</w:t>
      </w:r>
      <w:r w:rsidRPr="0092365F">
        <w:rPr>
          <w:color w:val="auto"/>
        </w:rPr>
        <w:t xml:space="preserve"> bu</w:t>
      </w:r>
      <w:r>
        <w:rPr>
          <w:color w:val="auto"/>
        </w:rPr>
        <w:t xml:space="preserve"> dört yıllık</w:t>
      </w:r>
      <w:r w:rsidRPr="0092365F">
        <w:rPr>
          <w:color w:val="auto"/>
        </w:rPr>
        <w:t xml:space="preserve"> planın hazırlanmasında </w:t>
      </w:r>
      <w:r>
        <w:rPr>
          <w:color w:val="auto"/>
        </w:rPr>
        <w:t xml:space="preserve">ayrıca her bir yıllık planın uygulanması aşamasında gelişim planları hazırlanacağını belirterek; </w:t>
      </w:r>
      <w:r w:rsidRPr="0092365F">
        <w:rPr>
          <w:color w:val="auto"/>
        </w:rPr>
        <w:t>her türlü özveriyi gösteren ve sürecin tamamlanmasına katkıda bulunan idarecilerimize, strat</w:t>
      </w:r>
      <w:r w:rsidRPr="0092365F">
        <w:t>ejik planlama ekiplerimize</w:t>
      </w:r>
      <w:r>
        <w:t xml:space="preserve"> teşekkür ediyor,</w:t>
      </w:r>
      <w:r w:rsidRPr="0092365F">
        <w:t xml:space="preserve"> bu plânın baş</w:t>
      </w:r>
      <w:r w:rsidRPr="0092365F">
        <w:rPr>
          <w:color w:val="auto"/>
        </w:rPr>
        <w:t>arıyl</w:t>
      </w:r>
      <w:r w:rsidRPr="0092365F">
        <w:t>a uygulanması ile okulumuzun baş</w:t>
      </w:r>
      <w:r w:rsidRPr="0092365F">
        <w:rPr>
          <w:color w:val="auto"/>
        </w:rPr>
        <w:t>arısının daha da artacağına</w:t>
      </w:r>
      <w:r>
        <w:t xml:space="preserve"> inanıyor, T</w:t>
      </w:r>
      <w:r w:rsidRPr="0092365F">
        <w:t>üm personelimize baş</w:t>
      </w:r>
      <w:r w:rsidRPr="0092365F">
        <w:rPr>
          <w:color w:val="auto"/>
        </w:rPr>
        <w:t>arılar diliyorum</w:t>
      </w:r>
      <w:r>
        <w:rPr>
          <w:color w:val="auto"/>
        </w:rPr>
        <w:t>.</w:t>
      </w:r>
      <w:proofErr w:type="gramEnd"/>
    </w:p>
    <w:p w:rsidR="007206F3" w:rsidRPr="0092365F" w:rsidRDefault="007206F3" w:rsidP="007206F3">
      <w:pPr>
        <w:tabs>
          <w:tab w:val="left" w:pos="180"/>
        </w:tabs>
        <w:ind w:right="297"/>
        <w:jc w:val="both"/>
        <w:rPr>
          <w:rFonts w:ascii="Times New Roman" w:hAnsi="Times New Roman"/>
          <w:szCs w:val="24"/>
        </w:rPr>
      </w:pPr>
    </w:p>
    <w:p w:rsidR="007206F3" w:rsidRPr="0092365F" w:rsidRDefault="007206F3" w:rsidP="007206F3">
      <w:pPr>
        <w:pStyle w:val="AralkYok"/>
        <w:ind w:left="5664"/>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Başöğrt</w:t>
      </w:r>
      <w:proofErr w:type="spellEnd"/>
      <w:r>
        <w:rPr>
          <w:rFonts w:ascii="Times New Roman" w:hAnsi="Times New Roman"/>
          <w:sz w:val="24"/>
          <w:szCs w:val="24"/>
        </w:rPr>
        <w:t>. Tarık TUTUMLU</w:t>
      </w:r>
    </w:p>
    <w:p w:rsidR="007206F3" w:rsidRDefault="007206F3" w:rsidP="007206F3">
      <w:pPr>
        <w:ind w:left="6372"/>
        <w:jc w:val="both"/>
      </w:pPr>
      <w:r>
        <w:rPr>
          <w:rFonts w:ascii="Times New Roman" w:hAnsi="Times New Roman"/>
          <w:szCs w:val="24"/>
        </w:rPr>
        <w:t xml:space="preserve">                                                                                                                                                                                     </w:t>
      </w:r>
      <w:r w:rsidRPr="0092365F">
        <w:rPr>
          <w:rFonts w:ascii="Times New Roman" w:hAnsi="Times New Roman"/>
          <w:szCs w:val="24"/>
        </w:rPr>
        <w:t>Okul Müdürü</w:t>
      </w:r>
    </w:p>
    <w:p w:rsidR="00B50F8A" w:rsidRDefault="006440B8" w:rsidP="006440B8">
      <w:pPr>
        <w:spacing w:after="0" w:line="360" w:lineRule="auto"/>
        <w:ind w:left="12036" w:firstLine="708"/>
        <w:jc w:val="center"/>
        <w:rPr>
          <w:rFonts w:ascii="Times New Roman" w:eastAsia="Adobe Garamond Pro Bold" w:hAnsi="Times New Roman"/>
        </w:rPr>
      </w:pPr>
      <w:r>
        <w:rPr>
          <w:rFonts w:ascii="Times New Roman" w:eastAsia="Adobe Garamond Pro Bold" w:hAnsi="Times New Roman"/>
        </w:rPr>
        <w:t xml:space="preserve">      </w:t>
      </w:r>
      <w:proofErr w:type="spellStart"/>
      <w:r w:rsidR="00B50F8A" w:rsidRPr="00840E04">
        <w:rPr>
          <w:rFonts w:ascii="Times New Roman" w:eastAsia="Adobe Garamond Pro Bold" w:hAnsi="Times New Roman"/>
        </w:rPr>
        <w:t>Okurü</w:t>
      </w:r>
      <w:proofErr w:type="spellEnd"/>
    </w:p>
    <w:p w:rsidR="008612B2" w:rsidRPr="002B03D9" w:rsidRDefault="00DC4EAF" w:rsidP="00BE3722">
      <w:pPr>
        <w:spacing w:after="0"/>
        <w:jc w:val="center"/>
        <w:rPr>
          <w:rFonts w:ascii="Times New Roman" w:eastAsia="Adobe Garamond Pro Bold" w:hAnsi="Times New Roman" w:cs="Times New Roman"/>
          <w:b/>
          <w:bCs/>
          <w:sz w:val="24"/>
          <w:szCs w:val="24"/>
          <w:u w:val="single"/>
        </w:rPr>
      </w:pPr>
      <w:r w:rsidRPr="002B03D9">
        <w:rPr>
          <w:rFonts w:ascii="Times New Roman" w:eastAsia="Adobe Garamond Pro Bold" w:hAnsi="Times New Roman" w:cs="Times New Roman"/>
          <w:b/>
          <w:bCs/>
          <w:sz w:val="24"/>
          <w:szCs w:val="24"/>
          <w:u w:val="single"/>
        </w:rPr>
        <w:lastRenderedPageBreak/>
        <w:t>İÇİNDEKİLER</w:t>
      </w:r>
    </w:p>
    <w:p w:rsidR="009900AE" w:rsidRPr="009900AE" w:rsidRDefault="009900AE" w:rsidP="00BE3722">
      <w:pPr>
        <w:spacing w:after="0"/>
        <w:jc w:val="center"/>
        <w:rPr>
          <w:rFonts w:ascii="Times New Roman" w:eastAsia="Adobe Garamond Pro Bold" w:hAnsi="Times New Roman" w:cs="Times New Roman"/>
          <w:b/>
          <w:bCs/>
          <w:sz w:val="36"/>
          <w:szCs w:val="36"/>
        </w:rPr>
      </w:pPr>
    </w:p>
    <w:p w:rsidR="008612B2" w:rsidRPr="009900AE" w:rsidRDefault="00DC4EAF" w:rsidP="00BE3722">
      <w:pPr>
        <w:spacing w:after="0" w:line="276" w:lineRule="auto"/>
        <w:rPr>
          <w:rFonts w:ascii="Times New Roman" w:eastAsia="Adobe Garamond Pro Bold" w:hAnsi="Times New Roman" w:cs="Times New Roman"/>
          <w:sz w:val="24"/>
          <w:szCs w:val="24"/>
        </w:rPr>
      </w:pPr>
      <w:r w:rsidRPr="009900AE">
        <w:rPr>
          <w:rFonts w:ascii="Times New Roman" w:eastAsia="Adobe Garamond Pro Bold" w:hAnsi="Times New Roman" w:cs="Times New Roman"/>
          <w:b/>
          <w:bCs/>
          <w:sz w:val="24"/>
          <w:szCs w:val="24"/>
        </w:rPr>
        <w:t>1.</w:t>
      </w:r>
      <w:r w:rsidR="008612B2" w:rsidRPr="009900AE">
        <w:rPr>
          <w:rFonts w:ascii="Times New Roman" w:eastAsia="Adobe Garamond Pro Bold" w:hAnsi="Times New Roman" w:cs="Times New Roman"/>
          <w:b/>
          <w:bCs/>
          <w:sz w:val="24"/>
          <w:szCs w:val="24"/>
        </w:rPr>
        <w:t xml:space="preserve"> GİRİŞ VE </w:t>
      </w:r>
      <w:r w:rsidRPr="009900AE">
        <w:rPr>
          <w:rFonts w:ascii="Times New Roman" w:eastAsia="Adobe Garamond Pro Bold" w:hAnsi="Times New Roman" w:cs="Times New Roman"/>
          <w:b/>
          <w:bCs/>
          <w:sz w:val="24"/>
          <w:szCs w:val="24"/>
        </w:rPr>
        <w:t xml:space="preserve">STRATEJİK </w:t>
      </w:r>
      <w:r w:rsidR="008612B2" w:rsidRPr="009900AE">
        <w:rPr>
          <w:rFonts w:ascii="Times New Roman" w:eastAsia="Adobe Garamond Pro Bold" w:hAnsi="Times New Roman" w:cs="Times New Roman"/>
          <w:b/>
          <w:bCs/>
          <w:sz w:val="24"/>
          <w:szCs w:val="24"/>
        </w:rPr>
        <w:t xml:space="preserve">PLAN HAZIRLIK </w:t>
      </w:r>
      <w:r w:rsidRPr="009900AE">
        <w:rPr>
          <w:rFonts w:ascii="Times New Roman" w:eastAsia="Adobe Garamond Pro Bold" w:hAnsi="Times New Roman" w:cs="Times New Roman"/>
          <w:b/>
          <w:bCs/>
          <w:sz w:val="24"/>
          <w:szCs w:val="24"/>
        </w:rPr>
        <w:t>SÜRECİ</w:t>
      </w:r>
      <w:r w:rsidR="009900AE" w:rsidRPr="009900AE">
        <w:rPr>
          <w:rFonts w:ascii="Times New Roman" w:eastAsia="Adobe Garamond Pro Bold" w:hAnsi="Times New Roman" w:cs="Times New Roman"/>
          <w:sz w:val="24"/>
          <w:szCs w:val="24"/>
        </w:rPr>
        <w:tab/>
      </w:r>
      <w:r w:rsidR="009900AE" w:rsidRPr="009900AE">
        <w:rPr>
          <w:rFonts w:ascii="Times New Roman" w:eastAsia="Adobe Garamond Pro Bold" w:hAnsi="Times New Roman" w:cs="Times New Roman"/>
          <w:sz w:val="24"/>
          <w:szCs w:val="24"/>
        </w:rPr>
        <w:tab/>
      </w:r>
      <w:r w:rsidR="009900AE" w:rsidRPr="009900AE">
        <w:rPr>
          <w:rFonts w:ascii="Times New Roman" w:eastAsia="Adobe Garamond Pro Bold" w:hAnsi="Times New Roman" w:cs="Times New Roman"/>
          <w:sz w:val="24"/>
          <w:szCs w:val="24"/>
        </w:rPr>
        <w:tab/>
      </w:r>
      <w:r w:rsidR="009900AE" w:rsidRPr="009900AE">
        <w:rPr>
          <w:rFonts w:ascii="Times New Roman" w:eastAsia="Adobe Garamond Pro Bold" w:hAnsi="Times New Roman" w:cs="Times New Roman"/>
          <w:sz w:val="24"/>
          <w:szCs w:val="24"/>
        </w:rPr>
        <w:tab/>
      </w:r>
      <w:r w:rsidR="009900AE" w:rsidRPr="009900AE">
        <w:rPr>
          <w:rFonts w:ascii="Times New Roman" w:eastAsia="Adobe Garamond Pro Bold" w:hAnsi="Times New Roman" w:cs="Times New Roman"/>
          <w:sz w:val="24"/>
          <w:szCs w:val="24"/>
        </w:rPr>
        <w:tab/>
      </w:r>
      <w:r w:rsidR="00BE3722">
        <w:rPr>
          <w:rFonts w:ascii="Times New Roman" w:eastAsia="Adobe Garamond Pro Bold" w:hAnsi="Times New Roman" w:cs="Times New Roman"/>
          <w:sz w:val="24"/>
          <w:szCs w:val="24"/>
        </w:rPr>
        <w:t>6</w:t>
      </w:r>
    </w:p>
    <w:p w:rsidR="00DC4EAF" w:rsidRPr="009900AE" w:rsidRDefault="00DC4EAF" w:rsidP="00245F13">
      <w:pPr>
        <w:pStyle w:val="ListeParagraf"/>
        <w:widowControl w:val="0"/>
        <w:numPr>
          <w:ilvl w:val="1"/>
          <w:numId w:val="24"/>
        </w:numPr>
        <w:tabs>
          <w:tab w:val="left" w:pos="2670"/>
        </w:tabs>
        <w:kinsoku w:val="0"/>
        <w:overflowPunct w:val="0"/>
        <w:autoSpaceDE w:val="0"/>
        <w:autoSpaceDN w:val="0"/>
        <w:adjustRightInd w:val="0"/>
        <w:spacing w:after="0" w:line="276" w:lineRule="auto"/>
        <w:ind w:left="2268" w:hanging="567"/>
        <w:rPr>
          <w:rFonts w:ascii="Times New Roman" w:hAnsi="Times New Roman"/>
          <w:spacing w:val="-4"/>
          <w:szCs w:val="24"/>
        </w:rPr>
      </w:pPr>
      <w:r w:rsidRPr="009900AE">
        <w:rPr>
          <w:rFonts w:ascii="Times New Roman" w:hAnsi="Times New Roman"/>
          <w:szCs w:val="24"/>
        </w:rPr>
        <w:t>Strateji</w:t>
      </w:r>
      <w:r w:rsidRPr="009900AE">
        <w:rPr>
          <w:rFonts w:ascii="Times New Roman" w:hAnsi="Times New Roman"/>
          <w:spacing w:val="-3"/>
          <w:szCs w:val="24"/>
        </w:rPr>
        <w:t xml:space="preserve"> </w:t>
      </w:r>
      <w:r w:rsidRPr="009900AE">
        <w:rPr>
          <w:rFonts w:ascii="Times New Roman" w:hAnsi="Times New Roman"/>
          <w:szCs w:val="24"/>
        </w:rPr>
        <w:t>Geliştirme</w:t>
      </w:r>
      <w:r w:rsidRPr="009900AE">
        <w:rPr>
          <w:rFonts w:ascii="Times New Roman" w:hAnsi="Times New Roman"/>
          <w:spacing w:val="-3"/>
          <w:szCs w:val="24"/>
        </w:rPr>
        <w:t xml:space="preserve"> </w:t>
      </w:r>
      <w:r w:rsidRPr="009900AE">
        <w:rPr>
          <w:rFonts w:ascii="Times New Roman" w:hAnsi="Times New Roman"/>
          <w:szCs w:val="24"/>
        </w:rPr>
        <w:t>Kurulu</w:t>
      </w:r>
      <w:r w:rsidRPr="009900AE">
        <w:rPr>
          <w:rFonts w:ascii="Times New Roman" w:hAnsi="Times New Roman"/>
          <w:spacing w:val="-4"/>
          <w:szCs w:val="24"/>
        </w:rPr>
        <w:t xml:space="preserve"> </w:t>
      </w:r>
      <w:r w:rsidRPr="009900AE">
        <w:rPr>
          <w:rFonts w:ascii="Times New Roman" w:hAnsi="Times New Roman"/>
          <w:szCs w:val="24"/>
        </w:rPr>
        <w:t>ve</w:t>
      </w:r>
      <w:r w:rsidRPr="009900AE">
        <w:rPr>
          <w:rFonts w:ascii="Times New Roman" w:hAnsi="Times New Roman"/>
          <w:spacing w:val="-3"/>
          <w:szCs w:val="24"/>
        </w:rPr>
        <w:t xml:space="preserve"> </w:t>
      </w:r>
      <w:r w:rsidRPr="009900AE">
        <w:rPr>
          <w:rFonts w:ascii="Times New Roman" w:hAnsi="Times New Roman"/>
          <w:szCs w:val="24"/>
        </w:rPr>
        <w:t>Stratejik</w:t>
      </w:r>
      <w:r w:rsidRPr="009900AE">
        <w:rPr>
          <w:rFonts w:ascii="Times New Roman" w:hAnsi="Times New Roman"/>
          <w:spacing w:val="-4"/>
          <w:szCs w:val="24"/>
        </w:rPr>
        <w:t xml:space="preserve"> </w:t>
      </w:r>
      <w:r w:rsidRPr="009900AE">
        <w:rPr>
          <w:rFonts w:ascii="Times New Roman" w:hAnsi="Times New Roman"/>
          <w:szCs w:val="24"/>
        </w:rPr>
        <w:t>Plan</w:t>
      </w:r>
      <w:r w:rsidRPr="009900AE">
        <w:rPr>
          <w:rFonts w:ascii="Times New Roman" w:hAnsi="Times New Roman"/>
          <w:spacing w:val="-2"/>
          <w:szCs w:val="24"/>
        </w:rPr>
        <w:t xml:space="preserve"> </w:t>
      </w:r>
      <w:r w:rsidRPr="009900AE">
        <w:rPr>
          <w:rFonts w:ascii="Times New Roman" w:hAnsi="Times New Roman"/>
          <w:spacing w:val="-4"/>
          <w:szCs w:val="24"/>
        </w:rPr>
        <w:t>Ekibi</w:t>
      </w:r>
      <w:r w:rsidR="00BE3722">
        <w:rPr>
          <w:rFonts w:ascii="Times New Roman" w:hAnsi="Times New Roman"/>
          <w:spacing w:val="-4"/>
          <w:szCs w:val="24"/>
        </w:rPr>
        <w:tab/>
      </w:r>
      <w:r w:rsidR="00BE3722">
        <w:rPr>
          <w:rFonts w:ascii="Times New Roman" w:hAnsi="Times New Roman"/>
          <w:spacing w:val="-4"/>
          <w:szCs w:val="24"/>
        </w:rPr>
        <w:tab/>
      </w:r>
      <w:r w:rsidR="00BE3722">
        <w:rPr>
          <w:rFonts w:ascii="Times New Roman" w:hAnsi="Times New Roman"/>
          <w:spacing w:val="-4"/>
          <w:szCs w:val="24"/>
        </w:rPr>
        <w:tab/>
      </w:r>
      <w:r w:rsidR="00BE3722">
        <w:rPr>
          <w:rFonts w:ascii="Times New Roman" w:hAnsi="Times New Roman"/>
          <w:spacing w:val="-4"/>
          <w:szCs w:val="24"/>
        </w:rPr>
        <w:tab/>
        <w:t>6</w:t>
      </w:r>
    </w:p>
    <w:p w:rsidR="00DC4EAF" w:rsidRPr="009900AE" w:rsidRDefault="00DC4EAF" w:rsidP="00245F13">
      <w:pPr>
        <w:pStyle w:val="ListeParagraf"/>
        <w:widowControl w:val="0"/>
        <w:numPr>
          <w:ilvl w:val="1"/>
          <w:numId w:val="24"/>
        </w:numPr>
        <w:tabs>
          <w:tab w:val="left" w:pos="2670"/>
        </w:tabs>
        <w:kinsoku w:val="0"/>
        <w:overflowPunct w:val="0"/>
        <w:autoSpaceDE w:val="0"/>
        <w:autoSpaceDN w:val="0"/>
        <w:adjustRightInd w:val="0"/>
        <w:spacing w:after="0" w:line="276" w:lineRule="auto"/>
        <w:ind w:left="2268" w:hanging="567"/>
        <w:rPr>
          <w:rFonts w:ascii="Times New Roman" w:hAnsi="Times New Roman"/>
          <w:spacing w:val="-2"/>
          <w:szCs w:val="24"/>
        </w:rPr>
      </w:pPr>
      <w:r w:rsidRPr="009900AE">
        <w:rPr>
          <w:rFonts w:ascii="Times New Roman" w:hAnsi="Times New Roman"/>
          <w:szCs w:val="24"/>
        </w:rPr>
        <w:t>Planlama</w:t>
      </w:r>
      <w:r w:rsidRPr="009900AE">
        <w:rPr>
          <w:rFonts w:ascii="Times New Roman" w:hAnsi="Times New Roman"/>
          <w:spacing w:val="-3"/>
          <w:szCs w:val="24"/>
        </w:rPr>
        <w:t xml:space="preserve"> </w:t>
      </w:r>
      <w:r w:rsidRPr="009900AE">
        <w:rPr>
          <w:rFonts w:ascii="Times New Roman" w:hAnsi="Times New Roman"/>
          <w:spacing w:val="-2"/>
          <w:szCs w:val="24"/>
        </w:rPr>
        <w:t>Süreci</w:t>
      </w:r>
      <w:r w:rsidR="00BE3722">
        <w:rPr>
          <w:rFonts w:ascii="Times New Roman" w:hAnsi="Times New Roman"/>
          <w:spacing w:val="-2"/>
          <w:szCs w:val="24"/>
        </w:rPr>
        <w:tab/>
      </w:r>
      <w:r w:rsidR="00BE3722">
        <w:rPr>
          <w:rFonts w:ascii="Times New Roman" w:hAnsi="Times New Roman"/>
          <w:spacing w:val="-2"/>
          <w:szCs w:val="24"/>
        </w:rPr>
        <w:tab/>
      </w:r>
      <w:r w:rsidR="00BE3722">
        <w:rPr>
          <w:rFonts w:ascii="Times New Roman" w:hAnsi="Times New Roman"/>
          <w:spacing w:val="-2"/>
          <w:szCs w:val="24"/>
        </w:rPr>
        <w:tab/>
      </w:r>
      <w:r w:rsidR="00BE3722">
        <w:rPr>
          <w:rFonts w:ascii="Times New Roman" w:hAnsi="Times New Roman"/>
          <w:spacing w:val="-2"/>
          <w:szCs w:val="24"/>
        </w:rPr>
        <w:tab/>
      </w:r>
      <w:r w:rsidR="00BE3722">
        <w:rPr>
          <w:rFonts w:ascii="Times New Roman" w:hAnsi="Times New Roman"/>
          <w:spacing w:val="-2"/>
          <w:szCs w:val="24"/>
        </w:rPr>
        <w:tab/>
      </w:r>
      <w:r w:rsidR="00BE3722">
        <w:rPr>
          <w:rFonts w:ascii="Times New Roman" w:hAnsi="Times New Roman"/>
          <w:spacing w:val="-2"/>
          <w:szCs w:val="24"/>
        </w:rPr>
        <w:tab/>
      </w:r>
      <w:r w:rsidR="00BE3722">
        <w:rPr>
          <w:rFonts w:ascii="Times New Roman" w:hAnsi="Times New Roman"/>
          <w:spacing w:val="-2"/>
          <w:szCs w:val="24"/>
        </w:rPr>
        <w:tab/>
      </w:r>
      <w:r w:rsidR="00BE3722">
        <w:rPr>
          <w:rFonts w:ascii="Times New Roman" w:hAnsi="Times New Roman"/>
          <w:spacing w:val="-2"/>
          <w:szCs w:val="24"/>
        </w:rPr>
        <w:tab/>
        <w:t>6</w:t>
      </w:r>
    </w:p>
    <w:p w:rsidR="00DC4EAF" w:rsidRPr="009900AE" w:rsidRDefault="00DC4EAF" w:rsidP="00BE3722">
      <w:pPr>
        <w:spacing w:after="0" w:line="276" w:lineRule="auto"/>
        <w:rPr>
          <w:rFonts w:ascii="Times New Roman" w:eastAsia="Adobe Garamond Pro Bold" w:hAnsi="Times New Roman" w:cs="Times New Roman"/>
          <w:sz w:val="24"/>
          <w:szCs w:val="24"/>
        </w:rPr>
      </w:pPr>
    </w:p>
    <w:p w:rsidR="008612B2" w:rsidRPr="009900AE" w:rsidRDefault="00DC4EAF" w:rsidP="00BE3722">
      <w:pPr>
        <w:spacing w:after="0" w:line="276" w:lineRule="auto"/>
        <w:rPr>
          <w:rFonts w:ascii="Times New Roman" w:eastAsia="Adobe Garamond Pro Bold" w:hAnsi="Times New Roman" w:cs="Times New Roman"/>
          <w:sz w:val="24"/>
          <w:szCs w:val="24"/>
        </w:rPr>
      </w:pPr>
      <w:r w:rsidRPr="009900AE">
        <w:rPr>
          <w:rFonts w:ascii="Times New Roman" w:eastAsia="Adobe Garamond Pro Bold" w:hAnsi="Times New Roman" w:cs="Times New Roman"/>
          <w:b/>
          <w:bCs/>
          <w:sz w:val="24"/>
          <w:szCs w:val="24"/>
        </w:rPr>
        <w:t>2.</w:t>
      </w:r>
      <w:r w:rsidR="008612B2" w:rsidRPr="009900AE">
        <w:rPr>
          <w:rFonts w:ascii="Times New Roman" w:eastAsia="Adobe Garamond Pro Bold" w:hAnsi="Times New Roman" w:cs="Times New Roman"/>
          <w:b/>
          <w:bCs/>
          <w:sz w:val="24"/>
          <w:szCs w:val="24"/>
        </w:rPr>
        <w:t xml:space="preserve"> DURUM ANALİZİ</w:t>
      </w:r>
      <w:r w:rsidRPr="009900AE">
        <w:rPr>
          <w:rFonts w:ascii="Times New Roman" w:eastAsia="Adobe Garamond Pro Bold" w:hAnsi="Times New Roman" w:cs="Times New Roman"/>
          <w:sz w:val="24"/>
          <w:szCs w:val="24"/>
        </w:rPr>
        <w:t xml:space="preserve"> </w:t>
      </w:r>
      <w:r w:rsidR="002026F9">
        <w:rPr>
          <w:rFonts w:ascii="Times New Roman" w:eastAsia="Adobe Garamond Pro Bold" w:hAnsi="Times New Roman" w:cs="Times New Roman"/>
          <w:sz w:val="24"/>
          <w:szCs w:val="24"/>
        </w:rPr>
        <w:tab/>
      </w:r>
      <w:r w:rsidR="002026F9">
        <w:rPr>
          <w:rFonts w:ascii="Times New Roman" w:eastAsia="Adobe Garamond Pro Bold" w:hAnsi="Times New Roman" w:cs="Times New Roman"/>
          <w:sz w:val="24"/>
          <w:szCs w:val="24"/>
        </w:rPr>
        <w:tab/>
      </w:r>
      <w:r w:rsidR="002026F9">
        <w:rPr>
          <w:rFonts w:ascii="Times New Roman" w:eastAsia="Adobe Garamond Pro Bold" w:hAnsi="Times New Roman" w:cs="Times New Roman"/>
          <w:sz w:val="24"/>
          <w:szCs w:val="24"/>
        </w:rPr>
        <w:tab/>
      </w:r>
      <w:r w:rsidR="002026F9">
        <w:rPr>
          <w:rFonts w:ascii="Times New Roman" w:eastAsia="Adobe Garamond Pro Bold" w:hAnsi="Times New Roman" w:cs="Times New Roman"/>
          <w:sz w:val="24"/>
          <w:szCs w:val="24"/>
        </w:rPr>
        <w:tab/>
      </w:r>
      <w:r w:rsidR="002026F9">
        <w:rPr>
          <w:rFonts w:ascii="Times New Roman" w:eastAsia="Adobe Garamond Pro Bold" w:hAnsi="Times New Roman" w:cs="Times New Roman"/>
          <w:sz w:val="24"/>
          <w:szCs w:val="24"/>
        </w:rPr>
        <w:tab/>
      </w:r>
      <w:r w:rsidR="002026F9">
        <w:rPr>
          <w:rFonts w:ascii="Times New Roman" w:eastAsia="Adobe Garamond Pro Bold" w:hAnsi="Times New Roman" w:cs="Times New Roman"/>
          <w:sz w:val="24"/>
          <w:szCs w:val="24"/>
        </w:rPr>
        <w:tab/>
      </w:r>
      <w:r w:rsidR="002026F9">
        <w:rPr>
          <w:rFonts w:ascii="Times New Roman" w:eastAsia="Adobe Garamond Pro Bold" w:hAnsi="Times New Roman" w:cs="Times New Roman"/>
          <w:sz w:val="24"/>
          <w:szCs w:val="24"/>
        </w:rPr>
        <w:tab/>
      </w:r>
      <w:r w:rsidR="002026F9">
        <w:rPr>
          <w:rFonts w:ascii="Times New Roman" w:eastAsia="Adobe Garamond Pro Bold" w:hAnsi="Times New Roman" w:cs="Times New Roman"/>
          <w:sz w:val="24"/>
          <w:szCs w:val="24"/>
        </w:rPr>
        <w:tab/>
      </w:r>
      <w:r w:rsidR="002026F9">
        <w:rPr>
          <w:rFonts w:ascii="Times New Roman" w:eastAsia="Adobe Garamond Pro Bold" w:hAnsi="Times New Roman" w:cs="Times New Roman"/>
          <w:sz w:val="24"/>
          <w:szCs w:val="24"/>
        </w:rPr>
        <w:tab/>
      </w:r>
      <w:r w:rsidR="002026F9">
        <w:rPr>
          <w:rFonts w:ascii="Times New Roman" w:eastAsia="Adobe Garamond Pro Bold" w:hAnsi="Times New Roman" w:cs="Times New Roman"/>
          <w:sz w:val="24"/>
          <w:szCs w:val="24"/>
        </w:rPr>
        <w:tab/>
        <w:t>7</w:t>
      </w:r>
    </w:p>
    <w:p w:rsidR="00DC4EAF" w:rsidRPr="009900AE" w:rsidRDefault="00DC4EAF" w:rsidP="00245F13">
      <w:pPr>
        <w:pStyle w:val="ListeParagraf"/>
        <w:widowControl w:val="0"/>
        <w:numPr>
          <w:ilvl w:val="1"/>
          <w:numId w:val="25"/>
        </w:numPr>
        <w:tabs>
          <w:tab w:val="left" w:pos="2268"/>
        </w:tabs>
        <w:kinsoku w:val="0"/>
        <w:overflowPunct w:val="0"/>
        <w:autoSpaceDE w:val="0"/>
        <w:autoSpaceDN w:val="0"/>
        <w:adjustRightInd w:val="0"/>
        <w:spacing w:after="0" w:line="276" w:lineRule="auto"/>
        <w:ind w:hanging="645"/>
        <w:rPr>
          <w:rFonts w:ascii="Times New Roman" w:hAnsi="Times New Roman"/>
          <w:spacing w:val="-2"/>
          <w:szCs w:val="24"/>
        </w:rPr>
      </w:pPr>
      <w:r w:rsidRPr="009900AE">
        <w:rPr>
          <w:rFonts w:ascii="Times New Roman" w:hAnsi="Times New Roman"/>
          <w:szCs w:val="24"/>
        </w:rPr>
        <w:t>Kurumsal</w:t>
      </w:r>
      <w:r w:rsidRPr="009900AE">
        <w:rPr>
          <w:rFonts w:ascii="Times New Roman" w:hAnsi="Times New Roman"/>
          <w:spacing w:val="-7"/>
          <w:szCs w:val="24"/>
        </w:rPr>
        <w:t xml:space="preserve"> </w:t>
      </w:r>
      <w:r w:rsidRPr="009900AE">
        <w:rPr>
          <w:rFonts w:ascii="Times New Roman" w:hAnsi="Times New Roman"/>
          <w:spacing w:val="-2"/>
          <w:szCs w:val="24"/>
        </w:rPr>
        <w:t>Tarihçe</w:t>
      </w:r>
      <w:r w:rsidRPr="009900AE">
        <w:rPr>
          <w:rFonts w:ascii="Times New Roman" w:hAnsi="Times New Roman"/>
          <w:spacing w:val="-2"/>
          <w:szCs w:val="24"/>
        </w:rPr>
        <w:tab/>
      </w:r>
      <w:r w:rsidRPr="009900AE">
        <w:rPr>
          <w:rFonts w:ascii="Times New Roman" w:hAnsi="Times New Roman"/>
          <w:spacing w:val="-2"/>
          <w:szCs w:val="24"/>
        </w:rPr>
        <w:tab/>
      </w:r>
      <w:r w:rsidRPr="009900AE">
        <w:rPr>
          <w:rFonts w:ascii="Times New Roman" w:hAnsi="Times New Roman"/>
          <w:spacing w:val="-2"/>
          <w:szCs w:val="24"/>
        </w:rPr>
        <w:tab/>
      </w:r>
      <w:r w:rsidRPr="009900AE">
        <w:rPr>
          <w:rFonts w:ascii="Times New Roman" w:hAnsi="Times New Roman"/>
          <w:spacing w:val="-2"/>
          <w:szCs w:val="24"/>
        </w:rPr>
        <w:tab/>
      </w:r>
      <w:r w:rsidRPr="009900AE">
        <w:rPr>
          <w:rFonts w:ascii="Times New Roman" w:hAnsi="Times New Roman"/>
          <w:spacing w:val="-2"/>
          <w:szCs w:val="24"/>
        </w:rPr>
        <w:tab/>
      </w:r>
      <w:r w:rsidRPr="009900AE">
        <w:rPr>
          <w:rFonts w:ascii="Times New Roman" w:hAnsi="Times New Roman"/>
          <w:spacing w:val="-2"/>
          <w:szCs w:val="24"/>
        </w:rPr>
        <w:tab/>
      </w:r>
      <w:r w:rsidRPr="009900AE">
        <w:rPr>
          <w:rFonts w:ascii="Times New Roman" w:hAnsi="Times New Roman"/>
          <w:spacing w:val="-2"/>
          <w:szCs w:val="24"/>
        </w:rPr>
        <w:tab/>
      </w:r>
      <w:r w:rsidRPr="009900AE">
        <w:rPr>
          <w:rFonts w:ascii="Times New Roman" w:hAnsi="Times New Roman"/>
          <w:spacing w:val="-2"/>
          <w:szCs w:val="24"/>
        </w:rPr>
        <w:tab/>
      </w:r>
      <w:r w:rsidR="002026F9">
        <w:rPr>
          <w:rFonts w:ascii="Times New Roman" w:hAnsi="Times New Roman"/>
          <w:spacing w:val="-2"/>
          <w:szCs w:val="24"/>
        </w:rPr>
        <w:t>7</w:t>
      </w:r>
    </w:p>
    <w:p w:rsidR="00DC4EAF" w:rsidRPr="009900AE" w:rsidRDefault="00DC4EAF" w:rsidP="00245F13">
      <w:pPr>
        <w:pStyle w:val="ListeParagraf"/>
        <w:widowControl w:val="0"/>
        <w:numPr>
          <w:ilvl w:val="1"/>
          <w:numId w:val="25"/>
        </w:numPr>
        <w:tabs>
          <w:tab w:val="left" w:pos="2268"/>
          <w:tab w:val="left" w:pos="2670"/>
        </w:tabs>
        <w:kinsoku w:val="0"/>
        <w:overflowPunct w:val="0"/>
        <w:autoSpaceDE w:val="0"/>
        <w:autoSpaceDN w:val="0"/>
        <w:adjustRightInd w:val="0"/>
        <w:spacing w:after="0" w:line="276" w:lineRule="auto"/>
        <w:ind w:hanging="645"/>
        <w:rPr>
          <w:rFonts w:ascii="Times New Roman" w:hAnsi="Times New Roman"/>
          <w:spacing w:val="-2"/>
          <w:szCs w:val="24"/>
        </w:rPr>
      </w:pPr>
      <w:r w:rsidRPr="009900AE">
        <w:rPr>
          <w:rFonts w:ascii="Times New Roman" w:hAnsi="Times New Roman"/>
          <w:szCs w:val="24"/>
        </w:rPr>
        <w:t>Uygulanmakta</w:t>
      </w:r>
      <w:r w:rsidRPr="009900AE">
        <w:rPr>
          <w:rFonts w:ascii="Times New Roman" w:hAnsi="Times New Roman"/>
          <w:spacing w:val="-3"/>
          <w:szCs w:val="24"/>
        </w:rPr>
        <w:t xml:space="preserve"> </w:t>
      </w:r>
      <w:r w:rsidRPr="009900AE">
        <w:rPr>
          <w:rFonts w:ascii="Times New Roman" w:hAnsi="Times New Roman"/>
          <w:szCs w:val="24"/>
        </w:rPr>
        <w:t>Olan</w:t>
      </w:r>
      <w:r w:rsidRPr="009900AE">
        <w:rPr>
          <w:rFonts w:ascii="Times New Roman" w:hAnsi="Times New Roman"/>
          <w:spacing w:val="-3"/>
          <w:szCs w:val="24"/>
        </w:rPr>
        <w:t xml:space="preserve"> </w:t>
      </w:r>
      <w:r w:rsidRPr="009900AE">
        <w:rPr>
          <w:rFonts w:ascii="Times New Roman" w:hAnsi="Times New Roman"/>
          <w:szCs w:val="24"/>
        </w:rPr>
        <w:t>Planın</w:t>
      </w:r>
      <w:r w:rsidRPr="009900AE">
        <w:rPr>
          <w:rFonts w:ascii="Times New Roman" w:hAnsi="Times New Roman"/>
          <w:spacing w:val="-2"/>
          <w:szCs w:val="24"/>
        </w:rPr>
        <w:t xml:space="preserve"> Değerlendirilmesi</w:t>
      </w:r>
      <w:r w:rsidRPr="009900AE">
        <w:rPr>
          <w:rFonts w:ascii="Times New Roman" w:hAnsi="Times New Roman"/>
          <w:spacing w:val="-2"/>
          <w:szCs w:val="24"/>
        </w:rPr>
        <w:tab/>
      </w:r>
      <w:r w:rsidRPr="009900AE">
        <w:rPr>
          <w:rFonts w:ascii="Times New Roman" w:hAnsi="Times New Roman"/>
          <w:spacing w:val="-2"/>
          <w:szCs w:val="24"/>
        </w:rPr>
        <w:tab/>
      </w:r>
      <w:r w:rsidRPr="009900AE">
        <w:rPr>
          <w:rFonts w:ascii="Times New Roman" w:hAnsi="Times New Roman"/>
          <w:spacing w:val="-2"/>
          <w:szCs w:val="24"/>
        </w:rPr>
        <w:tab/>
      </w:r>
      <w:r w:rsidR="009900AE">
        <w:rPr>
          <w:rFonts w:ascii="Times New Roman" w:hAnsi="Times New Roman"/>
          <w:spacing w:val="-2"/>
          <w:szCs w:val="24"/>
        </w:rPr>
        <w:tab/>
      </w:r>
      <w:r w:rsidR="002C5769">
        <w:rPr>
          <w:rFonts w:ascii="Times New Roman" w:hAnsi="Times New Roman"/>
          <w:spacing w:val="-2"/>
          <w:szCs w:val="24"/>
        </w:rPr>
        <w:t>8</w:t>
      </w:r>
    </w:p>
    <w:p w:rsidR="00DC4EAF" w:rsidRPr="009900AE" w:rsidRDefault="00DC4EAF" w:rsidP="00245F13">
      <w:pPr>
        <w:pStyle w:val="ListeParagraf"/>
        <w:widowControl w:val="0"/>
        <w:numPr>
          <w:ilvl w:val="1"/>
          <w:numId w:val="25"/>
        </w:numPr>
        <w:tabs>
          <w:tab w:val="left" w:pos="2268"/>
          <w:tab w:val="left" w:pos="2670"/>
        </w:tabs>
        <w:kinsoku w:val="0"/>
        <w:overflowPunct w:val="0"/>
        <w:autoSpaceDE w:val="0"/>
        <w:autoSpaceDN w:val="0"/>
        <w:adjustRightInd w:val="0"/>
        <w:spacing w:after="0" w:line="276" w:lineRule="auto"/>
        <w:ind w:left="1560" w:firstLine="141"/>
        <w:contextualSpacing w:val="0"/>
        <w:rPr>
          <w:rFonts w:ascii="Times New Roman" w:hAnsi="Times New Roman"/>
          <w:spacing w:val="-2"/>
          <w:szCs w:val="24"/>
        </w:rPr>
      </w:pPr>
      <w:r w:rsidRPr="009900AE">
        <w:rPr>
          <w:rFonts w:ascii="Times New Roman" w:hAnsi="Times New Roman"/>
          <w:szCs w:val="24"/>
        </w:rPr>
        <w:t>Mevzuat</w:t>
      </w:r>
      <w:r w:rsidRPr="009900AE">
        <w:rPr>
          <w:rFonts w:ascii="Times New Roman" w:hAnsi="Times New Roman"/>
          <w:spacing w:val="-3"/>
          <w:szCs w:val="24"/>
        </w:rPr>
        <w:t xml:space="preserve"> </w:t>
      </w:r>
      <w:r w:rsidRPr="009900AE">
        <w:rPr>
          <w:rFonts w:ascii="Times New Roman" w:hAnsi="Times New Roman"/>
          <w:spacing w:val="-2"/>
          <w:szCs w:val="24"/>
        </w:rPr>
        <w:t>Analizi</w:t>
      </w:r>
      <w:r w:rsidRPr="009900AE">
        <w:rPr>
          <w:rFonts w:ascii="Times New Roman" w:hAnsi="Times New Roman"/>
          <w:spacing w:val="-2"/>
          <w:szCs w:val="24"/>
        </w:rPr>
        <w:tab/>
      </w:r>
      <w:r w:rsidRPr="009900AE">
        <w:rPr>
          <w:rFonts w:ascii="Times New Roman" w:hAnsi="Times New Roman"/>
          <w:spacing w:val="-2"/>
          <w:szCs w:val="24"/>
        </w:rPr>
        <w:tab/>
      </w:r>
      <w:r w:rsidRPr="009900AE">
        <w:rPr>
          <w:rFonts w:ascii="Times New Roman" w:hAnsi="Times New Roman"/>
          <w:spacing w:val="-2"/>
          <w:szCs w:val="24"/>
        </w:rPr>
        <w:tab/>
      </w:r>
      <w:r w:rsidRPr="009900AE">
        <w:rPr>
          <w:rFonts w:ascii="Times New Roman" w:hAnsi="Times New Roman"/>
          <w:spacing w:val="-2"/>
          <w:szCs w:val="24"/>
        </w:rPr>
        <w:tab/>
      </w:r>
      <w:r w:rsidRPr="009900AE">
        <w:rPr>
          <w:rFonts w:ascii="Times New Roman" w:hAnsi="Times New Roman"/>
          <w:spacing w:val="-2"/>
          <w:szCs w:val="24"/>
        </w:rPr>
        <w:tab/>
      </w:r>
      <w:r w:rsidRPr="009900AE">
        <w:rPr>
          <w:rFonts w:ascii="Times New Roman" w:hAnsi="Times New Roman"/>
          <w:spacing w:val="-2"/>
          <w:szCs w:val="24"/>
        </w:rPr>
        <w:tab/>
      </w:r>
      <w:r w:rsidRPr="009900AE">
        <w:rPr>
          <w:rFonts w:ascii="Times New Roman" w:hAnsi="Times New Roman"/>
          <w:spacing w:val="-2"/>
          <w:szCs w:val="24"/>
        </w:rPr>
        <w:tab/>
      </w:r>
      <w:r w:rsidRPr="009900AE">
        <w:rPr>
          <w:rFonts w:ascii="Times New Roman" w:hAnsi="Times New Roman"/>
          <w:spacing w:val="-2"/>
          <w:szCs w:val="24"/>
        </w:rPr>
        <w:tab/>
      </w:r>
      <w:r w:rsidR="002C5769">
        <w:rPr>
          <w:rFonts w:ascii="Times New Roman" w:hAnsi="Times New Roman"/>
          <w:spacing w:val="-2"/>
          <w:szCs w:val="24"/>
        </w:rPr>
        <w:t>8</w:t>
      </w:r>
    </w:p>
    <w:p w:rsidR="00DC4EAF" w:rsidRPr="009900AE" w:rsidRDefault="00DC4EAF" w:rsidP="00245F13">
      <w:pPr>
        <w:pStyle w:val="ListeParagraf"/>
        <w:widowControl w:val="0"/>
        <w:numPr>
          <w:ilvl w:val="1"/>
          <w:numId w:val="25"/>
        </w:numPr>
        <w:tabs>
          <w:tab w:val="left" w:pos="2268"/>
          <w:tab w:val="left" w:pos="2670"/>
        </w:tabs>
        <w:kinsoku w:val="0"/>
        <w:overflowPunct w:val="0"/>
        <w:autoSpaceDE w:val="0"/>
        <w:autoSpaceDN w:val="0"/>
        <w:adjustRightInd w:val="0"/>
        <w:spacing w:after="0" w:line="276" w:lineRule="auto"/>
        <w:ind w:left="1560" w:firstLine="141"/>
        <w:contextualSpacing w:val="0"/>
        <w:rPr>
          <w:rFonts w:ascii="Times New Roman" w:hAnsi="Times New Roman"/>
          <w:spacing w:val="-2"/>
          <w:szCs w:val="24"/>
        </w:rPr>
      </w:pPr>
      <w:r w:rsidRPr="009900AE">
        <w:rPr>
          <w:rFonts w:ascii="Times New Roman" w:hAnsi="Times New Roman"/>
          <w:szCs w:val="24"/>
        </w:rPr>
        <w:t>Üst</w:t>
      </w:r>
      <w:r w:rsidRPr="009900AE">
        <w:rPr>
          <w:rFonts w:ascii="Times New Roman" w:hAnsi="Times New Roman"/>
          <w:spacing w:val="-4"/>
          <w:szCs w:val="24"/>
        </w:rPr>
        <w:t xml:space="preserve"> </w:t>
      </w:r>
      <w:r w:rsidRPr="009900AE">
        <w:rPr>
          <w:rFonts w:ascii="Times New Roman" w:hAnsi="Times New Roman"/>
          <w:szCs w:val="24"/>
        </w:rPr>
        <w:t>Politika</w:t>
      </w:r>
      <w:r w:rsidRPr="009900AE">
        <w:rPr>
          <w:rFonts w:ascii="Times New Roman" w:hAnsi="Times New Roman"/>
          <w:spacing w:val="-3"/>
          <w:szCs w:val="24"/>
        </w:rPr>
        <w:t xml:space="preserve"> </w:t>
      </w:r>
      <w:r w:rsidRPr="009900AE">
        <w:rPr>
          <w:rFonts w:ascii="Times New Roman" w:hAnsi="Times New Roman"/>
          <w:szCs w:val="24"/>
        </w:rPr>
        <w:t>Belgelerinin</w:t>
      </w:r>
      <w:r w:rsidRPr="009900AE">
        <w:rPr>
          <w:rFonts w:ascii="Times New Roman" w:hAnsi="Times New Roman"/>
          <w:spacing w:val="-3"/>
          <w:szCs w:val="24"/>
        </w:rPr>
        <w:t xml:space="preserve"> </w:t>
      </w:r>
      <w:r w:rsidRPr="009900AE">
        <w:rPr>
          <w:rFonts w:ascii="Times New Roman" w:hAnsi="Times New Roman"/>
          <w:spacing w:val="-2"/>
          <w:szCs w:val="24"/>
        </w:rPr>
        <w:t>Analizi</w:t>
      </w:r>
      <w:r w:rsidR="009900AE" w:rsidRPr="009900AE">
        <w:rPr>
          <w:rFonts w:ascii="Times New Roman" w:hAnsi="Times New Roman"/>
          <w:spacing w:val="-2"/>
          <w:szCs w:val="24"/>
        </w:rPr>
        <w:tab/>
      </w:r>
      <w:r w:rsidR="009900AE" w:rsidRPr="009900AE">
        <w:rPr>
          <w:rFonts w:ascii="Times New Roman" w:hAnsi="Times New Roman"/>
          <w:spacing w:val="-2"/>
          <w:szCs w:val="24"/>
        </w:rPr>
        <w:tab/>
      </w:r>
      <w:r w:rsidR="009900AE" w:rsidRPr="009900AE">
        <w:rPr>
          <w:rFonts w:ascii="Times New Roman" w:hAnsi="Times New Roman"/>
          <w:spacing w:val="-2"/>
          <w:szCs w:val="24"/>
        </w:rPr>
        <w:tab/>
      </w:r>
      <w:r w:rsidR="009900AE" w:rsidRPr="009900AE">
        <w:rPr>
          <w:rFonts w:ascii="Times New Roman" w:hAnsi="Times New Roman"/>
          <w:spacing w:val="-2"/>
          <w:szCs w:val="24"/>
        </w:rPr>
        <w:tab/>
      </w:r>
      <w:r w:rsidR="009900AE" w:rsidRPr="009900AE">
        <w:rPr>
          <w:rFonts w:ascii="Times New Roman" w:hAnsi="Times New Roman"/>
          <w:spacing w:val="-2"/>
          <w:szCs w:val="24"/>
        </w:rPr>
        <w:tab/>
      </w:r>
      <w:r w:rsidR="009900AE" w:rsidRPr="009900AE">
        <w:rPr>
          <w:rFonts w:ascii="Times New Roman" w:hAnsi="Times New Roman"/>
          <w:spacing w:val="-2"/>
          <w:szCs w:val="24"/>
        </w:rPr>
        <w:tab/>
        <w:t>11</w:t>
      </w:r>
    </w:p>
    <w:p w:rsidR="00DC4EAF" w:rsidRPr="009900AE" w:rsidRDefault="00DC4EAF" w:rsidP="00245F13">
      <w:pPr>
        <w:pStyle w:val="ListeParagraf"/>
        <w:widowControl w:val="0"/>
        <w:numPr>
          <w:ilvl w:val="1"/>
          <w:numId w:val="25"/>
        </w:numPr>
        <w:tabs>
          <w:tab w:val="left" w:pos="2268"/>
          <w:tab w:val="left" w:pos="2670"/>
        </w:tabs>
        <w:kinsoku w:val="0"/>
        <w:overflowPunct w:val="0"/>
        <w:autoSpaceDE w:val="0"/>
        <w:autoSpaceDN w:val="0"/>
        <w:adjustRightInd w:val="0"/>
        <w:spacing w:after="0" w:line="276" w:lineRule="auto"/>
        <w:ind w:left="1560" w:firstLine="141"/>
        <w:contextualSpacing w:val="0"/>
        <w:rPr>
          <w:rFonts w:ascii="Times New Roman" w:hAnsi="Times New Roman"/>
          <w:spacing w:val="-2"/>
          <w:szCs w:val="24"/>
        </w:rPr>
      </w:pPr>
      <w:r w:rsidRPr="009900AE">
        <w:rPr>
          <w:rFonts w:ascii="Times New Roman" w:hAnsi="Times New Roman"/>
          <w:szCs w:val="24"/>
        </w:rPr>
        <w:t>Faaliyet</w:t>
      </w:r>
      <w:r w:rsidRPr="009900AE">
        <w:rPr>
          <w:rFonts w:ascii="Times New Roman" w:hAnsi="Times New Roman"/>
          <w:spacing w:val="-3"/>
          <w:szCs w:val="24"/>
        </w:rPr>
        <w:t xml:space="preserve"> </w:t>
      </w:r>
      <w:r w:rsidRPr="009900AE">
        <w:rPr>
          <w:rFonts w:ascii="Times New Roman" w:hAnsi="Times New Roman"/>
          <w:szCs w:val="24"/>
        </w:rPr>
        <w:t>Alanları</w:t>
      </w:r>
      <w:r w:rsidRPr="009900AE">
        <w:rPr>
          <w:rFonts w:ascii="Times New Roman" w:hAnsi="Times New Roman"/>
          <w:spacing w:val="-3"/>
          <w:szCs w:val="24"/>
        </w:rPr>
        <w:t xml:space="preserve"> </w:t>
      </w:r>
      <w:r w:rsidRPr="009900AE">
        <w:rPr>
          <w:rFonts w:ascii="Times New Roman" w:hAnsi="Times New Roman"/>
          <w:szCs w:val="24"/>
        </w:rPr>
        <w:t>ile</w:t>
      </w:r>
      <w:r w:rsidRPr="009900AE">
        <w:rPr>
          <w:rFonts w:ascii="Times New Roman" w:hAnsi="Times New Roman"/>
          <w:spacing w:val="-2"/>
          <w:szCs w:val="24"/>
        </w:rPr>
        <w:t xml:space="preserve"> </w:t>
      </w:r>
      <w:r w:rsidRPr="009900AE">
        <w:rPr>
          <w:rFonts w:ascii="Times New Roman" w:hAnsi="Times New Roman"/>
          <w:szCs w:val="24"/>
        </w:rPr>
        <w:t>Ürün</w:t>
      </w:r>
      <w:r w:rsidRPr="009900AE">
        <w:rPr>
          <w:rFonts w:ascii="Times New Roman" w:hAnsi="Times New Roman"/>
          <w:spacing w:val="-3"/>
          <w:szCs w:val="24"/>
        </w:rPr>
        <w:t xml:space="preserve"> </w:t>
      </w:r>
      <w:r w:rsidRPr="009900AE">
        <w:rPr>
          <w:rFonts w:ascii="Times New Roman" w:hAnsi="Times New Roman"/>
          <w:szCs w:val="24"/>
        </w:rPr>
        <w:t>ve</w:t>
      </w:r>
      <w:r w:rsidRPr="009900AE">
        <w:rPr>
          <w:rFonts w:ascii="Times New Roman" w:hAnsi="Times New Roman"/>
          <w:spacing w:val="-3"/>
          <w:szCs w:val="24"/>
        </w:rPr>
        <w:t xml:space="preserve"> </w:t>
      </w:r>
      <w:r w:rsidRPr="009900AE">
        <w:rPr>
          <w:rFonts w:ascii="Times New Roman" w:hAnsi="Times New Roman"/>
          <w:szCs w:val="24"/>
        </w:rPr>
        <w:t>Hizmetlerin</w:t>
      </w:r>
      <w:r w:rsidRPr="009900AE">
        <w:rPr>
          <w:rFonts w:ascii="Times New Roman" w:hAnsi="Times New Roman"/>
          <w:spacing w:val="-2"/>
          <w:szCs w:val="24"/>
        </w:rPr>
        <w:t xml:space="preserve"> Belirlenmesi</w:t>
      </w:r>
      <w:r w:rsidR="009900AE" w:rsidRPr="009900AE">
        <w:rPr>
          <w:rFonts w:ascii="Times New Roman" w:hAnsi="Times New Roman"/>
          <w:spacing w:val="-2"/>
          <w:szCs w:val="24"/>
        </w:rPr>
        <w:tab/>
      </w:r>
      <w:r w:rsidR="009900AE" w:rsidRPr="009900AE">
        <w:rPr>
          <w:rFonts w:ascii="Times New Roman" w:hAnsi="Times New Roman"/>
          <w:spacing w:val="-2"/>
          <w:szCs w:val="24"/>
        </w:rPr>
        <w:tab/>
      </w:r>
      <w:r w:rsidR="009900AE">
        <w:rPr>
          <w:rFonts w:ascii="Times New Roman" w:hAnsi="Times New Roman"/>
          <w:spacing w:val="-2"/>
          <w:szCs w:val="24"/>
        </w:rPr>
        <w:tab/>
      </w:r>
      <w:r w:rsidR="009900AE" w:rsidRPr="009900AE">
        <w:rPr>
          <w:rFonts w:ascii="Times New Roman" w:hAnsi="Times New Roman"/>
          <w:spacing w:val="-2"/>
          <w:szCs w:val="24"/>
        </w:rPr>
        <w:t>1</w:t>
      </w:r>
      <w:r w:rsidR="002C5769">
        <w:rPr>
          <w:rFonts w:ascii="Times New Roman" w:hAnsi="Times New Roman"/>
          <w:spacing w:val="-2"/>
          <w:szCs w:val="24"/>
        </w:rPr>
        <w:t>2</w:t>
      </w:r>
    </w:p>
    <w:p w:rsidR="00DC4EAF" w:rsidRPr="009900AE" w:rsidRDefault="00DC4EAF" w:rsidP="00245F13">
      <w:pPr>
        <w:pStyle w:val="ListeParagraf"/>
        <w:widowControl w:val="0"/>
        <w:numPr>
          <w:ilvl w:val="1"/>
          <w:numId w:val="25"/>
        </w:numPr>
        <w:tabs>
          <w:tab w:val="left" w:pos="2268"/>
          <w:tab w:val="left" w:pos="2670"/>
        </w:tabs>
        <w:kinsoku w:val="0"/>
        <w:overflowPunct w:val="0"/>
        <w:autoSpaceDE w:val="0"/>
        <w:autoSpaceDN w:val="0"/>
        <w:adjustRightInd w:val="0"/>
        <w:spacing w:after="0" w:line="276" w:lineRule="auto"/>
        <w:ind w:left="1560" w:firstLine="141"/>
        <w:contextualSpacing w:val="0"/>
        <w:rPr>
          <w:rFonts w:ascii="Times New Roman" w:hAnsi="Times New Roman"/>
          <w:spacing w:val="-2"/>
          <w:szCs w:val="24"/>
        </w:rPr>
      </w:pPr>
      <w:r w:rsidRPr="009900AE">
        <w:rPr>
          <w:rFonts w:ascii="Times New Roman" w:hAnsi="Times New Roman"/>
          <w:szCs w:val="24"/>
        </w:rPr>
        <w:t>Paydaş</w:t>
      </w:r>
      <w:r w:rsidRPr="009900AE">
        <w:rPr>
          <w:rFonts w:ascii="Times New Roman" w:hAnsi="Times New Roman"/>
          <w:spacing w:val="-4"/>
          <w:szCs w:val="24"/>
        </w:rPr>
        <w:t xml:space="preserve"> </w:t>
      </w:r>
      <w:r w:rsidRPr="009900AE">
        <w:rPr>
          <w:rFonts w:ascii="Times New Roman" w:hAnsi="Times New Roman"/>
          <w:spacing w:val="-2"/>
          <w:szCs w:val="24"/>
        </w:rPr>
        <w:t>Analizi</w:t>
      </w:r>
      <w:r w:rsidR="009900AE" w:rsidRPr="009900AE">
        <w:rPr>
          <w:rFonts w:ascii="Times New Roman" w:hAnsi="Times New Roman"/>
          <w:spacing w:val="-2"/>
          <w:szCs w:val="24"/>
        </w:rPr>
        <w:tab/>
      </w:r>
      <w:r w:rsidR="009900AE" w:rsidRPr="009900AE">
        <w:rPr>
          <w:rFonts w:ascii="Times New Roman" w:hAnsi="Times New Roman"/>
          <w:spacing w:val="-2"/>
          <w:szCs w:val="24"/>
        </w:rPr>
        <w:tab/>
      </w:r>
      <w:r w:rsidR="009900AE" w:rsidRPr="009900AE">
        <w:rPr>
          <w:rFonts w:ascii="Times New Roman" w:hAnsi="Times New Roman"/>
          <w:spacing w:val="-2"/>
          <w:szCs w:val="24"/>
        </w:rPr>
        <w:tab/>
      </w:r>
      <w:r w:rsidR="009900AE" w:rsidRPr="009900AE">
        <w:rPr>
          <w:rFonts w:ascii="Times New Roman" w:hAnsi="Times New Roman"/>
          <w:spacing w:val="-2"/>
          <w:szCs w:val="24"/>
        </w:rPr>
        <w:tab/>
      </w:r>
      <w:r w:rsidR="009900AE" w:rsidRPr="009900AE">
        <w:rPr>
          <w:rFonts w:ascii="Times New Roman" w:hAnsi="Times New Roman"/>
          <w:spacing w:val="-2"/>
          <w:szCs w:val="24"/>
        </w:rPr>
        <w:tab/>
      </w:r>
      <w:r w:rsidR="009900AE" w:rsidRPr="009900AE">
        <w:rPr>
          <w:rFonts w:ascii="Times New Roman" w:hAnsi="Times New Roman"/>
          <w:spacing w:val="-2"/>
          <w:szCs w:val="24"/>
        </w:rPr>
        <w:tab/>
      </w:r>
      <w:r w:rsidR="009900AE" w:rsidRPr="009900AE">
        <w:rPr>
          <w:rFonts w:ascii="Times New Roman" w:hAnsi="Times New Roman"/>
          <w:spacing w:val="-2"/>
          <w:szCs w:val="24"/>
        </w:rPr>
        <w:tab/>
      </w:r>
      <w:r w:rsidR="009900AE" w:rsidRPr="009900AE">
        <w:rPr>
          <w:rFonts w:ascii="Times New Roman" w:hAnsi="Times New Roman"/>
          <w:spacing w:val="-2"/>
          <w:szCs w:val="24"/>
        </w:rPr>
        <w:tab/>
        <w:t>1</w:t>
      </w:r>
      <w:r w:rsidR="002C5769">
        <w:rPr>
          <w:rFonts w:ascii="Times New Roman" w:hAnsi="Times New Roman"/>
          <w:spacing w:val="-2"/>
          <w:szCs w:val="24"/>
        </w:rPr>
        <w:t>5</w:t>
      </w:r>
    </w:p>
    <w:p w:rsidR="009900AE" w:rsidRPr="009900AE" w:rsidRDefault="00DC4EAF" w:rsidP="00245F13">
      <w:pPr>
        <w:pStyle w:val="ListeParagraf"/>
        <w:widowControl w:val="0"/>
        <w:numPr>
          <w:ilvl w:val="1"/>
          <w:numId w:val="25"/>
        </w:numPr>
        <w:tabs>
          <w:tab w:val="left" w:pos="2268"/>
          <w:tab w:val="left" w:pos="2670"/>
        </w:tabs>
        <w:kinsoku w:val="0"/>
        <w:overflowPunct w:val="0"/>
        <w:autoSpaceDE w:val="0"/>
        <w:autoSpaceDN w:val="0"/>
        <w:adjustRightInd w:val="0"/>
        <w:spacing w:after="0" w:line="276" w:lineRule="auto"/>
        <w:ind w:left="1560" w:firstLine="141"/>
        <w:contextualSpacing w:val="0"/>
        <w:rPr>
          <w:rFonts w:ascii="Times New Roman" w:hAnsi="Times New Roman"/>
          <w:spacing w:val="-2"/>
          <w:szCs w:val="24"/>
        </w:rPr>
      </w:pPr>
      <w:r w:rsidRPr="009900AE">
        <w:rPr>
          <w:rFonts w:ascii="Times New Roman" w:hAnsi="Times New Roman"/>
          <w:szCs w:val="24"/>
        </w:rPr>
        <w:t>Kuruluş</w:t>
      </w:r>
      <w:r w:rsidRPr="009900AE">
        <w:rPr>
          <w:rFonts w:ascii="Times New Roman" w:hAnsi="Times New Roman"/>
          <w:spacing w:val="-3"/>
          <w:szCs w:val="24"/>
        </w:rPr>
        <w:t xml:space="preserve"> </w:t>
      </w:r>
      <w:r w:rsidRPr="009900AE">
        <w:rPr>
          <w:rFonts w:ascii="Times New Roman" w:hAnsi="Times New Roman"/>
          <w:szCs w:val="24"/>
        </w:rPr>
        <w:t>İçi</w:t>
      </w:r>
      <w:r w:rsidRPr="009900AE">
        <w:rPr>
          <w:rFonts w:ascii="Times New Roman" w:hAnsi="Times New Roman"/>
          <w:spacing w:val="-3"/>
          <w:szCs w:val="24"/>
        </w:rPr>
        <w:t xml:space="preserve"> </w:t>
      </w:r>
      <w:r w:rsidRPr="009900AE">
        <w:rPr>
          <w:rFonts w:ascii="Times New Roman" w:hAnsi="Times New Roman"/>
          <w:spacing w:val="-2"/>
          <w:szCs w:val="24"/>
        </w:rPr>
        <w:t>Analiz</w:t>
      </w:r>
      <w:r w:rsidR="009900AE" w:rsidRPr="009900AE">
        <w:rPr>
          <w:rFonts w:ascii="Times New Roman" w:hAnsi="Times New Roman"/>
          <w:spacing w:val="-2"/>
          <w:szCs w:val="24"/>
        </w:rPr>
        <w:tab/>
      </w:r>
      <w:r w:rsidR="009900AE" w:rsidRPr="009900AE">
        <w:rPr>
          <w:rFonts w:ascii="Times New Roman" w:hAnsi="Times New Roman"/>
          <w:spacing w:val="-2"/>
          <w:szCs w:val="24"/>
        </w:rPr>
        <w:tab/>
      </w:r>
      <w:r w:rsidR="009900AE" w:rsidRPr="009900AE">
        <w:rPr>
          <w:rFonts w:ascii="Times New Roman" w:hAnsi="Times New Roman"/>
          <w:spacing w:val="-2"/>
          <w:szCs w:val="24"/>
        </w:rPr>
        <w:tab/>
      </w:r>
      <w:r w:rsidR="009900AE" w:rsidRPr="009900AE">
        <w:rPr>
          <w:rFonts w:ascii="Times New Roman" w:hAnsi="Times New Roman"/>
          <w:spacing w:val="-2"/>
          <w:szCs w:val="24"/>
        </w:rPr>
        <w:tab/>
      </w:r>
      <w:r w:rsidR="009900AE" w:rsidRPr="009900AE">
        <w:rPr>
          <w:rFonts w:ascii="Times New Roman" w:hAnsi="Times New Roman"/>
          <w:spacing w:val="-2"/>
          <w:szCs w:val="24"/>
        </w:rPr>
        <w:tab/>
      </w:r>
      <w:r w:rsidR="009900AE" w:rsidRPr="009900AE">
        <w:rPr>
          <w:rFonts w:ascii="Times New Roman" w:hAnsi="Times New Roman"/>
          <w:spacing w:val="-2"/>
          <w:szCs w:val="24"/>
        </w:rPr>
        <w:tab/>
      </w:r>
      <w:r w:rsidR="009900AE" w:rsidRPr="009900AE">
        <w:rPr>
          <w:rFonts w:ascii="Times New Roman" w:hAnsi="Times New Roman"/>
          <w:spacing w:val="-2"/>
          <w:szCs w:val="24"/>
        </w:rPr>
        <w:tab/>
      </w:r>
      <w:r w:rsidR="009900AE" w:rsidRPr="009900AE">
        <w:rPr>
          <w:rFonts w:ascii="Times New Roman" w:hAnsi="Times New Roman"/>
          <w:spacing w:val="-2"/>
          <w:szCs w:val="24"/>
        </w:rPr>
        <w:tab/>
        <w:t>1</w:t>
      </w:r>
      <w:r w:rsidR="002C5769">
        <w:rPr>
          <w:rFonts w:ascii="Times New Roman" w:hAnsi="Times New Roman"/>
          <w:spacing w:val="-2"/>
          <w:szCs w:val="24"/>
        </w:rPr>
        <w:t>8</w:t>
      </w:r>
    </w:p>
    <w:p w:rsidR="009900AE" w:rsidRPr="009900AE" w:rsidRDefault="009900AE" w:rsidP="00245F13">
      <w:pPr>
        <w:pStyle w:val="ListeParagraf"/>
        <w:widowControl w:val="0"/>
        <w:numPr>
          <w:ilvl w:val="2"/>
          <w:numId w:val="25"/>
        </w:numPr>
        <w:tabs>
          <w:tab w:val="left" w:pos="2835"/>
        </w:tabs>
        <w:kinsoku w:val="0"/>
        <w:overflowPunct w:val="0"/>
        <w:autoSpaceDE w:val="0"/>
        <w:autoSpaceDN w:val="0"/>
        <w:adjustRightInd w:val="0"/>
        <w:spacing w:after="0" w:line="276" w:lineRule="auto"/>
        <w:ind w:left="2835" w:hanging="567"/>
        <w:rPr>
          <w:rFonts w:ascii="Times New Roman" w:hAnsi="Times New Roman"/>
          <w:szCs w:val="24"/>
        </w:rPr>
      </w:pPr>
      <w:r w:rsidRPr="009900AE">
        <w:rPr>
          <w:rFonts w:ascii="Times New Roman" w:hAnsi="Times New Roman"/>
          <w:szCs w:val="24"/>
        </w:rPr>
        <w:t>Teşkilat</w:t>
      </w:r>
      <w:r w:rsidRPr="009900AE">
        <w:rPr>
          <w:rFonts w:ascii="Times New Roman" w:hAnsi="Times New Roman"/>
          <w:spacing w:val="-4"/>
          <w:szCs w:val="24"/>
        </w:rPr>
        <w:t xml:space="preserve"> </w:t>
      </w:r>
      <w:r w:rsidRPr="009900AE">
        <w:rPr>
          <w:rFonts w:ascii="Times New Roman" w:hAnsi="Times New Roman"/>
          <w:spacing w:val="-2"/>
          <w:szCs w:val="24"/>
        </w:rPr>
        <w:t>Yapısı</w:t>
      </w:r>
      <w:r w:rsidR="002C5769">
        <w:rPr>
          <w:rFonts w:ascii="Times New Roman" w:hAnsi="Times New Roman"/>
          <w:spacing w:val="-2"/>
          <w:szCs w:val="24"/>
        </w:rPr>
        <w:tab/>
      </w:r>
      <w:r w:rsidR="002C5769">
        <w:rPr>
          <w:rFonts w:ascii="Times New Roman" w:hAnsi="Times New Roman"/>
          <w:spacing w:val="-2"/>
          <w:szCs w:val="24"/>
        </w:rPr>
        <w:tab/>
      </w:r>
      <w:r w:rsidR="002C5769">
        <w:rPr>
          <w:rFonts w:ascii="Times New Roman" w:hAnsi="Times New Roman"/>
          <w:spacing w:val="-2"/>
          <w:szCs w:val="24"/>
        </w:rPr>
        <w:tab/>
      </w:r>
      <w:r w:rsidR="002C5769">
        <w:rPr>
          <w:rFonts w:ascii="Times New Roman" w:hAnsi="Times New Roman"/>
          <w:spacing w:val="-2"/>
          <w:szCs w:val="24"/>
        </w:rPr>
        <w:tab/>
      </w:r>
      <w:r w:rsidR="002C5769">
        <w:rPr>
          <w:rFonts w:ascii="Times New Roman" w:hAnsi="Times New Roman"/>
          <w:spacing w:val="-2"/>
          <w:szCs w:val="24"/>
        </w:rPr>
        <w:tab/>
      </w:r>
      <w:r w:rsidR="002C5769">
        <w:rPr>
          <w:rFonts w:ascii="Times New Roman" w:hAnsi="Times New Roman"/>
          <w:spacing w:val="-2"/>
          <w:szCs w:val="24"/>
        </w:rPr>
        <w:tab/>
      </w:r>
      <w:r w:rsidR="002C5769">
        <w:rPr>
          <w:rFonts w:ascii="Times New Roman" w:hAnsi="Times New Roman"/>
          <w:spacing w:val="-2"/>
          <w:szCs w:val="24"/>
        </w:rPr>
        <w:tab/>
        <w:t>18</w:t>
      </w:r>
    </w:p>
    <w:p w:rsidR="009900AE" w:rsidRPr="009900AE" w:rsidRDefault="009900AE" w:rsidP="00245F13">
      <w:pPr>
        <w:pStyle w:val="ListeParagraf"/>
        <w:widowControl w:val="0"/>
        <w:numPr>
          <w:ilvl w:val="2"/>
          <w:numId w:val="25"/>
        </w:numPr>
        <w:tabs>
          <w:tab w:val="left" w:pos="2835"/>
        </w:tabs>
        <w:kinsoku w:val="0"/>
        <w:overflowPunct w:val="0"/>
        <w:autoSpaceDE w:val="0"/>
        <w:autoSpaceDN w:val="0"/>
        <w:adjustRightInd w:val="0"/>
        <w:spacing w:after="0" w:line="276" w:lineRule="auto"/>
        <w:ind w:left="2835" w:hanging="567"/>
        <w:rPr>
          <w:rFonts w:ascii="Times New Roman" w:hAnsi="Times New Roman"/>
          <w:spacing w:val="-2"/>
          <w:szCs w:val="24"/>
        </w:rPr>
      </w:pPr>
      <w:r w:rsidRPr="009900AE">
        <w:rPr>
          <w:rFonts w:ascii="Times New Roman" w:hAnsi="Times New Roman"/>
          <w:szCs w:val="24"/>
        </w:rPr>
        <w:t>İnsan</w:t>
      </w:r>
      <w:r w:rsidRPr="009900AE">
        <w:rPr>
          <w:rFonts w:ascii="Times New Roman" w:hAnsi="Times New Roman"/>
          <w:spacing w:val="-2"/>
          <w:szCs w:val="24"/>
        </w:rPr>
        <w:t xml:space="preserve"> Kaynakları</w:t>
      </w:r>
      <w:r w:rsidR="006D3026">
        <w:rPr>
          <w:rFonts w:ascii="Times New Roman" w:hAnsi="Times New Roman"/>
          <w:spacing w:val="-2"/>
          <w:szCs w:val="24"/>
        </w:rPr>
        <w:tab/>
      </w:r>
      <w:r w:rsidR="006D3026">
        <w:rPr>
          <w:rFonts w:ascii="Times New Roman" w:hAnsi="Times New Roman"/>
          <w:spacing w:val="-2"/>
          <w:szCs w:val="24"/>
        </w:rPr>
        <w:tab/>
      </w:r>
      <w:r w:rsidR="006D3026">
        <w:rPr>
          <w:rFonts w:ascii="Times New Roman" w:hAnsi="Times New Roman"/>
          <w:spacing w:val="-2"/>
          <w:szCs w:val="24"/>
        </w:rPr>
        <w:tab/>
      </w:r>
      <w:r w:rsidR="006D3026">
        <w:rPr>
          <w:rFonts w:ascii="Times New Roman" w:hAnsi="Times New Roman"/>
          <w:spacing w:val="-2"/>
          <w:szCs w:val="24"/>
        </w:rPr>
        <w:tab/>
      </w:r>
      <w:r w:rsidR="006D3026">
        <w:rPr>
          <w:rFonts w:ascii="Times New Roman" w:hAnsi="Times New Roman"/>
          <w:spacing w:val="-2"/>
          <w:szCs w:val="24"/>
        </w:rPr>
        <w:tab/>
      </w:r>
      <w:r w:rsidR="006D3026">
        <w:rPr>
          <w:rFonts w:ascii="Times New Roman" w:hAnsi="Times New Roman"/>
          <w:spacing w:val="-2"/>
          <w:szCs w:val="24"/>
        </w:rPr>
        <w:tab/>
      </w:r>
      <w:r w:rsidR="006D3026">
        <w:rPr>
          <w:rFonts w:ascii="Times New Roman" w:hAnsi="Times New Roman"/>
          <w:spacing w:val="-2"/>
          <w:szCs w:val="24"/>
        </w:rPr>
        <w:tab/>
      </w:r>
      <w:r w:rsidR="002C5769">
        <w:rPr>
          <w:rFonts w:ascii="Times New Roman" w:hAnsi="Times New Roman"/>
          <w:spacing w:val="-2"/>
          <w:szCs w:val="24"/>
        </w:rPr>
        <w:t>19</w:t>
      </w:r>
    </w:p>
    <w:p w:rsidR="009900AE" w:rsidRPr="009900AE" w:rsidRDefault="009900AE" w:rsidP="00245F13">
      <w:pPr>
        <w:pStyle w:val="ListeParagraf"/>
        <w:widowControl w:val="0"/>
        <w:numPr>
          <w:ilvl w:val="2"/>
          <w:numId w:val="25"/>
        </w:numPr>
        <w:tabs>
          <w:tab w:val="left" w:pos="2835"/>
        </w:tabs>
        <w:kinsoku w:val="0"/>
        <w:overflowPunct w:val="0"/>
        <w:autoSpaceDE w:val="0"/>
        <w:autoSpaceDN w:val="0"/>
        <w:adjustRightInd w:val="0"/>
        <w:spacing w:after="0" w:line="276" w:lineRule="auto"/>
        <w:ind w:left="2835" w:hanging="567"/>
        <w:contextualSpacing w:val="0"/>
        <w:rPr>
          <w:rFonts w:ascii="Times New Roman" w:hAnsi="Times New Roman"/>
          <w:spacing w:val="-4"/>
          <w:szCs w:val="24"/>
        </w:rPr>
      </w:pPr>
      <w:r w:rsidRPr="009900AE">
        <w:rPr>
          <w:rFonts w:ascii="Times New Roman" w:hAnsi="Times New Roman"/>
          <w:szCs w:val="24"/>
        </w:rPr>
        <w:t>Teknolojik</w:t>
      </w:r>
      <w:r w:rsidRPr="009900AE">
        <w:rPr>
          <w:rFonts w:ascii="Times New Roman" w:hAnsi="Times New Roman"/>
          <w:spacing w:val="-8"/>
          <w:szCs w:val="24"/>
        </w:rPr>
        <w:t xml:space="preserve"> </w:t>
      </w:r>
      <w:r w:rsidRPr="009900AE">
        <w:rPr>
          <w:rFonts w:ascii="Times New Roman" w:hAnsi="Times New Roman"/>
          <w:spacing w:val="-4"/>
          <w:szCs w:val="24"/>
        </w:rPr>
        <w:t>Düzey</w:t>
      </w:r>
      <w:r w:rsidR="006D3026">
        <w:rPr>
          <w:rFonts w:ascii="Times New Roman" w:hAnsi="Times New Roman"/>
          <w:spacing w:val="-4"/>
          <w:szCs w:val="24"/>
        </w:rPr>
        <w:tab/>
      </w:r>
      <w:r w:rsidR="006D3026">
        <w:rPr>
          <w:rFonts w:ascii="Times New Roman" w:hAnsi="Times New Roman"/>
          <w:spacing w:val="-4"/>
          <w:szCs w:val="24"/>
        </w:rPr>
        <w:tab/>
      </w:r>
      <w:r w:rsidR="006D3026">
        <w:rPr>
          <w:rFonts w:ascii="Times New Roman" w:hAnsi="Times New Roman"/>
          <w:spacing w:val="-4"/>
          <w:szCs w:val="24"/>
        </w:rPr>
        <w:tab/>
      </w:r>
      <w:r w:rsidR="006D3026">
        <w:rPr>
          <w:rFonts w:ascii="Times New Roman" w:hAnsi="Times New Roman"/>
          <w:spacing w:val="-4"/>
          <w:szCs w:val="24"/>
        </w:rPr>
        <w:tab/>
      </w:r>
      <w:r w:rsidR="006D3026">
        <w:rPr>
          <w:rFonts w:ascii="Times New Roman" w:hAnsi="Times New Roman"/>
          <w:spacing w:val="-4"/>
          <w:szCs w:val="24"/>
        </w:rPr>
        <w:tab/>
      </w:r>
      <w:r w:rsidR="006D3026">
        <w:rPr>
          <w:rFonts w:ascii="Times New Roman" w:hAnsi="Times New Roman"/>
          <w:spacing w:val="-4"/>
          <w:szCs w:val="24"/>
        </w:rPr>
        <w:tab/>
      </w:r>
      <w:r w:rsidR="006D3026">
        <w:rPr>
          <w:rFonts w:ascii="Times New Roman" w:hAnsi="Times New Roman"/>
          <w:spacing w:val="-4"/>
          <w:szCs w:val="24"/>
        </w:rPr>
        <w:tab/>
        <w:t>2</w:t>
      </w:r>
      <w:r w:rsidR="002C5769">
        <w:rPr>
          <w:rFonts w:ascii="Times New Roman" w:hAnsi="Times New Roman"/>
          <w:spacing w:val="-4"/>
          <w:szCs w:val="24"/>
        </w:rPr>
        <w:t>1</w:t>
      </w:r>
    </w:p>
    <w:p w:rsidR="009900AE" w:rsidRPr="009900AE" w:rsidRDefault="009900AE" w:rsidP="00245F13">
      <w:pPr>
        <w:pStyle w:val="ListeParagraf"/>
        <w:widowControl w:val="0"/>
        <w:numPr>
          <w:ilvl w:val="2"/>
          <w:numId w:val="25"/>
        </w:numPr>
        <w:tabs>
          <w:tab w:val="left" w:pos="2835"/>
        </w:tabs>
        <w:kinsoku w:val="0"/>
        <w:overflowPunct w:val="0"/>
        <w:autoSpaceDE w:val="0"/>
        <w:autoSpaceDN w:val="0"/>
        <w:adjustRightInd w:val="0"/>
        <w:spacing w:after="0" w:line="276" w:lineRule="auto"/>
        <w:ind w:left="2835" w:hanging="567"/>
        <w:contextualSpacing w:val="0"/>
        <w:rPr>
          <w:rFonts w:ascii="Times New Roman" w:hAnsi="Times New Roman"/>
          <w:spacing w:val="-4"/>
          <w:szCs w:val="24"/>
        </w:rPr>
      </w:pPr>
      <w:r w:rsidRPr="009900AE">
        <w:rPr>
          <w:rFonts w:ascii="Times New Roman" w:hAnsi="Times New Roman"/>
          <w:szCs w:val="24"/>
        </w:rPr>
        <w:t xml:space="preserve">Mali Kaynaklar </w:t>
      </w:r>
      <w:r w:rsidR="006D3026">
        <w:rPr>
          <w:rFonts w:ascii="Times New Roman" w:hAnsi="Times New Roman"/>
          <w:szCs w:val="24"/>
        </w:rPr>
        <w:tab/>
      </w:r>
      <w:r w:rsidR="006D3026">
        <w:rPr>
          <w:rFonts w:ascii="Times New Roman" w:hAnsi="Times New Roman"/>
          <w:szCs w:val="24"/>
        </w:rPr>
        <w:tab/>
      </w:r>
      <w:r w:rsidR="006D3026">
        <w:rPr>
          <w:rFonts w:ascii="Times New Roman" w:hAnsi="Times New Roman"/>
          <w:szCs w:val="24"/>
        </w:rPr>
        <w:tab/>
      </w:r>
      <w:r w:rsidR="006D3026">
        <w:rPr>
          <w:rFonts w:ascii="Times New Roman" w:hAnsi="Times New Roman"/>
          <w:szCs w:val="24"/>
        </w:rPr>
        <w:tab/>
      </w:r>
      <w:r w:rsidR="006D3026">
        <w:rPr>
          <w:rFonts w:ascii="Times New Roman" w:hAnsi="Times New Roman"/>
          <w:szCs w:val="24"/>
        </w:rPr>
        <w:tab/>
      </w:r>
      <w:r w:rsidR="006D3026">
        <w:rPr>
          <w:rFonts w:ascii="Times New Roman" w:hAnsi="Times New Roman"/>
          <w:szCs w:val="24"/>
        </w:rPr>
        <w:tab/>
      </w:r>
      <w:r w:rsidR="006D3026">
        <w:rPr>
          <w:rFonts w:ascii="Times New Roman" w:hAnsi="Times New Roman"/>
          <w:szCs w:val="24"/>
        </w:rPr>
        <w:tab/>
        <w:t>2</w:t>
      </w:r>
      <w:r w:rsidR="002C5769">
        <w:rPr>
          <w:rFonts w:ascii="Times New Roman" w:hAnsi="Times New Roman"/>
          <w:szCs w:val="24"/>
        </w:rPr>
        <w:t>2</w:t>
      </w:r>
    </w:p>
    <w:p w:rsidR="009900AE" w:rsidRPr="00BE3722" w:rsidRDefault="009900AE" w:rsidP="00BE3722">
      <w:pPr>
        <w:widowControl w:val="0"/>
        <w:tabs>
          <w:tab w:val="left" w:pos="2835"/>
        </w:tabs>
        <w:kinsoku w:val="0"/>
        <w:overflowPunct w:val="0"/>
        <w:autoSpaceDE w:val="0"/>
        <w:autoSpaceDN w:val="0"/>
        <w:adjustRightInd w:val="0"/>
        <w:spacing w:after="0" w:line="276" w:lineRule="auto"/>
        <w:ind w:left="2835" w:hanging="567"/>
        <w:rPr>
          <w:rFonts w:ascii="Times New Roman" w:hAnsi="Times New Roman" w:cs="Times New Roman"/>
          <w:spacing w:val="-4"/>
          <w:sz w:val="24"/>
          <w:szCs w:val="24"/>
        </w:rPr>
      </w:pPr>
      <w:r w:rsidRPr="009900AE">
        <w:rPr>
          <w:rFonts w:ascii="Times New Roman" w:hAnsi="Times New Roman" w:cs="Times New Roman"/>
          <w:sz w:val="24"/>
          <w:szCs w:val="24"/>
        </w:rPr>
        <w:t>2.7.5. İstatistiki</w:t>
      </w:r>
      <w:r w:rsidRPr="009900AE">
        <w:rPr>
          <w:rFonts w:ascii="Times New Roman" w:hAnsi="Times New Roman" w:cs="Times New Roman"/>
          <w:spacing w:val="-14"/>
          <w:sz w:val="24"/>
          <w:szCs w:val="24"/>
        </w:rPr>
        <w:t xml:space="preserve"> </w:t>
      </w:r>
      <w:r w:rsidRPr="009900AE">
        <w:rPr>
          <w:rFonts w:ascii="Times New Roman" w:hAnsi="Times New Roman" w:cs="Times New Roman"/>
          <w:sz w:val="24"/>
          <w:szCs w:val="24"/>
        </w:rPr>
        <w:t>Veriler</w:t>
      </w:r>
      <w:r w:rsidR="00334E9B">
        <w:rPr>
          <w:rFonts w:ascii="Times New Roman" w:hAnsi="Times New Roman" w:cs="Times New Roman"/>
          <w:sz w:val="24"/>
          <w:szCs w:val="24"/>
        </w:rPr>
        <w:tab/>
      </w:r>
      <w:r w:rsidR="00334E9B">
        <w:rPr>
          <w:rFonts w:ascii="Times New Roman" w:hAnsi="Times New Roman" w:cs="Times New Roman"/>
          <w:sz w:val="24"/>
          <w:szCs w:val="24"/>
        </w:rPr>
        <w:tab/>
      </w:r>
      <w:r w:rsidR="00334E9B">
        <w:rPr>
          <w:rFonts w:ascii="Times New Roman" w:hAnsi="Times New Roman" w:cs="Times New Roman"/>
          <w:sz w:val="24"/>
          <w:szCs w:val="24"/>
        </w:rPr>
        <w:tab/>
      </w:r>
      <w:r w:rsidR="00334E9B">
        <w:rPr>
          <w:rFonts w:ascii="Times New Roman" w:hAnsi="Times New Roman" w:cs="Times New Roman"/>
          <w:sz w:val="24"/>
          <w:szCs w:val="24"/>
        </w:rPr>
        <w:tab/>
      </w:r>
      <w:r w:rsidR="00334E9B">
        <w:rPr>
          <w:rFonts w:ascii="Times New Roman" w:hAnsi="Times New Roman" w:cs="Times New Roman"/>
          <w:sz w:val="24"/>
          <w:szCs w:val="24"/>
        </w:rPr>
        <w:tab/>
      </w:r>
      <w:r w:rsidR="00334E9B">
        <w:rPr>
          <w:rFonts w:ascii="Times New Roman" w:hAnsi="Times New Roman" w:cs="Times New Roman"/>
          <w:sz w:val="24"/>
          <w:szCs w:val="24"/>
        </w:rPr>
        <w:tab/>
      </w:r>
      <w:r w:rsidR="00334E9B">
        <w:rPr>
          <w:rFonts w:ascii="Times New Roman" w:hAnsi="Times New Roman" w:cs="Times New Roman"/>
          <w:sz w:val="24"/>
          <w:szCs w:val="24"/>
        </w:rPr>
        <w:tab/>
        <w:t>2</w:t>
      </w:r>
      <w:r w:rsidR="002C5769">
        <w:rPr>
          <w:rFonts w:ascii="Times New Roman" w:hAnsi="Times New Roman" w:cs="Times New Roman"/>
          <w:sz w:val="24"/>
          <w:szCs w:val="24"/>
        </w:rPr>
        <w:t>3</w:t>
      </w:r>
    </w:p>
    <w:p w:rsidR="009900AE" w:rsidRPr="009900AE" w:rsidRDefault="009900AE" w:rsidP="00245F13">
      <w:pPr>
        <w:pStyle w:val="ListeParagraf"/>
        <w:widowControl w:val="0"/>
        <w:numPr>
          <w:ilvl w:val="1"/>
          <w:numId w:val="25"/>
        </w:numPr>
        <w:tabs>
          <w:tab w:val="left" w:pos="2268"/>
        </w:tabs>
        <w:kinsoku w:val="0"/>
        <w:overflowPunct w:val="0"/>
        <w:autoSpaceDE w:val="0"/>
        <w:autoSpaceDN w:val="0"/>
        <w:adjustRightInd w:val="0"/>
        <w:spacing w:after="0" w:line="276" w:lineRule="auto"/>
        <w:ind w:right="-285" w:hanging="645"/>
        <w:rPr>
          <w:rFonts w:ascii="Times New Roman" w:hAnsi="Times New Roman"/>
          <w:szCs w:val="24"/>
        </w:rPr>
      </w:pPr>
      <w:bookmarkStart w:id="6" w:name="_Hlk163037575"/>
      <w:r w:rsidRPr="009900AE">
        <w:rPr>
          <w:rFonts w:ascii="Times New Roman" w:hAnsi="Times New Roman"/>
          <w:szCs w:val="24"/>
        </w:rPr>
        <w:t>Dış</w:t>
      </w:r>
      <w:r w:rsidRPr="009900AE">
        <w:rPr>
          <w:rFonts w:ascii="Times New Roman" w:hAnsi="Times New Roman"/>
          <w:spacing w:val="40"/>
          <w:szCs w:val="24"/>
        </w:rPr>
        <w:t xml:space="preserve"> </w:t>
      </w:r>
      <w:r w:rsidRPr="009900AE">
        <w:rPr>
          <w:rFonts w:ascii="Times New Roman" w:hAnsi="Times New Roman"/>
          <w:szCs w:val="24"/>
        </w:rPr>
        <w:t>Çevre</w:t>
      </w:r>
      <w:r w:rsidRPr="009900AE">
        <w:rPr>
          <w:rFonts w:ascii="Times New Roman" w:hAnsi="Times New Roman"/>
          <w:spacing w:val="40"/>
          <w:szCs w:val="24"/>
        </w:rPr>
        <w:t xml:space="preserve"> </w:t>
      </w:r>
      <w:r w:rsidRPr="009900AE">
        <w:rPr>
          <w:rFonts w:ascii="Times New Roman" w:hAnsi="Times New Roman"/>
          <w:szCs w:val="24"/>
        </w:rPr>
        <w:t>Analizi</w:t>
      </w:r>
      <w:r w:rsidRPr="009900AE">
        <w:rPr>
          <w:rFonts w:ascii="Times New Roman" w:hAnsi="Times New Roman"/>
          <w:spacing w:val="40"/>
          <w:szCs w:val="24"/>
        </w:rPr>
        <w:t xml:space="preserve"> </w:t>
      </w:r>
      <w:r w:rsidRPr="009900AE">
        <w:rPr>
          <w:rFonts w:ascii="Times New Roman" w:hAnsi="Times New Roman"/>
          <w:szCs w:val="24"/>
        </w:rPr>
        <w:t>(Politik,</w:t>
      </w:r>
      <w:r w:rsidRPr="009900AE">
        <w:rPr>
          <w:rFonts w:ascii="Times New Roman" w:hAnsi="Times New Roman"/>
          <w:spacing w:val="40"/>
          <w:szCs w:val="24"/>
        </w:rPr>
        <w:t xml:space="preserve"> </w:t>
      </w:r>
      <w:r w:rsidRPr="009900AE">
        <w:rPr>
          <w:rFonts w:ascii="Times New Roman" w:hAnsi="Times New Roman"/>
          <w:szCs w:val="24"/>
        </w:rPr>
        <w:t>Ekonomik,</w:t>
      </w:r>
      <w:r w:rsidRPr="009900AE">
        <w:rPr>
          <w:rFonts w:ascii="Times New Roman" w:hAnsi="Times New Roman"/>
          <w:spacing w:val="40"/>
          <w:szCs w:val="24"/>
        </w:rPr>
        <w:t xml:space="preserve"> </w:t>
      </w:r>
      <w:r w:rsidRPr="009900AE">
        <w:rPr>
          <w:rFonts w:ascii="Times New Roman" w:hAnsi="Times New Roman"/>
          <w:szCs w:val="24"/>
        </w:rPr>
        <w:t>Sosyal,</w:t>
      </w:r>
      <w:r w:rsidRPr="009900AE">
        <w:rPr>
          <w:rFonts w:ascii="Times New Roman" w:hAnsi="Times New Roman"/>
          <w:spacing w:val="40"/>
          <w:szCs w:val="24"/>
        </w:rPr>
        <w:t xml:space="preserve"> </w:t>
      </w:r>
      <w:r w:rsidRPr="009900AE">
        <w:rPr>
          <w:rFonts w:ascii="Times New Roman" w:hAnsi="Times New Roman"/>
          <w:szCs w:val="24"/>
        </w:rPr>
        <w:t>Teknolojik,</w:t>
      </w:r>
      <w:r w:rsidRPr="009900AE">
        <w:rPr>
          <w:rFonts w:ascii="Times New Roman" w:hAnsi="Times New Roman"/>
          <w:spacing w:val="40"/>
          <w:szCs w:val="24"/>
        </w:rPr>
        <w:t xml:space="preserve"> </w:t>
      </w:r>
      <w:r w:rsidRPr="009900AE">
        <w:rPr>
          <w:rFonts w:ascii="Times New Roman" w:hAnsi="Times New Roman"/>
          <w:szCs w:val="24"/>
        </w:rPr>
        <w:t>Yasal</w:t>
      </w:r>
      <w:r w:rsidRPr="009900AE">
        <w:rPr>
          <w:rFonts w:ascii="Times New Roman" w:hAnsi="Times New Roman"/>
          <w:spacing w:val="40"/>
          <w:szCs w:val="24"/>
        </w:rPr>
        <w:t xml:space="preserve"> </w:t>
      </w:r>
      <w:r w:rsidRPr="009900AE">
        <w:rPr>
          <w:rFonts w:ascii="Times New Roman" w:hAnsi="Times New Roman"/>
          <w:szCs w:val="24"/>
        </w:rPr>
        <w:t>ve</w:t>
      </w:r>
      <w:r w:rsidRPr="009900AE">
        <w:rPr>
          <w:rFonts w:ascii="Times New Roman" w:hAnsi="Times New Roman"/>
          <w:spacing w:val="40"/>
          <w:szCs w:val="24"/>
        </w:rPr>
        <w:t xml:space="preserve"> </w:t>
      </w:r>
      <w:r w:rsidRPr="009900AE">
        <w:rPr>
          <w:rFonts w:ascii="Times New Roman" w:hAnsi="Times New Roman"/>
          <w:szCs w:val="24"/>
        </w:rPr>
        <w:t>Çevresel Çevre Analizi -PESTLE)</w:t>
      </w:r>
      <w:r w:rsidR="00B673DB">
        <w:rPr>
          <w:rFonts w:ascii="Times New Roman" w:hAnsi="Times New Roman"/>
          <w:szCs w:val="24"/>
        </w:rPr>
        <w:tab/>
      </w:r>
      <w:r w:rsidR="00B673DB">
        <w:rPr>
          <w:rFonts w:ascii="Times New Roman" w:hAnsi="Times New Roman"/>
          <w:szCs w:val="24"/>
        </w:rPr>
        <w:tab/>
      </w:r>
      <w:r w:rsidR="00B673DB">
        <w:rPr>
          <w:rFonts w:ascii="Times New Roman" w:hAnsi="Times New Roman"/>
          <w:szCs w:val="24"/>
        </w:rPr>
        <w:tab/>
      </w:r>
      <w:r w:rsidR="00B673DB">
        <w:rPr>
          <w:rFonts w:ascii="Times New Roman" w:hAnsi="Times New Roman"/>
          <w:szCs w:val="24"/>
        </w:rPr>
        <w:tab/>
      </w:r>
      <w:r w:rsidR="00B673DB">
        <w:rPr>
          <w:rFonts w:ascii="Times New Roman" w:hAnsi="Times New Roman"/>
          <w:szCs w:val="24"/>
        </w:rPr>
        <w:tab/>
      </w:r>
      <w:r w:rsidR="00B673DB">
        <w:rPr>
          <w:rFonts w:ascii="Times New Roman" w:hAnsi="Times New Roman"/>
          <w:szCs w:val="24"/>
        </w:rPr>
        <w:tab/>
        <w:t>2</w:t>
      </w:r>
      <w:r w:rsidR="002C5769">
        <w:rPr>
          <w:rFonts w:ascii="Times New Roman" w:hAnsi="Times New Roman"/>
          <w:szCs w:val="24"/>
        </w:rPr>
        <w:t>3</w:t>
      </w:r>
    </w:p>
    <w:p w:rsidR="009900AE" w:rsidRPr="009900AE" w:rsidRDefault="009900AE" w:rsidP="00245F13">
      <w:pPr>
        <w:pStyle w:val="ListeParagraf"/>
        <w:widowControl w:val="0"/>
        <w:numPr>
          <w:ilvl w:val="1"/>
          <w:numId w:val="25"/>
        </w:numPr>
        <w:tabs>
          <w:tab w:val="left" w:pos="2268"/>
        </w:tabs>
        <w:kinsoku w:val="0"/>
        <w:overflowPunct w:val="0"/>
        <w:autoSpaceDE w:val="0"/>
        <w:autoSpaceDN w:val="0"/>
        <w:adjustRightInd w:val="0"/>
        <w:spacing w:after="0" w:line="276" w:lineRule="auto"/>
        <w:ind w:right="-568" w:hanging="645"/>
        <w:contextualSpacing w:val="0"/>
        <w:rPr>
          <w:rFonts w:ascii="Times New Roman" w:hAnsi="Times New Roman"/>
          <w:szCs w:val="24"/>
        </w:rPr>
      </w:pPr>
      <w:bookmarkStart w:id="7" w:name="_Hlk163037620"/>
      <w:bookmarkEnd w:id="6"/>
      <w:r w:rsidRPr="009900AE">
        <w:rPr>
          <w:rFonts w:ascii="Times New Roman" w:hAnsi="Times New Roman"/>
          <w:szCs w:val="24"/>
        </w:rPr>
        <w:t>Güçlü</w:t>
      </w:r>
      <w:r w:rsidRPr="009900AE">
        <w:rPr>
          <w:rFonts w:ascii="Times New Roman" w:hAnsi="Times New Roman"/>
          <w:spacing w:val="-5"/>
          <w:szCs w:val="24"/>
        </w:rPr>
        <w:t xml:space="preserve"> </w:t>
      </w:r>
      <w:r w:rsidRPr="009900AE">
        <w:rPr>
          <w:rFonts w:ascii="Times New Roman" w:hAnsi="Times New Roman"/>
          <w:szCs w:val="24"/>
        </w:rPr>
        <w:t>ve</w:t>
      </w:r>
      <w:r w:rsidRPr="009900AE">
        <w:rPr>
          <w:rFonts w:ascii="Times New Roman" w:hAnsi="Times New Roman"/>
          <w:spacing w:val="-4"/>
          <w:szCs w:val="24"/>
        </w:rPr>
        <w:t xml:space="preserve"> </w:t>
      </w:r>
      <w:r w:rsidRPr="009900AE">
        <w:rPr>
          <w:rFonts w:ascii="Times New Roman" w:hAnsi="Times New Roman"/>
          <w:szCs w:val="24"/>
        </w:rPr>
        <w:t>Zayıf</w:t>
      </w:r>
      <w:r w:rsidRPr="009900AE">
        <w:rPr>
          <w:rFonts w:ascii="Times New Roman" w:hAnsi="Times New Roman"/>
          <w:spacing w:val="-5"/>
          <w:szCs w:val="24"/>
        </w:rPr>
        <w:t xml:space="preserve"> </w:t>
      </w:r>
      <w:r w:rsidRPr="009900AE">
        <w:rPr>
          <w:rFonts w:ascii="Times New Roman" w:hAnsi="Times New Roman"/>
          <w:szCs w:val="24"/>
        </w:rPr>
        <w:t>Yönler</w:t>
      </w:r>
      <w:r w:rsidRPr="009900AE">
        <w:rPr>
          <w:rFonts w:ascii="Times New Roman" w:hAnsi="Times New Roman"/>
          <w:spacing w:val="-5"/>
          <w:szCs w:val="24"/>
        </w:rPr>
        <w:t xml:space="preserve"> </w:t>
      </w:r>
      <w:r w:rsidRPr="009900AE">
        <w:rPr>
          <w:rFonts w:ascii="Times New Roman" w:hAnsi="Times New Roman"/>
          <w:szCs w:val="24"/>
        </w:rPr>
        <w:t>ile</w:t>
      </w:r>
      <w:r w:rsidRPr="009900AE">
        <w:rPr>
          <w:rFonts w:ascii="Times New Roman" w:hAnsi="Times New Roman"/>
          <w:spacing w:val="-4"/>
          <w:szCs w:val="24"/>
        </w:rPr>
        <w:t xml:space="preserve"> </w:t>
      </w:r>
      <w:r w:rsidRPr="009900AE">
        <w:rPr>
          <w:rFonts w:ascii="Times New Roman" w:hAnsi="Times New Roman"/>
          <w:szCs w:val="24"/>
        </w:rPr>
        <w:t>Fırsatlar</w:t>
      </w:r>
      <w:r w:rsidRPr="009900AE">
        <w:rPr>
          <w:rFonts w:ascii="Times New Roman" w:hAnsi="Times New Roman"/>
          <w:spacing w:val="-6"/>
          <w:szCs w:val="24"/>
        </w:rPr>
        <w:t xml:space="preserve"> </w:t>
      </w:r>
      <w:r w:rsidRPr="009900AE">
        <w:rPr>
          <w:rFonts w:ascii="Times New Roman" w:hAnsi="Times New Roman"/>
          <w:szCs w:val="24"/>
        </w:rPr>
        <w:t>ve</w:t>
      </w:r>
      <w:r w:rsidRPr="009900AE">
        <w:rPr>
          <w:rFonts w:ascii="Times New Roman" w:hAnsi="Times New Roman"/>
          <w:spacing w:val="-4"/>
          <w:szCs w:val="24"/>
        </w:rPr>
        <w:t xml:space="preserve"> </w:t>
      </w:r>
      <w:r w:rsidRPr="009900AE">
        <w:rPr>
          <w:rFonts w:ascii="Times New Roman" w:hAnsi="Times New Roman"/>
          <w:szCs w:val="24"/>
        </w:rPr>
        <w:t>Tehditler</w:t>
      </w:r>
      <w:r w:rsidRPr="009900AE">
        <w:rPr>
          <w:rFonts w:ascii="Times New Roman" w:hAnsi="Times New Roman"/>
          <w:spacing w:val="-5"/>
          <w:szCs w:val="24"/>
        </w:rPr>
        <w:t xml:space="preserve"> </w:t>
      </w:r>
      <w:r w:rsidRPr="009900AE">
        <w:rPr>
          <w:rFonts w:ascii="Times New Roman" w:hAnsi="Times New Roman"/>
          <w:szCs w:val="24"/>
        </w:rPr>
        <w:t>(GZFT)</w:t>
      </w:r>
      <w:r w:rsidRPr="009900AE">
        <w:rPr>
          <w:rFonts w:ascii="Times New Roman" w:hAnsi="Times New Roman"/>
          <w:spacing w:val="-5"/>
          <w:szCs w:val="24"/>
        </w:rPr>
        <w:t xml:space="preserve"> </w:t>
      </w:r>
      <w:r w:rsidRPr="009900AE">
        <w:rPr>
          <w:rFonts w:ascii="Times New Roman" w:hAnsi="Times New Roman"/>
          <w:szCs w:val="24"/>
        </w:rPr>
        <w:t xml:space="preserve">Analizi </w:t>
      </w:r>
      <w:r w:rsidR="00B673DB">
        <w:rPr>
          <w:rFonts w:ascii="Times New Roman" w:hAnsi="Times New Roman"/>
          <w:szCs w:val="24"/>
        </w:rPr>
        <w:tab/>
      </w:r>
      <w:r w:rsidR="00B673DB">
        <w:rPr>
          <w:rFonts w:ascii="Times New Roman" w:hAnsi="Times New Roman"/>
          <w:szCs w:val="24"/>
        </w:rPr>
        <w:tab/>
        <w:t>2</w:t>
      </w:r>
      <w:r w:rsidR="002C5769">
        <w:rPr>
          <w:rFonts w:ascii="Times New Roman" w:hAnsi="Times New Roman"/>
          <w:szCs w:val="24"/>
        </w:rPr>
        <w:t>6</w:t>
      </w:r>
    </w:p>
    <w:bookmarkEnd w:id="7"/>
    <w:p w:rsidR="009900AE" w:rsidRPr="009900AE" w:rsidRDefault="009900AE" w:rsidP="00245F13">
      <w:pPr>
        <w:pStyle w:val="ListeParagraf"/>
        <w:widowControl w:val="0"/>
        <w:numPr>
          <w:ilvl w:val="1"/>
          <w:numId w:val="25"/>
        </w:numPr>
        <w:tabs>
          <w:tab w:val="left" w:pos="2268"/>
        </w:tabs>
        <w:kinsoku w:val="0"/>
        <w:overflowPunct w:val="0"/>
        <w:autoSpaceDE w:val="0"/>
        <w:autoSpaceDN w:val="0"/>
        <w:adjustRightInd w:val="0"/>
        <w:spacing w:after="0" w:line="276" w:lineRule="auto"/>
        <w:ind w:right="-568" w:hanging="645"/>
        <w:contextualSpacing w:val="0"/>
        <w:rPr>
          <w:rFonts w:ascii="Times New Roman" w:hAnsi="Times New Roman"/>
          <w:szCs w:val="24"/>
        </w:rPr>
      </w:pPr>
      <w:r w:rsidRPr="009900AE">
        <w:rPr>
          <w:rFonts w:ascii="Times New Roman" w:hAnsi="Times New Roman"/>
          <w:szCs w:val="24"/>
        </w:rPr>
        <w:t>Tespit ve İhtiyaçların Belirlenmesi</w:t>
      </w:r>
      <w:r w:rsidR="00B673DB">
        <w:rPr>
          <w:rFonts w:ascii="Times New Roman" w:hAnsi="Times New Roman"/>
          <w:szCs w:val="24"/>
        </w:rPr>
        <w:tab/>
      </w:r>
      <w:r w:rsidR="00B673DB">
        <w:rPr>
          <w:rFonts w:ascii="Times New Roman" w:hAnsi="Times New Roman"/>
          <w:szCs w:val="24"/>
        </w:rPr>
        <w:tab/>
      </w:r>
      <w:r w:rsidR="00B673DB">
        <w:rPr>
          <w:rFonts w:ascii="Times New Roman" w:hAnsi="Times New Roman"/>
          <w:szCs w:val="24"/>
        </w:rPr>
        <w:tab/>
      </w:r>
      <w:r w:rsidR="00B673DB">
        <w:rPr>
          <w:rFonts w:ascii="Times New Roman" w:hAnsi="Times New Roman"/>
          <w:szCs w:val="24"/>
        </w:rPr>
        <w:tab/>
      </w:r>
      <w:r w:rsidR="00B673DB">
        <w:rPr>
          <w:rFonts w:ascii="Times New Roman" w:hAnsi="Times New Roman"/>
          <w:szCs w:val="24"/>
        </w:rPr>
        <w:tab/>
      </w:r>
      <w:r w:rsidR="00B673DB">
        <w:rPr>
          <w:rFonts w:ascii="Times New Roman" w:hAnsi="Times New Roman"/>
          <w:szCs w:val="24"/>
        </w:rPr>
        <w:tab/>
      </w:r>
      <w:r w:rsidR="00334E9B">
        <w:rPr>
          <w:rFonts w:ascii="Times New Roman" w:hAnsi="Times New Roman"/>
          <w:szCs w:val="24"/>
        </w:rPr>
        <w:t>2</w:t>
      </w:r>
      <w:r w:rsidR="00F22856">
        <w:rPr>
          <w:rFonts w:ascii="Times New Roman" w:hAnsi="Times New Roman"/>
          <w:szCs w:val="24"/>
        </w:rPr>
        <w:t>8</w:t>
      </w:r>
    </w:p>
    <w:p w:rsidR="009900AE" w:rsidRPr="009900AE" w:rsidRDefault="009900AE" w:rsidP="00245F13">
      <w:pPr>
        <w:pStyle w:val="ListeParagraf"/>
        <w:widowControl w:val="0"/>
        <w:numPr>
          <w:ilvl w:val="0"/>
          <w:numId w:val="25"/>
        </w:numPr>
        <w:tabs>
          <w:tab w:val="left" w:pos="1525"/>
        </w:tabs>
        <w:kinsoku w:val="0"/>
        <w:overflowPunct w:val="0"/>
        <w:autoSpaceDE w:val="0"/>
        <w:autoSpaceDN w:val="0"/>
        <w:adjustRightInd w:val="0"/>
        <w:spacing w:after="0" w:line="276" w:lineRule="auto"/>
        <w:contextualSpacing w:val="0"/>
        <w:rPr>
          <w:rFonts w:ascii="Times New Roman" w:hAnsi="Times New Roman"/>
          <w:b/>
          <w:bCs/>
          <w:spacing w:val="-2"/>
          <w:szCs w:val="24"/>
        </w:rPr>
      </w:pPr>
      <w:r w:rsidRPr="009900AE">
        <w:rPr>
          <w:rFonts w:ascii="Times New Roman" w:hAnsi="Times New Roman"/>
          <w:b/>
          <w:bCs/>
          <w:szCs w:val="24"/>
        </w:rPr>
        <w:t>GELECEĞE</w:t>
      </w:r>
      <w:r w:rsidRPr="009900AE">
        <w:rPr>
          <w:rFonts w:ascii="Times New Roman" w:hAnsi="Times New Roman"/>
          <w:b/>
          <w:bCs/>
          <w:spacing w:val="-2"/>
          <w:szCs w:val="24"/>
        </w:rPr>
        <w:t xml:space="preserve"> BAKIŞ</w:t>
      </w:r>
      <w:r w:rsidR="00334E9B">
        <w:rPr>
          <w:rFonts w:ascii="Times New Roman" w:hAnsi="Times New Roman"/>
          <w:b/>
          <w:bCs/>
          <w:spacing w:val="-2"/>
          <w:szCs w:val="24"/>
        </w:rPr>
        <w:tab/>
      </w:r>
      <w:r w:rsidR="00334E9B">
        <w:rPr>
          <w:rFonts w:ascii="Times New Roman" w:hAnsi="Times New Roman"/>
          <w:b/>
          <w:bCs/>
          <w:spacing w:val="-2"/>
          <w:szCs w:val="24"/>
        </w:rPr>
        <w:tab/>
      </w:r>
      <w:r w:rsidR="00334E9B">
        <w:rPr>
          <w:rFonts w:ascii="Times New Roman" w:hAnsi="Times New Roman"/>
          <w:b/>
          <w:bCs/>
          <w:spacing w:val="-2"/>
          <w:szCs w:val="24"/>
        </w:rPr>
        <w:tab/>
      </w:r>
      <w:r w:rsidR="00334E9B">
        <w:rPr>
          <w:rFonts w:ascii="Times New Roman" w:hAnsi="Times New Roman"/>
          <w:b/>
          <w:bCs/>
          <w:spacing w:val="-2"/>
          <w:szCs w:val="24"/>
        </w:rPr>
        <w:tab/>
      </w:r>
      <w:r w:rsidR="00334E9B">
        <w:rPr>
          <w:rFonts w:ascii="Times New Roman" w:hAnsi="Times New Roman"/>
          <w:b/>
          <w:bCs/>
          <w:spacing w:val="-2"/>
          <w:szCs w:val="24"/>
        </w:rPr>
        <w:tab/>
      </w:r>
      <w:r w:rsidR="00334E9B">
        <w:rPr>
          <w:rFonts w:ascii="Times New Roman" w:hAnsi="Times New Roman"/>
          <w:b/>
          <w:bCs/>
          <w:spacing w:val="-2"/>
          <w:szCs w:val="24"/>
        </w:rPr>
        <w:tab/>
      </w:r>
      <w:r w:rsidR="00334E9B">
        <w:rPr>
          <w:rFonts w:ascii="Times New Roman" w:hAnsi="Times New Roman"/>
          <w:b/>
          <w:bCs/>
          <w:spacing w:val="-2"/>
          <w:szCs w:val="24"/>
        </w:rPr>
        <w:tab/>
      </w:r>
      <w:r w:rsidR="00334E9B">
        <w:rPr>
          <w:rFonts w:ascii="Times New Roman" w:hAnsi="Times New Roman"/>
          <w:b/>
          <w:bCs/>
          <w:spacing w:val="-2"/>
          <w:szCs w:val="24"/>
        </w:rPr>
        <w:tab/>
      </w:r>
      <w:r w:rsidR="00334E9B">
        <w:rPr>
          <w:rFonts w:ascii="Times New Roman" w:hAnsi="Times New Roman"/>
          <w:b/>
          <w:bCs/>
          <w:spacing w:val="-2"/>
          <w:szCs w:val="24"/>
        </w:rPr>
        <w:tab/>
      </w:r>
      <w:r w:rsidR="00334E9B">
        <w:rPr>
          <w:rFonts w:ascii="Times New Roman" w:hAnsi="Times New Roman"/>
          <w:b/>
          <w:bCs/>
          <w:spacing w:val="-2"/>
          <w:szCs w:val="24"/>
        </w:rPr>
        <w:tab/>
        <w:t>3</w:t>
      </w:r>
      <w:r w:rsidR="00F22856">
        <w:rPr>
          <w:rFonts w:ascii="Times New Roman" w:hAnsi="Times New Roman"/>
          <w:b/>
          <w:bCs/>
          <w:spacing w:val="-2"/>
          <w:szCs w:val="24"/>
        </w:rPr>
        <w:t>1</w:t>
      </w:r>
    </w:p>
    <w:p w:rsidR="009900AE" w:rsidRPr="009900AE" w:rsidRDefault="009900AE" w:rsidP="00245F13">
      <w:pPr>
        <w:pStyle w:val="ListeParagraf"/>
        <w:widowControl w:val="0"/>
        <w:numPr>
          <w:ilvl w:val="1"/>
          <w:numId w:val="25"/>
        </w:numPr>
        <w:tabs>
          <w:tab w:val="left" w:pos="2010"/>
        </w:tabs>
        <w:kinsoku w:val="0"/>
        <w:overflowPunct w:val="0"/>
        <w:autoSpaceDE w:val="0"/>
        <w:autoSpaceDN w:val="0"/>
        <w:adjustRightInd w:val="0"/>
        <w:spacing w:after="0" w:line="276" w:lineRule="auto"/>
        <w:contextualSpacing w:val="0"/>
        <w:rPr>
          <w:rFonts w:ascii="Times New Roman" w:hAnsi="Times New Roman"/>
          <w:spacing w:val="-2"/>
          <w:szCs w:val="24"/>
        </w:rPr>
      </w:pPr>
      <w:r w:rsidRPr="009900AE">
        <w:rPr>
          <w:rFonts w:ascii="Times New Roman" w:hAnsi="Times New Roman"/>
          <w:spacing w:val="-2"/>
          <w:szCs w:val="24"/>
        </w:rPr>
        <w:t>Misyon</w:t>
      </w:r>
      <w:r w:rsidR="00B673DB">
        <w:rPr>
          <w:rFonts w:ascii="Times New Roman" w:hAnsi="Times New Roman"/>
          <w:spacing w:val="-2"/>
          <w:szCs w:val="24"/>
        </w:rPr>
        <w:tab/>
      </w:r>
      <w:r w:rsidR="00B673DB">
        <w:rPr>
          <w:rFonts w:ascii="Times New Roman" w:hAnsi="Times New Roman"/>
          <w:spacing w:val="-2"/>
          <w:szCs w:val="24"/>
        </w:rPr>
        <w:tab/>
      </w:r>
      <w:r w:rsidR="00B673DB">
        <w:rPr>
          <w:rFonts w:ascii="Times New Roman" w:hAnsi="Times New Roman"/>
          <w:spacing w:val="-2"/>
          <w:szCs w:val="24"/>
        </w:rPr>
        <w:tab/>
      </w:r>
      <w:r w:rsidR="00B673DB">
        <w:rPr>
          <w:rFonts w:ascii="Times New Roman" w:hAnsi="Times New Roman"/>
          <w:spacing w:val="-2"/>
          <w:szCs w:val="24"/>
        </w:rPr>
        <w:tab/>
      </w:r>
      <w:r w:rsidR="00B673DB">
        <w:rPr>
          <w:rFonts w:ascii="Times New Roman" w:hAnsi="Times New Roman"/>
          <w:spacing w:val="-2"/>
          <w:szCs w:val="24"/>
        </w:rPr>
        <w:tab/>
      </w:r>
      <w:r w:rsidR="00B673DB">
        <w:rPr>
          <w:rFonts w:ascii="Times New Roman" w:hAnsi="Times New Roman"/>
          <w:spacing w:val="-2"/>
          <w:szCs w:val="24"/>
        </w:rPr>
        <w:tab/>
      </w:r>
      <w:r w:rsidR="00B673DB">
        <w:rPr>
          <w:rFonts w:ascii="Times New Roman" w:hAnsi="Times New Roman"/>
          <w:spacing w:val="-2"/>
          <w:szCs w:val="24"/>
        </w:rPr>
        <w:tab/>
      </w:r>
      <w:r w:rsidR="00B673DB">
        <w:rPr>
          <w:rFonts w:ascii="Times New Roman" w:hAnsi="Times New Roman"/>
          <w:spacing w:val="-2"/>
          <w:szCs w:val="24"/>
        </w:rPr>
        <w:tab/>
      </w:r>
      <w:r w:rsidR="00B673DB">
        <w:rPr>
          <w:rFonts w:ascii="Times New Roman" w:hAnsi="Times New Roman"/>
          <w:spacing w:val="-2"/>
          <w:szCs w:val="24"/>
        </w:rPr>
        <w:tab/>
        <w:t>3</w:t>
      </w:r>
      <w:r w:rsidR="00F22856">
        <w:rPr>
          <w:rFonts w:ascii="Times New Roman" w:hAnsi="Times New Roman"/>
          <w:spacing w:val="-2"/>
          <w:szCs w:val="24"/>
        </w:rPr>
        <w:t>1</w:t>
      </w:r>
    </w:p>
    <w:p w:rsidR="009900AE" w:rsidRPr="009900AE" w:rsidRDefault="009900AE" w:rsidP="00245F13">
      <w:pPr>
        <w:pStyle w:val="ListeParagraf"/>
        <w:widowControl w:val="0"/>
        <w:numPr>
          <w:ilvl w:val="1"/>
          <w:numId w:val="25"/>
        </w:numPr>
        <w:tabs>
          <w:tab w:val="left" w:pos="2010"/>
        </w:tabs>
        <w:kinsoku w:val="0"/>
        <w:overflowPunct w:val="0"/>
        <w:autoSpaceDE w:val="0"/>
        <w:autoSpaceDN w:val="0"/>
        <w:adjustRightInd w:val="0"/>
        <w:spacing w:after="0" w:line="276" w:lineRule="auto"/>
        <w:contextualSpacing w:val="0"/>
        <w:rPr>
          <w:rFonts w:ascii="Times New Roman" w:hAnsi="Times New Roman"/>
          <w:spacing w:val="-2"/>
          <w:szCs w:val="24"/>
        </w:rPr>
      </w:pPr>
      <w:r w:rsidRPr="009900AE">
        <w:rPr>
          <w:rFonts w:ascii="Times New Roman" w:hAnsi="Times New Roman"/>
          <w:spacing w:val="-2"/>
          <w:szCs w:val="24"/>
        </w:rPr>
        <w:t>Vizyon</w:t>
      </w:r>
      <w:r w:rsidR="00B673DB">
        <w:rPr>
          <w:rFonts w:ascii="Times New Roman" w:hAnsi="Times New Roman"/>
          <w:spacing w:val="-2"/>
          <w:szCs w:val="24"/>
        </w:rPr>
        <w:tab/>
      </w:r>
      <w:r w:rsidR="00B673DB">
        <w:rPr>
          <w:rFonts w:ascii="Times New Roman" w:hAnsi="Times New Roman"/>
          <w:spacing w:val="-2"/>
          <w:szCs w:val="24"/>
        </w:rPr>
        <w:tab/>
      </w:r>
      <w:r w:rsidR="00B673DB">
        <w:rPr>
          <w:rFonts w:ascii="Times New Roman" w:hAnsi="Times New Roman"/>
          <w:spacing w:val="-2"/>
          <w:szCs w:val="24"/>
        </w:rPr>
        <w:tab/>
      </w:r>
      <w:r w:rsidR="00B673DB">
        <w:rPr>
          <w:rFonts w:ascii="Times New Roman" w:hAnsi="Times New Roman"/>
          <w:spacing w:val="-2"/>
          <w:szCs w:val="24"/>
        </w:rPr>
        <w:tab/>
      </w:r>
      <w:r w:rsidR="00B673DB">
        <w:rPr>
          <w:rFonts w:ascii="Times New Roman" w:hAnsi="Times New Roman"/>
          <w:spacing w:val="-2"/>
          <w:szCs w:val="24"/>
        </w:rPr>
        <w:tab/>
      </w:r>
      <w:r w:rsidR="00B673DB">
        <w:rPr>
          <w:rFonts w:ascii="Times New Roman" w:hAnsi="Times New Roman"/>
          <w:spacing w:val="-2"/>
          <w:szCs w:val="24"/>
        </w:rPr>
        <w:tab/>
      </w:r>
      <w:r w:rsidR="00B673DB">
        <w:rPr>
          <w:rFonts w:ascii="Times New Roman" w:hAnsi="Times New Roman"/>
          <w:spacing w:val="-2"/>
          <w:szCs w:val="24"/>
        </w:rPr>
        <w:tab/>
      </w:r>
      <w:r w:rsidR="00B673DB">
        <w:rPr>
          <w:rFonts w:ascii="Times New Roman" w:hAnsi="Times New Roman"/>
          <w:spacing w:val="-2"/>
          <w:szCs w:val="24"/>
        </w:rPr>
        <w:tab/>
      </w:r>
      <w:r w:rsidR="00B673DB">
        <w:rPr>
          <w:rFonts w:ascii="Times New Roman" w:hAnsi="Times New Roman"/>
          <w:spacing w:val="-2"/>
          <w:szCs w:val="24"/>
        </w:rPr>
        <w:tab/>
        <w:t>3</w:t>
      </w:r>
      <w:r w:rsidR="00F22856">
        <w:rPr>
          <w:rFonts w:ascii="Times New Roman" w:hAnsi="Times New Roman"/>
          <w:spacing w:val="-2"/>
          <w:szCs w:val="24"/>
        </w:rPr>
        <w:t>1</w:t>
      </w:r>
    </w:p>
    <w:p w:rsidR="009900AE" w:rsidRPr="009900AE" w:rsidRDefault="009900AE" w:rsidP="00245F13">
      <w:pPr>
        <w:pStyle w:val="ListeParagraf"/>
        <w:widowControl w:val="0"/>
        <w:numPr>
          <w:ilvl w:val="1"/>
          <w:numId w:val="25"/>
        </w:numPr>
        <w:tabs>
          <w:tab w:val="left" w:pos="2010"/>
        </w:tabs>
        <w:kinsoku w:val="0"/>
        <w:overflowPunct w:val="0"/>
        <w:autoSpaceDE w:val="0"/>
        <w:autoSpaceDN w:val="0"/>
        <w:adjustRightInd w:val="0"/>
        <w:spacing w:after="0" w:line="276" w:lineRule="auto"/>
        <w:contextualSpacing w:val="0"/>
        <w:rPr>
          <w:rFonts w:ascii="Times New Roman" w:hAnsi="Times New Roman"/>
          <w:spacing w:val="-2"/>
          <w:szCs w:val="24"/>
        </w:rPr>
      </w:pPr>
      <w:r w:rsidRPr="009900AE">
        <w:rPr>
          <w:rFonts w:ascii="Times New Roman" w:hAnsi="Times New Roman"/>
          <w:szCs w:val="24"/>
        </w:rPr>
        <w:t>Temel</w:t>
      </w:r>
      <w:r w:rsidRPr="009900AE">
        <w:rPr>
          <w:rFonts w:ascii="Times New Roman" w:hAnsi="Times New Roman"/>
          <w:spacing w:val="-3"/>
          <w:szCs w:val="24"/>
        </w:rPr>
        <w:t xml:space="preserve"> </w:t>
      </w:r>
      <w:r w:rsidRPr="009900AE">
        <w:rPr>
          <w:rFonts w:ascii="Times New Roman" w:hAnsi="Times New Roman"/>
          <w:spacing w:val="-2"/>
          <w:szCs w:val="24"/>
        </w:rPr>
        <w:t>Değerler</w:t>
      </w:r>
      <w:r w:rsidR="00B673DB">
        <w:rPr>
          <w:rFonts w:ascii="Times New Roman" w:hAnsi="Times New Roman"/>
          <w:spacing w:val="-2"/>
          <w:szCs w:val="24"/>
        </w:rPr>
        <w:tab/>
      </w:r>
      <w:r w:rsidR="00B673DB">
        <w:rPr>
          <w:rFonts w:ascii="Times New Roman" w:hAnsi="Times New Roman"/>
          <w:spacing w:val="-2"/>
          <w:szCs w:val="24"/>
        </w:rPr>
        <w:tab/>
      </w:r>
      <w:r w:rsidR="00B673DB">
        <w:rPr>
          <w:rFonts w:ascii="Times New Roman" w:hAnsi="Times New Roman"/>
          <w:spacing w:val="-2"/>
          <w:szCs w:val="24"/>
        </w:rPr>
        <w:tab/>
      </w:r>
      <w:r w:rsidR="00B673DB">
        <w:rPr>
          <w:rFonts w:ascii="Times New Roman" w:hAnsi="Times New Roman"/>
          <w:spacing w:val="-2"/>
          <w:szCs w:val="24"/>
        </w:rPr>
        <w:tab/>
      </w:r>
      <w:r w:rsidR="00B673DB">
        <w:rPr>
          <w:rFonts w:ascii="Times New Roman" w:hAnsi="Times New Roman"/>
          <w:spacing w:val="-2"/>
          <w:szCs w:val="24"/>
        </w:rPr>
        <w:tab/>
      </w:r>
      <w:r w:rsidR="00B673DB">
        <w:rPr>
          <w:rFonts w:ascii="Times New Roman" w:hAnsi="Times New Roman"/>
          <w:spacing w:val="-2"/>
          <w:szCs w:val="24"/>
        </w:rPr>
        <w:tab/>
      </w:r>
      <w:r w:rsidR="00B673DB">
        <w:rPr>
          <w:rFonts w:ascii="Times New Roman" w:hAnsi="Times New Roman"/>
          <w:spacing w:val="-2"/>
          <w:szCs w:val="24"/>
        </w:rPr>
        <w:tab/>
      </w:r>
      <w:r w:rsidR="00B673DB">
        <w:rPr>
          <w:rFonts w:ascii="Times New Roman" w:hAnsi="Times New Roman"/>
          <w:spacing w:val="-2"/>
          <w:szCs w:val="24"/>
        </w:rPr>
        <w:tab/>
        <w:t>3</w:t>
      </w:r>
      <w:r w:rsidR="00F22856">
        <w:rPr>
          <w:rFonts w:ascii="Times New Roman" w:hAnsi="Times New Roman"/>
          <w:spacing w:val="-2"/>
          <w:szCs w:val="24"/>
        </w:rPr>
        <w:t>1</w:t>
      </w:r>
    </w:p>
    <w:p w:rsidR="009900AE" w:rsidRPr="009900AE" w:rsidRDefault="009900AE" w:rsidP="00245F13">
      <w:pPr>
        <w:pStyle w:val="ListeParagraf"/>
        <w:widowControl w:val="0"/>
        <w:numPr>
          <w:ilvl w:val="0"/>
          <w:numId w:val="25"/>
        </w:numPr>
        <w:tabs>
          <w:tab w:val="left" w:pos="1684"/>
        </w:tabs>
        <w:kinsoku w:val="0"/>
        <w:overflowPunct w:val="0"/>
        <w:autoSpaceDE w:val="0"/>
        <w:autoSpaceDN w:val="0"/>
        <w:adjustRightInd w:val="0"/>
        <w:spacing w:after="0" w:line="276" w:lineRule="auto"/>
        <w:contextualSpacing w:val="0"/>
        <w:rPr>
          <w:rFonts w:ascii="Times New Roman" w:hAnsi="Times New Roman"/>
          <w:b/>
          <w:bCs/>
          <w:spacing w:val="-2"/>
          <w:szCs w:val="24"/>
        </w:rPr>
      </w:pPr>
      <w:bookmarkStart w:id="8" w:name="_Hlk163037808"/>
      <w:r w:rsidRPr="009900AE">
        <w:rPr>
          <w:rFonts w:ascii="Times New Roman" w:hAnsi="Times New Roman"/>
          <w:b/>
          <w:bCs/>
          <w:szCs w:val="24"/>
        </w:rPr>
        <w:t>AMAÇ,</w:t>
      </w:r>
      <w:r w:rsidRPr="009900AE">
        <w:rPr>
          <w:rFonts w:ascii="Times New Roman" w:hAnsi="Times New Roman"/>
          <w:b/>
          <w:bCs/>
          <w:spacing w:val="-5"/>
          <w:szCs w:val="24"/>
        </w:rPr>
        <w:t xml:space="preserve"> </w:t>
      </w:r>
      <w:r w:rsidRPr="009900AE">
        <w:rPr>
          <w:rFonts w:ascii="Times New Roman" w:hAnsi="Times New Roman"/>
          <w:b/>
          <w:bCs/>
          <w:szCs w:val="24"/>
        </w:rPr>
        <w:t>HEDEF</w:t>
      </w:r>
      <w:r w:rsidRPr="009900AE">
        <w:rPr>
          <w:rFonts w:ascii="Times New Roman" w:hAnsi="Times New Roman"/>
          <w:b/>
          <w:bCs/>
          <w:spacing w:val="-3"/>
          <w:szCs w:val="24"/>
        </w:rPr>
        <w:t xml:space="preserve"> </w:t>
      </w:r>
      <w:r w:rsidRPr="009900AE">
        <w:rPr>
          <w:rFonts w:ascii="Times New Roman" w:hAnsi="Times New Roman"/>
          <w:b/>
          <w:bCs/>
          <w:szCs w:val="24"/>
        </w:rPr>
        <w:t>VE</w:t>
      </w:r>
      <w:r w:rsidRPr="009900AE">
        <w:rPr>
          <w:rFonts w:ascii="Times New Roman" w:hAnsi="Times New Roman"/>
          <w:b/>
          <w:bCs/>
          <w:spacing w:val="-2"/>
          <w:szCs w:val="24"/>
        </w:rPr>
        <w:t xml:space="preserve"> </w:t>
      </w:r>
      <w:r w:rsidRPr="009900AE">
        <w:rPr>
          <w:rFonts w:ascii="Times New Roman" w:hAnsi="Times New Roman"/>
          <w:b/>
          <w:bCs/>
          <w:szCs w:val="24"/>
        </w:rPr>
        <w:t>STRATEJİLERİN</w:t>
      </w:r>
      <w:r w:rsidRPr="009900AE">
        <w:rPr>
          <w:rFonts w:ascii="Times New Roman" w:hAnsi="Times New Roman"/>
          <w:b/>
          <w:bCs/>
          <w:spacing w:val="-2"/>
          <w:szCs w:val="24"/>
        </w:rPr>
        <w:t xml:space="preserve"> BELİRLENMESİ</w:t>
      </w:r>
      <w:r w:rsidR="00B673DB">
        <w:rPr>
          <w:rFonts w:ascii="Times New Roman" w:hAnsi="Times New Roman"/>
          <w:b/>
          <w:bCs/>
          <w:spacing w:val="-2"/>
          <w:szCs w:val="24"/>
        </w:rPr>
        <w:tab/>
      </w:r>
      <w:r w:rsidR="00B673DB">
        <w:rPr>
          <w:rFonts w:ascii="Times New Roman" w:hAnsi="Times New Roman"/>
          <w:b/>
          <w:bCs/>
          <w:spacing w:val="-2"/>
          <w:szCs w:val="24"/>
        </w:rPr>
        <w:tab/>
      </w:r>
      <w:r w:rsidR="00B673DB">
        <w:rPr>
          <w:rFonts w:ascii="Times New Roman" w:hAnsi="Times New Roman"/>
          <w:b/>
          <w:bCs/>
          <w:spacing w:val="-2"/>
          <w:szCs w:val="24"/>
        </w:rPr>
        <w:tab/>
      </w:r>
      <w:r w:rsidR="00B673DB">
        <w:rPr>
          <w:rFonts w:ascii="Times New Roman" w:hAnsi="Times New Roman"/>
          <w:b/>
          <w:bCs/>
          <w:spacing w:val="-2"/>
          <w:szCs w:val="24"/>
        </w:rPr>
        <w:tab/>
      </w:r>
      <w:r w:rsidR="00B673DB">
        <w:rPr>
          <w:rFonts w:ascii="Times New Roman" w:hAnsi="Times New Roman"/>
          <w:b/>
          <w:bCs/>
          <w:spacing w:val="-2"/>
          <w:szCs w:val="24"/>
        </w:rPr>
        <w:tab/>
        <w:t>3</w:t>
      </w:r>
      <w:r w:rsidR="00F22856">
        <w:rPr>
          <w:rFonts w:ascii="Times New Roman" w:hAnsi="Times New Roman"/>
          <w:b/>
          <w:bCs/>
          <w:spacing w:val="-2"/>
          <w:szCs w:val="24"/>
        </w:rPr>
        <w:t>2</w:t>
      </w:r>
    </w:p>
    <w:bookmarkEnd w:id="8"/>
    <w:p w:rsidR="009900AE" w:rsidRPr="009900AE" w:rsidRDefault="009900AE" w:rsidP="00245F13">
      <w:pPr>
        <w:pStyle w:val="ListeParagraf"/>
        <w:widowControl w:val="0"/>
        <w:numPr>
          <w:ilvl w:val="1"/>
          <w:numId w:val="25"/>
        </w:numPr>
        <w:tabs>
          <w:tab w:val="left" w:pos="2116"/>
        </w:tabs>
        <w:kinsoku w:val="0"/>
        <w:overflowPunct w:val="0"/>
        <w:autoSpaceDE w:val="0"/>
        <w:autoSpaceDN w:val="0"/>
        <w:adjustRightInd w:val="0"/>
        <w:spacing w:after="0" w:line="276" w:lineRule="auto"/>
        <w:contextualSpacing w:val="0"/>
        <w:rPr>
          <w:rFonts w:ascii="Times New Roman" w:hAnsi="Times New Roman"/>
          <w:spacing w:val="-2"/>
          <w:szCs w:val="24"/>
        </w:rPr>
      </w:pPr>
      <w:r w:rsidRPr="009900AE">
        <w:rPr>
          <w:rFonts w:ascii="Times New Roman" w:hAnsi="Times New Roman"/>
          <w:spacing w:val="-2"/>
          <w:szCs w:val="24"/>
        </w:rPr>
        <w:t>Amaçlar</w:t>
      </w:r>
      <w:r w:rsidR="00B673DB">
        <w:rPr>
          <w:rFonts w:ascii="Times New Roman" w:hAnsi="Times New Roman"/>
          <w:spacing w:val="-2"/>
          <w:szCs w:val="24"/>
        </w:rPr>
        <w:tab/>
      </w:r>
      <w:r w:rsidR="00B673DB">
        <w:rPr>
          <w:rFonts w:ascii="Times New Roman" w:hAnsi="Times New Roman"/>
          <w:spacing w:val="-2"/>
          <w:szCs w:val="24"/>
        </w:rPr>
        <w:tab/>
      </w:r>
      <w:r w:rsidR="00B673DB">
        <w:rPr>
          <w:rFonts w:ascii="Times New Roman" w:hAnsi="Times New Roman"/>
          <w:spacing w:val="-2"/>
          <w:szCs w:val="24"/>
        </w:rPr>
        <w:tab/>
      </w:r>
      <w:r w:rsidR="00B673DB">
        <w:rPr>
          <w:rFonts w:ascii="Times New Roman" w:hAnsi="Times New Roman"/>
          <w:spacing w:val="-2"/>
          <w:szCs w:val="24"/>
        </w:rPr>
        <w:tab/>
      </w:r>
      <w:r w:rsidR="00B673DB">
        <w:rPr>
          <w:rFonts w:ascii="Times New Roman" w:hAnsi="Times New Roman"/>
          <w:spacing w:val="-2"/>
          <w:szCs w:val="24"/>
        </w:rPr>
        <w:tab/>
      </w:r>
      <w:r w:rsidR="00B673DB">
        <w:rPr>
          <w:rFonts w:ascii="Times New Roman" w:hAnsi="Times New Roman"/>
          <w:spacing w:val="-2"/>
          <w:szCs w:val="24"/>
        </w:rPr>
        <w:tab/>
      </w:r>
      <w:r w:rsidR="00B673DB">
        <w:rPr>
          <w:rFonts w:ascii="Times New Roman" w:hAnsi="Times New Roman"/>
          <w:spacing w:val="-2"/>
          <w:szCs w:val="24"/>
        </w:rPr>
        <w:tab/>
      </w:r>
      <w:r w:rsidR="00B673DB">
        <w:rPr>
          <w:rFonts w:ascii="Times New Roman" w:hAnsi="Times New Roman"/>
          <w:spacing w:val="-2"/>
          <w:szCs w:val="24"/>
        </w:rPr>
        <w:tab/>
      </w:r>
      <w:r w:rsidR="00B673DB">
        <w:rPr>
          <w:rFonts w:ascii="Times New Roman" w:hAnsi="Times New Roman"/>
          <w:spacing w:val="-2"/>
          <w:szCs w:val="24"/>
        </w:rPr>
        <w:tab/>
        <w:t>3</w:t>
      </w:r>
      <w:r w:rsidR="00F22856">
        <w:rPr>
          <w:rFonts w:ascii="Times New Roman" w:hAnsi="Times New Roman"/>
          <w:spacing w:val="-2"/>
          <w:szCs w:val="24"/>
        </w:rPr>
        <w:t>2</w:t>
      </w:r>
    </w:p>
    <w:p w:rsidR="009900AE" w:rsidRPr="009900AE" w:rsidRDefault="009900AE" w:rsidP="00245F13">
      <w:pPr>
        <w:pStyle w:val="ListeParagraf"/>
        <w:widowControl w:val="0"/>
        <w:numPr>
          <w:ilvl w:val="1"/>
          <w:numId w:val="25"/>
        </w:numPr>
        <w:tabs>
          <w:tab w:val="left" w:pos="2116"/>
        </w:tabs>
        <w:kinsoku w:val="0"/>
        <w:overflowPunct w:val="0"/>
        <w:autoSpaceDE w:val="0"/>
        <w:autoSpaceDN w:val="0"/>
        <w:adjustRightInd w:val="0"/>
        <w:spacing w:after="0" w:line="276" w:lineRule="auto"/>
        <w:contextualSpacing w:val="0"/>
        <w:rPr>
          <w:rFonts w:ascii="Times New Roman" w:hAnsi="Times New Roman"/>
          <w:spacing w:val="-2"/>
          <w:szCs w:val="24"/>
        </w:rPr>
      </w:pPr>
      <w:r w:rsidRPr="009900AE">
        <w:rPr>
          <w:rFonts w:ascii="Times New Roman" w:hAnsi="Times New Roman"/>
          <w:spacing w:val="-2"/>
          <w:szCs w:val="24"/>
        </w:rPr>
        <w:t>Hedefler</w:t>
      </w:r>
      <w:r w:rsidR="00B673DB">
        <w:rPr>
          <w:rFonts w:ascii="Times New Roman" w:hAnsi="Times New Roman"/>
          <w:spacing w:val="-2"/>
          <w:szCs w:val="24"/>
        </w:rPr>
        <w:tab/>
      </w:r>
      <w:r w:rsidR="00B673DB">
        <w:rPr>
          <w:rFonts w:ascii="Times New Roman" w:hAnsi="Times New Roman"/>
          <w:spacing w:val="-2"/>
          <w:szCs w:val="24"/>
        </w:rPr>
        <w:tab/>
      </w:r>
      <w:r w:rsidR="00B673DB">
        <w:rPr>
          <w:rFonts w:ascii="Times New Roman" w:hAnsi="Times New Roman"/>
          <w:spacing w:val="-2"/>
          <w:szCs w:val="24"/>
        </w:rPr>
        <w:tab/>
      </w:r>
      <w:r w:rsidR="00B673DB">
        <w:rPr>
          <w:rFonts w:ascii="Times New Roman" w:hAnsi="Times New Roman"/>
          <w:spacing w:val="-2"/>
          <w:szCs w:val="24"/>
        </w:rPr>
        <w:tab/>
      </w:r>
      <w:r w:rsidR="00B673DB">
        <w:rPr>
          <w:rFonts w:ascii="Times New Roman" w:hAnsi="Times New Roman"/>
          <w:spacing w:val="-2"/>
          <w:szCs w:val="24"/>
        </w:rPr>
        <w:tab/>
      </w:r>
      <w:r w:rsidR="00B673DB">
        <w:rPr>
          <w:rFonts w:ascii="Times New Roman" w:hAnsi="Times New Roman"/>
          <w:spacing w:val="-2"/>
          <w:szCs w:val="24"/>
        </w:rPr>
        <w:tab/>
      </w:r>
      <w:r w:rsidR="00B673DB">
        <w:rPr>
          <w:rFonts w:ascii="Times New Roman" w:hAnsi="Times New Roman"/>
          <w:spacing w:val="-2"/>
          <w:szCs w:val="24"/>
        </w:rPr>
        <w:tab/>
      </w:r>
      <w:r w:rsidR="00B673DB">
        <w:rPr>
          <w:rFonts w:ascii="Times New Roman" w:hAnsi="Times New Roman"/>
          <w:spacing w:val="-2"/>
          <w:szCs w:val="24"/>
        </w:rPr>
        <w:tab/>
      </w:r>
      <w:r w:rsidR="00B673DB">
        <w:rPr>
          <w:rFonts w:ascii="Times New Roman" w:hAnsi="Times New Roman"/>
          <w:spacing w:val="-2"/>
          <w:szCs w:val="24"/>
        </w:rPr>
        <w:tab/>
        <w:t>3</w:t>
      </w:r>
      <w:r w:rsidR="00F22856">
        <w:rPr>
          <w:rFonts w:ascii="Times New Roman" w:hAnsi="Times New Roman"/>
          <w:spacing w:val="-2"/>
          <w:szCs w:val="24"/>
        </w:rPr>
        <w:t>2</w:t>
      </w:r>
    </w:p>
    <w:p w:rsidR="009900AE" w:rsidRPr="009900AE" w:rsidRDefault="009900AE" w:rsidP="00245F13">
      <w:pPr>
        <w:pStyle w:val="ListeParagraf"/>
        <w:widowControl w:val="0"/>
        <w:numPr>
          <w:ilvl w:val="1"/>
          <w:numId w:val="25"/>
        </w:numPr>
        <w:tabs>
          <w:tab w:val="left" w:pos="2116"/>
        </w:tabs>
        <w:kinsoku w:val="0"/>
        <w:overflowPunct w:val="0"/>
        <w:autoSpaceDE w:val="0"/>
        <w:autoSpaceDN w:val="0"/>
        <w:adjustRightInd w:val="0"/>
        <w:spacing w:after="0" w:line="276" w:lineRule="auto"/>
        <w:contextualSpacing w:val="0"/>
        <w:rPr>
          <w:rFonts w:ascii="Times New Roman" w:hAnsi="Times New Roman"/>
          <w:spacing w:val="-2"/>
          <w:szCs w:val="24"/>
        </w:rPr>
      </w:pPr>
      <w:r w:rsidRPr="009900AE">
        <w:rPr>
          <w:rFonts w:ascii="Times New Roman" w:hAnsi="Times New Roman"/>
          <w:szCs w:val="24"/>
        </w:rPr>
        <w:t>Performans</w:t>
      </w:r>
      <w:r w:rsidRPr="009900AE">
        <w:rPr>
          <w:rFonts w:ascii="Times New Roman" w:hAnsi="Times New Roman"/>
          <w:spacing w:val="-3"/>
          <w:szCs w:val="24"/>
        </w:rPr>
        <w:t xml:space="preserve"> </w:t>
      </w:r>
      <w:r w:rsidRPr="009900AE">
        <w:rPr>
          <w:rFonts w:ascii="Times New Roman" w:hAnsi="Times New Roman"/>
          <w:spacing w:val="-2"/>
          <w:szCs w:val="24"/>
        </w:rPr>
        <w:t>Göstergeleri</w:t>
      </w:r>
      <w:r w:rsidR="00B673DB">
        <w:rPr>
          <w:rFonts w:ascii="Times New Roman" w:hAnsi="Times New Roman"/>
          <w:spacing w:val="-2"/>
          <w:szCs w:val="24"/>
        </w:rPr>
        <w:tab/>
      </w:r>
      <w:r w:rsidR="00B673DB">
        <w:rPr>
          <w:rFonts w:ascii="Times New Roman" w:hAnsi="Times New Roman"/>
          <w:spacing w:val="-2"/>
          <w:szCs w:val="24"/>
        </w:rPr>
        <w:tab/>
      </w:r>
      <w:r w:rsidR="00B673DB">
        <w:rPr>
          <w:rFonts w:ascii="Times New Roman" w:hAnsi="Times New Roman"/>
          <w:spacing w:val="-2"/>
          <w:szCs w:val="24"/>
        </w:rPr>
        <w:tab/>
      </w:r>
      <w:r w:rsidR="00B673DB">
        <w:rPr>
          <w:rFonts w:ascii="Times New Roman" w:hAnsi="Times New Roman"/>
          <w:spacing w:val="-2"/>
          <w:szCs w:val="24"/>
        </w:rPr>
        <w:tab/>
      </w:r>
      <w:r w:rsidR="00B673DB">
        <w:rPr>
          <w:rFonts w:ascii="Times New Roman" w:hAnsi="Times New Roman"/>
          <w:spacing w:val="-2"/>
          <w:szCs w:val="24"/>
        </w:rPr>
        <w:tab/>
      </w:r>
      <w:r w:rsidR="00B673DB">
        <w:rPr>
          <w:rFonts w:ascii="Times New Roman" w:hAnsi="Times New Roman"/>
          <w:spacing w:val="-2"/>
          <w:szCs w:val="24"/>
        </w:rPr>
        <w:tab/>
      </w:r>
      <w:r w:rsidR="00B673DB">
        <w:rPr>
          <w:rFonts w:ascii="Times New Roman" w:hAnsi="Times New Roman"/>
          <w:spacing w:val="-2"/>
          <w:szCs w:val="24"/>
        </w:rPr>
        <w:tab/>
        <w:t>3</w:t>
      </w:r>
      <w:r w:rsidR="00F22856">
        <w:rPr>
          <w:rFonts w:ascii="Times New Roman" w:hAnsi="Times New Roman"/>
          <w:spacing w:val="-2"/>
          <w:szCs w:val="24"/>
        </w:rPr>
        <w:t>2</w:t>
      </w:r>
    </w:p>
    <w:p w:rsidR="009900AE" w:rsidRPr="009900AE" w:rsidRDefault="009900AE" w:rsidP="00245F13">
      <w:pPr>
        <w:pStyle w:val="ListeParagraf"/>
        <w:widowControl w:val="0"/>
        <w:numPr>
          <w:ilvl w:val="1"/>
          <w:numId w:val="25"/>
        </w:numPr>
        <w:tabs>
          <w:tab w:val="left" w:pos="2116"/>
        </w:tabs>
        <w:kinsoku w:val="0"/>
        <w:overflowPunct w:val="0"/>
        <w:autoSpaceDE w:val="0"/>
        <w:autoSpaceDN w:val="0"/>
        <w:adjustRightInd w:val="0"/>
        <w:spacing w:after="0" w:line="276" w:lineRule="auto"/>
        <w:contextualSpacing w:val="0"/>
        <w:rPr>
          <w:rFonts w:ascii="Times New Roman" w:hAnsi="Times New Roman"/>
          <w:spacing w:val="-2"/>
          <w:szCs w:val="24"/>
        </w:rPr>
      </w:pPr>
      <w:r w:rsidRPr="009900AE">
        <w:rPr>
          <w:rFonts w:ascii="Times New Roman" w:hAnsi="Times New Roman"/>
          <w:szCs w:val="24"/>
        </w:rPr>
        <w:t>Stratejilerin</w:t>
      </w:r>
      <w:r w:rsidRPr="009900AE">
        <w:rPr>
          <w:rFonts w:ascii="Times New Roman" w:hAnsi="Times New Roman"/>
          <w:spacing w:val="-6"/>
          <w:szCs w:val="24"/>
        </w:rPr>
        <w:t xml:space="preserve"> </w:t>
      </w:r>
      <w:r w:rsidRPr="009900AE">
        <w:rPr>
          <w:rFonts w:ascii="Times New Roman" w:hAnsi="Times New Roman"/>
          <w:spacing w:val="-2"/>
          <w:szCs w:val="24"/>
        </w:rPr>
        <w:t>Belirlenmesi</w:t>
      </w:r>
      <w:r w:rsidR="00B673DB">
        <w:rPr>
          <w:rFonts w:ascii="Times New Roman" w:hAnsi="Times New Roman"/>
          <w:spacing w:val="-2"/>
          <w:szCs w:val="24"/>
        </w:rPr>
        <w:tab/>
      </w:r>
      <w:r w:rsidR="00B673DB">
        <w:rPr>
          <w:rFonts w:ascii="Times New Roman" w:hAnsi="Times New Roman"/>
          <w:spacing w:val="-2"/>
          <w:szCs w:val="24"/>
        </w:rPr>
        <w:tab/>
      </w:r>
      <w:r w:rsidR="00B673DB">
        <w:rPr>
          <w:rFonts w:ascii="Times New Roman" w:hAnsi="Times New Roman"/>
          <w:spacing w:val="-2"/>
          <w:szCs w:val="24"/>
        </w:rPr>
        <w:tab/>
      </w:r>
      <w:r w:rsidR="00B673DB">
        <w:rPr>
          <w:rFonts w:ascii="Times New Roman" w:hAnsi="Times New Roman"/>
          <w:spacing w:val="-2"/>
          <w:szCs w:val="24"/>
        </w:rPr>
        <w:tab/>
      </w:r>
      <w:r w:rsidR="00B673DB">
        <w:rPr>
          <w:rFonts w:ascii="Times New Roman" w:hAnsi="Times New Roman"/>
          <w:spacing w:val="-2"/>
          <w:szCs w:val="24"/>
        </w:rPr>
        <w:tab/>
      </w:r>
      <w:r w:rsidR="00B673DB">
        <w:rPr>
          <w:rFonts w:ascii="Times New Roman" w:hAnsi="Times New Roman"/>
          <w:spacing w:val="-2"/>
          <w:szCs w:val="24"/>
        </w:rPr>
        <w:tab/>
      </w:r>
      <w:r w:rsidR="00B673DB">
        <w:rPr>
          <w:rFonts w:ascii="Times New Roman" w:hAnsi="Times New Roman"/>
          <w:spacing w:val="-2"/>
          <w:szCs w:val="24"/>
        </w:rPr>
        <w:tab/>
        <w:t>3</w:t>
      </w:r>
      <w:r w:rsidR="00F22856">
        <w:rPr>
          <w:rFonts w:ascii="Times New Roman" w:hAnsi="Times New Roman"/>
          <w:spacing w:val="-2"/>
          <w:szCs w:val="24"/>
        </w:rPr>
        <w:t>2</w:t>
      </w:r>
    </w:p>
    <w:p w:rsidR="009900AE" w:rsidRPr="009900AE" w:rsidRDefault="009900AE" w:rsidP="00245F13">
      <w:pPr>
        <w:pStyle w:val="ListeParagraf"/>
        <w:widowControl w:val="0"/>
        <w:numPr>
          <w:ilvl w:val="1"/>
          <w:numId w:val="25"/>
        </w:numPr>
        <w:tabs>
          <w:tab w:val="left" w:pos="2116"/>
        </w:tabs>
        <w:kinsoku w:val="0"/>
        <w:overflowPunct w:val="0"/>
        <w:autoSpaceDE w:val="0"/>
        <w:autoSpaceDN w:val="0"/>
        <w:adjustRightInd w:val="0"/>
        <w:spacing w:after="0" w:line="276" w:lineRule="auto"/>
        <w:contextualSpacing w:val="0"/>
        <w:rPr>
          <w:rFonts w:ascii="Times New Roman" w:hAnsi="Times New Roman"/>
          <w:spacing w:val="-2"/>
          <w:szCs w:val="24"/>
        </w:rPr>
      </w:pPr>
      <w:bookmarkStart w:id="9" w:name="_Hlk163037131"/>
      <w:r w:rsidRPr="009900AE">
        <w:rPr>
          <w:rFonts w:ascii="Times New Roman" w:hAnsi="Times New Roman"/>
          <w:spacing w:val="-2"/>
          <w:szCs w:val="24"/>
        </w:rPr>
        <w:t>Maliyetlendirme</w:t>
      </w:r>
      <w:r w:rsidR="00B673DB">
        <w:rPr>
          <w:rFonts w:ascii="Times New Roman" w:hAnsi="Times New Roman"/>
          <w:spacing w:val="-2"/>
          <w:szCs w:val="24"/>
        </w:rPr>
        <w:tab/>
      </w:r>
      <w:r w:rsidR="00B673DB">
        <w:rPr>
          <w:rFonts w:ascii="Times New Roman" w:hAnsi="Times New Roman"/>
          <w:spacing w:val="-2"/>
          <w:szCs w:val="24"/>
        </w:rPr>
        <w:tab/>
      </w:r>
      <w:r w:rsidR="00B673DB">
        <w:rPr>
          <w:rFonts w:ascii="Times New Roman" w:hAnsi="Times New Roman"/>
          <w:spacing w:val="-2"/>
          <w:szCs w:val="24"/>
        </w:rPr>
        <w:tab/>
      </w:r>
      <w:r w:rsidR="00B673DB">
        <w:rPr>
          <w:rFonts w:ascii="Times New Roman" w:hAnsi="Times New Roman"/>
          <w:spacing w:val="-2"/>
          <w:szCs w:val="24"/>
        </w:rPr>
        <w:tab/>
      </w:r>
      <w:r w:rsidR="00B673DB">
        <w:rPr>
          <w:rFonts w:ascii="Times New Roman" w:hAnsi="Times New Roman"/>
          <w:spacing w:val="-2"/>
          <w:szCs w:val="24"/>
        </w:rPr>
        <w:tab/>
      </w:r>
      <w:r w:rsidR="00B673DB">
        <w:rPr>
          <w:rFonts w:ascii="Times New Roman" w:hAnsi="Times New Roman"/>
          <w:spacing w:val="-2"/>
          <w:szCs w:val="24"/>
        </w:rPr>
        <w:tab/>
      </w:r>
      <w:r w:rsidR="00B673DB">
        <w:rPr>
          <w:rFonts w:ascii="Times New Roman" w:hAnsi="Times New Roman"/>
          <w:spacing w:val="-2"/>
          <w:szCs w:val="24"/>
        </w:rPr>
        <w:tab/>
      </w:r>
      <w:r w:rsidR="00B673DB">
        <w:rPr>
          <w:rFonts w:ascii="Times New Roman" w:hAnsi="Times New Roman"/>
          <w:spacing w:val="-2"/>
          <w:szCs w:val="24"/>
        </w:rPr>
        <w:tab/>
        <w:t>3</w:t>
      </w:r>
      <w:r w:rsidR="00F22856">
        <w:rPr>
          <w:rFonts w:ascii="Times New Roman" w:hAnsi="Times New Roman"/>
          <w:spacing w:val="-2"/>
          <w:szCs w:val="24"/>
        </w:rPr>
        <w:t>6</w:t>
      </w:r>
    </w:p>
    <w:bookmarkEnd w:id="9"/>
    <w:p w:rsidR="009900AE" w:rsidRPr="009900AE" w:rsidRDefault="009900AE" w:rsidP="00BE3722">
      <w:pPr>
        <w:pStyle w:val="GvdeMetni"/>
        <w:kinsoku w:val="0"/>
        <w:overflowPunct w:val="0"/>
        <w:spacing w:line="276" w:lineRule="auto"/>
        <w:rPr>
          <w:rFonts w:ascii="Times New Roman" w:hAnsi="Times New Roman"/>
          <w:sz w:val="23"/>
          <w:szCs w:val="23"/>
        </w:rPr>
      </w:pPr>
    </w:p>
    <w:p w:rsidR="009900AE" w:rsidRPr="009900AE" w:rsidRDefault="009900AE" w:rsidP="00245F13">
      <w:pPr>
        <w:pStyle w:val="ListeParagraf"/>
        <w:widowControl w:val="0"/>
        <w:numPr>
          <w:ilvl w:val="0"/>
          <w:numId w:val="25"/>
        </w:numPr>
        <w:tabs>
          <w:tab w:val="left" w:pos="1736"/>
        </w:tabs>
        <w:kinsoku w:val="0"/>
        <w:overflowPunct w:val="0"/>
        <w:autoSpaceDE w:val="0"/>
        <w:autoSpaceDN w:val="0"/>
        <w:adjustRightInd w:val="0"/>
        <w:spacing w:after="0" w:line="276" w:lineRule="auto"/>
        <w:contextualSpacing w:val="0"/>
        <w:rPr>
          <w:rFonts w:ascii="Times New Roman" w:hAnsi="Times New Roman"/>
          <w:b/>
          <w:bCs/>
          <w:spacing w:val="-2"/>
        </w:rPr>
      </w:pPr>
      <w:r w:rsidRPr="009900AE">
        <w:rPr>
          <w:rFonts w:ascii="Times New Roman" w:hAnsi="Times New Roman"/>
          <w:b/>
          <w:bCs/>
        </w:rPr>
        <w:t>İZLEME</w:t>
      </w:r>
      <w:r w:rsidRPr="009900AE">
        <w:rPr>
          <w:rFonts w:ascii="Times New Roman" w:hAnsi="Times New Roman"/>
          <w:b/>
          <w:bCs/>
          <w:spacing w:val="-1"/>
        </w:rPr>
        <w:t xml:space="preserve"> </w:t>
      </w:r>
      <w:r w:rsidRPr="009900AE">
        <w:rPr>
          <w:rFonts w:ascii="Times New Roman" w:hAnsi="Times New Roman"/>
          <w:b/>
          <w:bCs/>
        </w:rPr>
        <w:t>VE</w:t>
      </w:r>
      <w:r w:rsidRPr="009900AE">
        <w:rPr>
          <w:rFonts w:ascii="Times New Roman" w:hAnsi="Times New Roman"/>
          <w:b/>
          <w:bCs/>
          <w:spacing w:val="-1"/>
        </w:rPr>
        <w:t xml:space="preserve"> </w:t>
      </w:r>
      <w:r w:rsidRPr="009900AE">
        <w:rPr>
          <w:rFonts w:ascii="Times New Roman" w:hAnsi="Times New Roman"/>
          <w:b/>
          <w:bCs/>
          <w:spacing w:val="-2"/>
        </w:rPr>
        <w:t>DEĞERLENDİRME</w:t>
      </w:r>
      <w:r w:rsidR="00B673DB">
        <w:rPr>
          <w:rFonts w:ascii="Times New Roman" w:hAnsi="Times New Roman"/>
          <w:b/>
          <w:bCs/>
          <w:spacing w:val="-2"/>
        </w:rPr>
        <w:tab/>
      </w:r>
      <w:r w:rsidR="00B673DB">
        <w:rPr>
          <w:rFonts w:ascii="Times New Roman" w:hAnsi="Times New Roman"/>
          <w:b/>
          <w:bCs/>
          <w:spacing w:val="-2"/>
        </w:rPr>
        <w:tab/>
      </w:r>
      <w:r w:rsidR="00B673DB">
        <w:rPr>
          <w:rFonts w:ascii="Times New Roman" w:hAnsi="Times New Roman"/>
          <w:b/>
          <w:bCs/>
          <w:spacing w:val="-2"/>
        </w:rPr>
        <w:tab/>
      </w:r>
      <w:r w:rsidR="00B673DB">
        <w:rPr>
          <w:rFonts w:ascii="Times New Roman" w:hAnsi="Times New Roman"/>
          <w:b/>
          <w:bCs/>
          <w:spacing w:val="-2"/>
        </w:rPr>
        <w:tab/>
      </w:r>
      <w:r w:rsidR="00B673DB">
        <w:rPr>
          <w:rFonts w:ascii="Times New Roman" w:hAnsi="Times New Roman"/>
          <w:b/>
          <w:bCs/>
          <w:spacing w:val="-2"/>
        </w:rPr>
        <w:tab/>
      </w:r>
      <w:r w:rsidR="00B673DB">
        <w:rPr>
          <w:rFonts w:ascii="Times New Roman" w:hAnsi="Times New Roman"/>
          <w:b/>
          <w:bCs/>
          <w:spacing w:val="-2"/>
        </w:rPr>
        <w:tab/>
      </w:r>
      <w:r w:rsidR="00B673DB">
        <w:rPr>
          <w:rFonts w:ascii="Times New Roman" w:hAnsi="Times New Roman"/>
          <w:b/>
          <w:bCs/>
          <w:spacing w:val="-2"/>
        </w:rPr>
        <w:tab/>
      </w:r>
      <w:r w:rsidR="00B673DB">
        <w:rPr>
          <w:rFonts w:ascii="Times New Roman" w:hAnsi="Times New Roman"/>
          <w:b/>
          <w:bCs/>
          <w:spacing w:val="-2"/>
        </w:rPr>
        <w:tab/>
        <w:t>3</w:t>
      </w:r>
      <w:r w:rsidR="00545017">
        <w:rPr>
          <w:rFonts w:ascii="Times New Roman" w:hAnsi="Times New Roman"/>
          <w:b/>
          <w:bCs/>
          <w:spacing w:val="-2"/>
        </w:rPr>
        <w:t>6</w:t>
      </w:r>
    </w:p>
    <w:p w:rsidR="009900AE" w:rsidRPr="009900AE" w:rsidRDefault="009900AE" w:rsidP="00BE3722">
      <w:pPr>
        <w:widowControl w:val="0"/>
        <w:tabs>
          <w:tab w:val="left" w:pos="2268"/>
          <w:tab w:val="left" w:pos="2670"/>
        </w:tabs>
        <w:kinsoku w:val="0"/>
        <w:overflowPunct w:val="0"/>
        <w:autoSpaceDE w:val="0"/>
        <w:autoSpaceDN w:val="0"/>
        <w:adjustRightInd w:val="0"/>
        <w:spacing w:after="0" w:line="276" w:lineRule="auto"/>
        <w:rPr>
          <w:spacing w:val="-2"/>
        </w:rPr>
      </w:pPr>
    </w:p>
    <w:p w:rsidR="00DC4EAF" w:rsidRDefault="00DC4EAF" w:rsidP="008612B2">
      <w:pPr>
        <w:spacing w:after="0"/>
        <w:rPr>
          <w:rFonts w:ascii="Times New Roman" w:eastAsia="Adobe Garamond Pro Bold" w:hAnsi="Times New Roman"/>
        </w:rPr>
      </w:pPr>
    </w:p>
    <w:p w:rsidR="00DC4EAF" w:rsidRPr="008612B2" w:rsidRDefault="00DC4EAF" w:rsidP="008612B2">
      <w:pPr>
        <w:spacing w:after="0"/>
        <w:rPr>
          <w:rFonts w:ascii="Times New Roman" w:eastAsia="Adobe Garamond Pro Bold" w:hAnsi="Times New Roman"/>
        </w:rPr>
      </w:pPr>
    </w:p>
    <w:p w:rsidR="000E2978" w:rsidRDefault="000E2978" w:rsidP="00BE3722">
      <w:pPr>
        <w:rPr>
          <w:rFonts w:ascii="Times New Roman" w:eastAsia="Adobe Garamond Pro Bold" w:hAnsi="Times New Roman"/>
        </w:rPr>
      </w:pPr>
      <w:r>
        <w:rPr>
          <w:rFonts w:ascii="Times New Roman" w:eastAsia="Adobe Garamond Pro Bold" w:hAnsi="Times New Roman"/>
        </w:rPr>
        <w:br w:type="page"/>
      </w:r>
    </w:p>
    <w:p w:rsidR="00BE3722" w:rsidRPr="002B03D9" w:rsidRDefault="00BE3722" w:rsidP="00BE3722">
      <w:pPr>
        <w:pStyle w:val="AralkYok"/>
        <w:ind w:left="720"/>
        <w:jc w:val="center"/>
        <w:rPr>
          <w:rFonts w:ascii="Times New Roman" w:hAnsi="Times New Roman"/>
          <w:b/>
          <w:bCs/>
          <w:spacing w:val="-2"/>
          <w:sz w:val="24"/>
          <w:szCs w:val="24"/>
          <w:u w:val="single"/>
        </w:rPr>
      </w:pPr>
      <w:r w:rsidRPr="002B03D9">
        <w:rPr>
          <w:rFonts w:ascii="Times New Roman" w:hAnsi="Times New Roman"/>
          <w:b/>
          <w:bCs/>
          <w:sz w:val="24"/>
          <w:szCs w:val="24"/>
          <w:u w:val="single"/>
        </w:rPr>
        <w:lastRenderedPageBreak/>
        <w:t>1.GİRİŞ</w:t>
      </w:r>
      <w:r w:rsidRPr="002B03D9">
        <w:rPr>
          <w:rFonts w:ascii="Times New Roman" w:hAnsi="Times New Roman"/>
          <w:b/>
          <w:bCs/>
          <w:spacing w:val="-4"/>
          <w:sz w:val="24"/>
          <w:szCs w:val="24"/>
          <w:u w:val="single"/>
        </w:rPr>
        <w:t xml:space="preserve"> </w:t>
      </w:r>
      <w:r w:rsidRPr="002B03D9">
        <w:rPr>
          <w:rFonts w:ascii="Times New Roman" w:hAnsi="Times New Roman"/>
          <w:b/>
          <w:bCs/>
          <w:sz w:val="24"/>
          <w:szCs w:val="24"/>
          <w:u w:val="single"/>
        </w:rPr>
        <w:t>VE</w:t>
      </w:r>
      <w:r w:rsidRPr="002B03D9">
        <w:rPr>
          <w:rFonts w:ascii="Times New Roman" w:hAnsi="Times New Roman"/>
          <w:b/>
          <w:bCs/>
          <w:spacing w:val="-2"/>
          <w:sz w:val="24"/>
          <w:szCs w:val="24"/>
          <w:u w:val="single"/>
        </w:rPr>
        <w:t xml:space="preserve"> </w:t>
      </w:r>
      <w:r w:rsidRPr="002B03D9">
        <w:rPr>
          <w:rFonts w:ascii="Times New Roman" w:hAnsi="Times New Roman"/>
          <w:b/>
          <w:bCs/>
          <w:sz w:val="24"/>
          <w:szCs w:val="24"/>
          <w:u w:val="single"/>
        </w:rPr>
        <w:t>STRATEJİK</w:t>
      </w:r>
      <w:r w:rsidRPr="002B03D9">
        <w:rPr>
          <w:rFonts w:ascii="Times New Roman" w:hAnsi="Times New Roman"/>
          <w:b/>
          <w:bCs/>
          <w:spacing w:val="-3"/>
          <w:sz w:val="24"/>
          <w:szCs w:val="24"/>
          <w:u w:val="single"/>
        </w:rPr>
        <w:t xml:space="preserve"> </w:t>
      </w:r>
      <w:r w:rsidRPr="002B03D9">
        <w:rPr>
          <w:rFonts w:ascii="Times New Roman" w:hAnsi="Times New Roman"/>
          <w:b/>
          <w:bCs/>
          <w:sz w:val="24"/>
          <w:szCs w:val="24"/>
          <w:u w:val="single"/>
        </w:rPr>
        <w:t>PLANIN</w:t>
      </w:r>
      <w:r w:rsidRPr="002B03D9">
        <w:rPr>
          <w:rFonts w:ascii="Times New Roman" w:hAnsi="Times New Roman"/>
          <w:b/>
          <w:bCs/>
          <w:spacing w:val="-2"/>
          <w:sz w:val="24"/>
          <w:szCs w:val="24"/>
          <w:u w:val="single"/>
        </w:rPr>
        <w:t xml:space="preserve"> </w:t>
      </w:r>
      <w:r w:rsidRPr="002B03D9">
        <w:rPr>
          <w:rFonts w:ascii="Times New Roman" w:hAnsi="Times New Roman"/>
          <w:b/>
          <w:bCs/>
          <w:sz w:val="24"/>
          <w:szCs w:val="24"/>
          <w:u w:val="single"/>
        </w:rPr>
        <w:t>HAZIRLIK</w:t>
      </w:r>
      <w:r w:rsidRPr="002B03D9">
        <w:rPr>
          <w:rFonts w:ascii="Times New Roman" w:hAnsi="Times New Roman"/>
          <w:b/>
          <w:bCs/>
          <w:spacing w:val="-3"/>
          <w:sz w:val="24"/>
          <w:szCs w:val="24"/>
          <w:u w:val="single"/>
        </w:rPr>
        <w:t xml:space="preserve"> </w:t>
      </w:r>
      <w:r w:rsidRPr="002B03D9">
        <w:rPr>
          <w:rFonts w:ascii="Times New Roman" w:hAnsi="Times New Roman"/>
          <w:b/>
          <w:bCs/>
          <w:spacing w:val="-2"/>
          <w:sz w:val="24"/>
          <w:szCs w:val="24"/>
          <w:u w:val="single"/>
        </w:rPr>
        <w:t>SÜRECİ</w:t>
      </w:r>
    </w:p>
    <w:p w:rsidR="000E2978" w:rsidRPr="000641E1" w:rsidRDefault="000E2978" w:rsidP="000641E1">
      <w:pPr>
        <w:spacing w:after="0"/>
        <w:jc w:val="center"/>
        <w:rPr>
          <w:rFonts w:ascii="Times New Roman" w:eastAsia="Adobe Garamond Pro Bold" w:hAnsi="Times New Roman"/>
          <w:b/>
          <w:bCs/>
          <w:color w:val="FF0000"/>
          <w:sz w:val="32"/>
          <w:szCs w:val="32"/>
          <w:u w:val="single"/>
        </w:rPr>
      </w:pPr>
    </w:p>
    <w:p w:rsidR="000E2978" w:rsidRDefault="000E2978" w:rsidP="000E2978">
      <w:pPr>
        <w:spacing w:after="0"/>
        <w:rPr>
          <w:rFonts w:ascii="Times New Roman" w:eastAsia="Adobe Garamond Pro Bold" w:hAnsi="Times New Roman"/>
        </w:rPr>
      </w:pPr>
    </w:p>
    <w:p w:rsidR="000E2978" w:rsidRPr="00211AF6" w:rsidRDefault="00211AF6" w:rsidP="00211AF6">
      <w:pPr>
        <w:spacing w:after="0" w:line="240" w:lineRule="auto"/>
        <w:ind w:firstLine="708"/>
        <w:rPr>
          <w:rFonts w:ascii="Times New Roman" w:hAnsi="Times New Roman"/>
          <w:b/>
          <w:bCs/>
          <w:spacing w:val="-4"/>
          <w:szCs w:val="24"/>
          <w:u w:val="single"/>
        </w:rPr>
      </w:pPr>
      <w:r w:rsidRPr="00211AF6">
        <w:rPr>
          <w:rFonts w:ascii="Times New Roman" w:hAnsi="Times New Roman"/>
          <w:b/>
          <w:bCs/>
          <w:szCs w:val="24"/>
          <w:u w:val="single"/>
        </w:rPr>
        <w:t>1.1. S</w:t>
      </w:r>
      <w:r w:rsidR="00BE3722" w:rsidRPr="00211AF6">
        <w:rPr>
          <w:rFonts w:ascii="Times New Roman" w:hAnsi="Times New Roman"/>
          <w:b/>
          <w:bCs/>
          <w:szCs w:val="24"/>
          <w:u w:val="single"/>
        </w:rPr>
        <w:t>trateji</w:t>
      </w:r>
      <w:r w:rsidR="00BE3722" w:rsidRPr="00211AF6">
        <w:rPr>
          <w:rFonts w:ascii="Times New Roman" w:hAnsi="Times New Roman"/>
          <w:b/>
          <w:bCs/>
          <w:spacing w:val="-3"/>
          <w:szCs w:val="24"/>
          <w:u w:val="single"/>
        </w:rPr>
        <w:t xml:space="preserve"> </w:t>
      </w:r>
      <w:r w:rsidR="00BE3722" w:rsidRPr="00211AF6">
        <w:rPr>
          <w:rFonts w:ascii="Times New Roman" w:hAnsi="Times New Roman"/>
          <w:b/>
          <w:bCs/>
          <w:szCs w:val="24"/>
          <w:u w:val="single"/>
        </w:rPr>
        <w:t>Geliştirme</w:t>
      </w:r>
      <w:r w:rsidR="00BE3722" w:rsidRPr="00211AF6">
        <w:rPr>
          <w:rFonts w:ascii="Times New Roman" w:hAnsi="Times New Roman"/>
          <w:b/>
          <w:bCs/>
          <w:spacing w:val="-3"/>
          <w:szCs w:val="24"/>
          <w:u w:val="single"/>
        </w:rPr>
        <w:t xml:space="preserve"> </w:t>
      </w:r>
      <w:r w:rsidR="00BE3722" w:rsidRPr="00211AF6">
        <w:rPr>
          <w:rFonts w:ascii="Times New Roman" w:hAnsi="Times New Roman"/>
          <w:b/>
          <w:bCs/>
          <w:szCs w:val="24"/>
          <w:u w:val="single"/>
        </w:rPr>
        <w:t>Kurulu</w:t>
      </w:r>
      <w:r w:rsidR="00BE3722" w:rsidRPr="00211AF6">
        <w:rPr>
          <w:rFonts w:ascii="Times New Roman" w:hAnsi="Times New Roman"/>
          <w:b/>
          <w:bCs/>
          <w:spacing w:val="-4"/>
          <w:szCs w:val="24"/>
          <w:u w:val="single"/>
        </w:rPr>
        <w:t xml:space="preserve"> </w:t>
      </w:r>
      <w:r w:rsidR="00BE3722" w:rsidRPr="00211AF6">
        <w:rPr>
          <w:rFonts w:ascii="Times New Roman" w:hAnsi="Times New Roman"/>
          <w:b/>
          <w:bCs/>
          <w:szCs w:val="24"/>
          <w:u w:val="single"/>
        </w:rPr>
        <w:t>ve</w:t>
      </w:r>
      <w:r w:rsidR="00BE3722" w:rsidRPr="00211AF6">
        <w:rPr>
          <w:rFonts w:ascii="Times New Roman" w:hAnsi="Times New Roman"/>
          <w:b/>
          <w:bCs/>
          <w:spacing w:val="-3"/>
          <w:szCs w:val="24"/>
          <w:u w:val="single"/>
        </w:rPr>
        <w:t xml:space="preserve"> </w:t>
      </w:r>
      <w:r w:rsidR="00BE3722" w:rsidRPr="00211AF6">
        <w:rPr>
          <w:rFonts w:ascii="Times New Roman" w:hAnsi="Times New Roman"/>
          <w:b/>
          <w:bCs/>
          <w:szCs w:val="24"/>
          <w:u w:val="single"/>
        </w:rPr>
        <w:t>Stratejik</w:t>
      </w:r>
      <w:r w:rsidR="00BE3722" w:rsidRPr="00211AF6">
        <w:rPr>
          <w:rFonts w:ascii="Times New Roman" w:hAnsi="Times New Roman"/>
          <w:b/>
          <w:bCs/>
          <w:spacing w:val="-4"/>
          <w:szCs w:val="24"/>
          <w:u w:val="single"/>
        </w:rPr>
        <w:t xml:space="preserve"> </w:t>
      </w:r>
      <w:r w:rsidR="00BE3722" w:rsidRPr="00211AF6">
        <w:rPr>
          <w:rFonts w:ascii="Times New Roman" w:hAnsi="Times New Roman"/>
          <w:b/>
          <w:bCs/>
          <w:szCs w:val="24"/>
          <w:u w:val="single"/>
        </w:rPr>
        <w:t>Plan</w:t>
      </w:r>
      <w:r w:rsidR="00BE3722" w:rsidRPr="00211AF6">
        <w:rPr>
          <w:rFonts w:ascii="Times New Roman" w:hAnsi="Times New Roman"/>
          <w:b/>
          <w:bCs/>
          <w:spacing w:val="-2"/>
          <w:szCs w:val="24"/>
          <w:u w:val="single"/>
        </w:rPr>
        <w:t xml:space="preserve"> </w:t>
      </w:r>
      <w:r w:rsidR="00BE3722" w:rsidRPr="00211AF6">
        <w:rPr>
          <w:rFonts w:ascii="Times New Roman" w:hAnsi="Times New Roman"/>
          <w:b/>
          <w:bCs/>
          <w:spacing w:val="-4"/>
          <w:szCs w:val="24"/>
          <w:u w:val="single"/>
        </w:rPr>
        <w:t>Ekibi</w:t>
      </w:r>
    </w:p>
    <w:p w:rsidR="00BE3722" w:rsidRPr="00BE3722" w:rsidRDefault="00BE3722" w:rsidP="00BE3722">
      <w:pPr>
        <w:spacing w:after="0" w:line="240" w:lineRule="auto"/>
        <w:jc w:val="center"/>
        <w:rPr>
          <w:rFonts w:ascii="Times New Roman" w:hAnsi="Times New Roman"/>
          <w:b/>
          <w:bCs/>
        </w:rPr>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2252"/>
        <w:gridCol w:w="2835"/>
        <w:gridCol w:w="2165"/>
      </w:tblGrid>
      <w:tr w:rsidR="000E2978" w:rsidRPr="00840E04" w:rsidTr="00BE3722">
        <w:trPr>
          <w:trHeight w:val="543"/>
        </w:trPr>
        <w:tc>
          <w:tcPr>
            <w:tcW w:w="4673" w:type="dxa"/>
            <w:gridSpan w:val="2"/>
            <w:shd w:val="clear" w:color="auto" w:fill="auto"/>
            <w:vAlign w:val="center"/>
          </w:tcPr>
          <w:p w:rsidR="000E2978" w:rsidRPr="00BE3722" w:rsidRDefault="00BE3722" w:rsidP="000E2978">
            <w:pPr>
              <w:spacing w:after="0" w:line="240" w:lineRule="auto"/>
              <w:jc w:val="center"/>
              <w:rPr>
                <w:rFonts w:ascii="Times New Roman" w:hAnsi="Times New Roman" w:cs="Times New Roman"/>
                <w:b/>
                <w:sz w:val="24"/>
                <w:szCs w:val="24"/>
              </w:rPr>
            </w:pPr>
            <w:r w:rsidRPr="00BE3722">
              <w:rPr>
                <w:rFonts w:ascii="Times New Roman" w:hAnsi="Times New Roman" w:cs="Times New Roman"/>
                <w:b/>
                <w:bCs/>
                <w:sz w:val="24"/>
                <w:szCs w:val="24"/>
              </w:rPr>
              <w:t>Strateji</w:t>
            </w:r>
            <w:r w:rsidRPr="00BE3722">
              <w:rPr>
                <w:rFonts w:ascii="Times New Roman" w:hAnsi="Times New Roman" w:cs="Times New Roman"/>
                <w:b/>
                <w:bCs/>
                <w:spacing w:val="-9"/>
                <w:sz w:val="24"/>
                <w:szCs w:val="24"/>
              </w:rPr>
              <w:t xml:space="preserve"> </w:t>
            </w:r>
            <w:r w:rsidRPr="00BE3722">
              <w:rPr>
                <w:rFonts w:ascii="Times New Roman" w:hAnsi="Times New Roman" w:cs="Times New Roman"/>
                <w:b/>
                <w:bCs/>
                <w:sz w:val="24"/>
                <w:szCs w:val="24"/>
              </w:rPr>
              <w:t>Geliştirme</w:t>
            </w:r>
            <w:r w:rsidRPr="00BE3722">
              <w:rPr>
                <w:rFonts w:ascii="Times New Roman" w:hAnsi="Times New Roman" w:cs="Times New Roman"/>
                <w:b/>
                <w:bCs/>
                <w:spacing w:val="-8"/>
                <w:sz w:val="24"/>
                <w:szCs w:val="24"/>
              </w:rPr>
              <w:t xml:space="preserve"> </w:t>
            </w:r>
            <w:r w:rsidRPr="00BE3722">
              <w:rPr>
                <w:rFonts w:ascii="Times New Roman" w:hAnsi="Times New Roman" w:cs="Times New Roman"/>
                <w:b/>
                <w:bCs/>
                <w:sz w:val="24"/>
                <w:szCs w:val="24"/>
              </w:rPr>
              <w:t>Kurulu</w:t>
            </w:r>
            <w:r w:rsidRPr="00BE3722">
              <w:rPr>
                <w:rFonts w:ascii="Times New Roman" w:hAnsi="Times New Roman" w:cs="Times New Roman"/>
                <w:b/>
                <w:bCs/>
                <w:spacing w:val="-8"/>
                <w:sz w:val="24"/>
                <w:szCs w:val="24"/>
              </w:rPr>
              <w:t xml:space="preserve"> </w:t>
            </w:r>
            <w:r w:rsidRPr="00BE3722">
              <w:rPr>
                <w:rFonts w:ascii="Times New Roman" w:hAnsi="Times New Roman" w:cs="Times New Roman"/>
                <w:b/>
                <w:bCs/>
                <w:spacing w:val="-2"/>
                <w:sz w:val="24"/>
                <w:szCs w:val="24"/>
              </w:rPr>
              <w:t>Bilgileri</w:t>
            </w:r>
          </w:p>
        </w:tc>
        <w:tc>
          <w:tcPr>
            <w:tcW w:w="5000" w:type="dxa"/>
            <w:gridSpan w:val="2"/>
            <w:shd w:val="clear" w:color="auto" w:fill="auto"/>
            <w:vAlign w:val="center"/>
          </w:tcPr>
          <w:p w:rsidR="000E2978" w:rsidRPr="00BE3722" w:rsidRDefault="00BE3722" w:rsidP="000E2978">
            <w:pPr>
              <w:spacing w:after="0" w:line="240" w:lineRule="auto"/>
              <w:jc w:val="center"/>
              <w:rPr>
                <w:rFonts w:ascii="Times New Roman" w:hAnsi="Times New Roman" w:cs="Times New Roman"/>
                <w:b/>
                <w:sz w:val="24"/>
                <w:szCs w:val="24"/>
              </w:rPr>
            </w:pPr>
            <w:r w:rsidRPr="00BE3722">
              <w:rPr>
                <w:rFonts w:ascii="Times New Roman" w:hAnsi="Times New Roman" w:cs="Times New Roman"/>
                <w:b/>
                <w:bCs/>
                <w:sz w:val="24"/>
                <w:szCs w:val="24"/>
              </w:rPr>
              <w:t>Stratejik</w:t>
            </w:r>
            <w:r w:rsidRPr="00BE3722">
              <w:rPr>
                <w:rFonts w:ascii="Times New Roman" w:hAnsi="Times New Roman" w:cs="Times New Roman"/>
                <w:b/>
                <w:bCs/>
                <w:spacing w:val="-8"/>
                <w:sz w:val="24"/>
                <w:szCs w:val="24"/>
              </w:rPr>
              <w:t xml:space="preserve"> </w:t>
            </w:r>
            <w:r w:rsidRPr="00BE3722">
              <w:rPr>
                <w:rFonts w:ascii="Times New Roman" w:hAnsi="Times New Roman" w:cs="Times New Roman"/>
                <w:b/>
                <w:bCs/>
                <w:sz w:val="24"/>
                <w:szCs w:val="24"/>
              </w:rPr>
              <w:t>Plan</w:t>
            </w:r>
            <w:r w:rsidRPr="00BE3722">
              <w:rPr>
                <w:rFonts w:ascii="Times New Roman" w:hAnsi="Times New Roman" w:cs="Times New Roman"/>
                <w:b/>
                <w:bCs/>
                <w:spacing w:val="-8"/>
                <w:sz w:val="24"/>
                <w:szCs w:val="24"/>
              </w:rPr>
              <w:t xml:space="preserve"> </w:t>
            </w:r>
            <w:r w:rsidRPr="00BE3722">
              <w:rPr>
                <w:rFonts w:ascii="Times New Roman" w:hAnsi="Times New Roman" w:cs="Times New Roman"/>
                <w:b/>
                <w:bCs/>
                <w:sz w:val="24"/>
                <w:szCs w:val="24"/>
              </w:rPr>
              <w:t>Ekibi</w:t>
            </w:r>
            <w:r w:rsidRPr="00BE3722">
              <w:rPr>
                <w:rFonts w:ascii="Times New Roman" w:hAnsi="Times New Roman" w:cs="Times New Roman"/>
                <w:b/>
                <w:bCs/>
                <w:spacing w:val="-5"/>
                <w:sz w:val="24"/>
                <w:szCs w:val="24"/>
              </w:rPr>
              <w:t xml:space="preserve"> </w:t>
            </w:r>
            <w:r w:rsidRPr="00BE3722">
              <w:rPr>
                <w:rFonts w:ascii="Times New Roman" w:hAnsi="Times New Roman" w:cs="Times New Roman"/>
                <w:b/>
                <w:bCs/>
                <w:spacing w:val="-2"/>
                <w:sz w:val="24"/>
                <w:szCs w:val="24"/>
              </w:rPr>
              <w:t>Bilgileri</w:t>
            </w:r>
          </w:p>
        </w:tc>
      </w:tr>
      <w:tr w:rsidR="000E2978" w:rsidRPr="00840E04" w:rsidTr="00BE3722">
        <w:trPr>
          <w:trHeight w:val="543"/>
        </w:trPr>
        <w:tc>
          <w:tcPr>
            <w:tcW w:w="2421" w:type="dxa"/>
            <w:shd w:val="clear" w:color="auto" w:fill="auto"/>
            <w:vAlign w:val="center"/>
          </w:tcPr>
          <w:p w:rsidR="000E2978" w:rsidRPr="00BE3722" w:rsidRDefault="000E2978" w:rsidP="00950477">
            <w:pPr>
              <w:spacing w:after="0" w:line="240" w:lineRule="auto"/>
              <w:rPr>
                <w:rFonts w:ascii="Times New Roman" w:hAnsi="Times New Roman" w:cs="Times New Roman"/>
                <w:b/>
                <w:sz w:val="24"/>
                <w:szCs w:val="24"/>
              </w:rPr>
            </w:pPr>
            <w:r w:rsidRPr="00BE3722">
              <w:rPr>
                <w:rFonts w:ascii="Times New Roman" w:hAnsi="Times New Roman" w:cs="Times New Roman"/>
                <w:b/>
                <w:sz w:val="24"/>
                <w:szCs w:val="24"/>
              </w:rPr>
              <w:t>Adı Soyadı</w:t>
            </w:r>
          </w:p>
        </w:tc>
        <w:tc>
          <w:tcPr>
            <w:tcW w:w="2252" w:type="dxa"/>
            <w:shd w:val="clear" w:color="auto" w:fill="auto"/>
            <w:vAlign w:val="center"/>
          </w:tcPr>
          <w:p w:rsidR="000E2978" w:rsidRPr="00BE3722" w:rsidRDefault="000E2978" w:rsidP="00950477">
            <w:pPr>
              <w:spacing w:after="0" w:line="240" w:lineRule="auto"/>
              <w:rPr>
                <w:rFonts w:ascii="Times New Roman" w:hAnsi="Times New Roman" w:cs="Times New Roman"/>
                <w:b/>
                <w:sz w:val="24"/>
                <w:szCs w:val="24"/>
              </w:rPr>
            </w:pPr>
            <w:r w:rsidRPr="00BE3722">
              <w:rPr>
                <w:rFonts w:ascii="Times New Roman" w:hAnsi="Times New Roman" w:cs="Times New Roman"/>
                <w:b/>
                <w:sz w:val="24"/>
                <w:szCs w:val="24"/>
              </w:rPr>
              <w:t>Unvanı</w:t>
            </w:r>
          </w:p>
        </w:tc>
        <w:tc>
          <w:tcPr>
            <w:tcW w:w="2835" w:type="dxa"/>
            <w:shd w:val="clear" w:color="auto" w:fill="auto"/>
            <w:vAlign w:val="center"/>
          </w:tcPr>
          <w:p w:rsidR="000E2978" w:rsidRPr="00BE3722" w:rsidRDefault="000E2978" w:rsidP="00950477">
            <w:pPr>
              <w:spacing w:after="0" w:line="240" w:lineRule="auto"/>
              <w:rPr>
                <w:rFonts w:ascii="Times New Roman" w:hAnsi="Times New Roman" w:cs="Times New Roman"/>
                <w:b/>
                <w:sz w:val="24"/>
                <w:szCs w:val="24"/>
              </w:rPr>
            </w:pPr>
            <w:r w:rsidRPr="00BE3722">
              <w:rPr>
                <w:rFonts w:ascii="Times New Roman" w:hAnsi="Times New Roman" w:cs="Times New Roman"/>
                <w:b/>
                <w:sz w:val="24"/>
                <w:szCs w:val="24"/>
              </w:rPr>
              <w:t>Adı Soyadı</w:t>
            </w:r>
          </w:p>
        </w:tc>
        <w:tc>
          <w:tcPr>
            <w:tcW w:w="2165" w:type="dxa"/>
            <w:shd w:val="clear" w:color="auto" w:fill="auto"/>
            <w:vAlign w:val="center"/>
          </w:tcPr>
          <w:p w:rsidR="000E2978" w:rsidRPr="00BE3722" w:rsidRDefault="000E2978" w:rsidP="00950477">
            <w:pPr>
              <w:spacing w:after="0" w:line="240" w:lineRule="auto"/>
              <w:rPr>
                <w:rFonts w:ascii="Times New Roman" w:hAnsi="Times New Roman" w:cs="Times New Roman"/>
                <w:b/>
                <w:sz w:val="24"/>
                <w:szCs w:val="24"/>
              </w:rPr>
            </w:pPr>
            <w:r w:rsidRPr="00BE3722">
              <w:rPr>
                <w:rFonts w:ascii="Times New Roman" w:hAnsi="Times New Roman" w:cs="Times New Roman"/>
                <w:b/>
                <w:sz w:val="24"/>
                <w:szCs w:val="24"/>
              </w:rPr>
              <w:t>Unvanı</w:t>
            </w:r>
          </w:p>
        </w:tc>
      </w:tr>
      <w:tr w:rsidR="000E2978" w:rsidRPr="00840E04" w:rsidTr="00BE3722">
        <w:trPr>
          <w:trHeight w:val="570"/>
        </w:trPr>
        <w:tc>
          <w:tcPr>
            <w:tcW w:w="2421" w:type="dxa"/>
            <w:shd w:val="clear" w:color="auto" w:fill="auto"/>
            <w:vAlign w:val="center"/>
          </w:tcPr>
          <w:p w:rsidR="000E2978" w:rsidRPr="00BE3722" w:rsidRDefault="00950477" w:rsidP="00950477">
            <w:pPr>
              <w:spacing w:after="0" w:line="240" w:lineRule="auto"/>
              <w:rPr>
                <w:rFonts w:ascii="Times New Roman" w:hAnsi="Times New Roman" w:cs="Times New Roman"/>
                <w:sz w:val="24"/>
                <w:szCs w:val="24"/>
              </w:rPr>
            </w:pPr>
            <w:r>
              <w:rPr>
                <w:rFonts w:ascii="Times New Roman" w:hAnsi="Times New Roman"/>
                <w:szCs w:val="24"/>
              </w:rPr>
              <w:t>Tarık TUTUMLU</w:t>
            </w:r>
          </w:p>
        </w:tc>
        <w:tc>
          <w:tcPr>
            <w:tcW w:w="2252" w:type="dxa"/>
            <w:shd w:val="clear" w:color="auto" w:fill="auto"/>
            <w:vAlign w:val="center"/>
          </w:tcPr>
          <w:p w:rsidR="000E2978" w:rsidRPr="00BE3722" w:rsidRDefault="000E2978" w:rsidP="00950477">
            <w:pPr>
              <w:spacing w:after="0" w:line="240" w:lineRule="auto"/>
              <w:rPr>
                <w:rFonts w:ascii="Times New Roman" w:hAnsi="Times New Roman" w:cs="Times New Roman"/>
                <w:sz w:val="24"/>
                <w:szCs w:val="24"/>
              </w:rPr>
            </w:pPr>
            <w:r w:rsidRPr="00BE3722">
              <w:rPr>
                <w:rFonts w:ascii="Times New Roman" w:hAnsi="Times New Roman" w:cs="Times New Roman"/>
                <w:sz w:val="24"/>
                <w:szCs w:val="24"/>
              </w:rPr>
              <w:t xml:space="preserve">Başkan (Okul Müdürü) </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rsidR="000E2978" w:rsidRPr="00BE3722" w:rsidRDefault="007C2FB4" w:rsidP="00950477">
            <w:pPr>
              <w:spacing w:after="0" w:line="240" w:lineRule="auto"/>
              <w:rPr>
                <w:rFonts w:ascii="Times New Roman" w:hAnsi="Times New Roman" w:cs="Times New Roman"/>
                <w:sz w:val="24"/>
                <w:szCs w:val="24"/>
              </w:rPr>
            </w:pPr>
            <w:r>
              <w:rPr>
                <w:rFonts w:ascii="Times New Roman" w:hAnsi="Times New Roman"/>
                <w:szCs w:val="24"/>
              </w:rPr>
              <w:t>Meral GÜRSOY</w:t>
            </w:r>
          </w:p>
        </w:tc>
        <w:tc>
          <w:tcPr>
            <w:tcW w:w="2165" w:type="dxa"/>
            <w:tcBorders>
              <w:top w:val="single" w:sz="4" w:space="0" w:color="auto"/>
              <w:left w:val="single" w:sz="4" w:space="0" w:color="auto"/>
              <w:bottom w:val="single" w:sz="4" w:space="0" w:color="auto"/>
              <w:right w:val="single" w:sz="4" w:space="0" w:color="auto"/>
            </w:tcBorders>
            <w:shd w:val="clear" w:color="000000" w:fill="FFFFFF"/>
            <w:vAlign w:val="center"/>
          </w:tcPr>
          <w:p w:rsidR="000E2978" w:rsidRPr="00BE3722" w:rsidRDefault="000E2978" w:rsidP="00950477">
            <w:pPr>
              <w:spacing w:after="0" w:line="240" w:lineRule="auto"/>
              <w:rPr>
                <w:rFonts w:ascii="Times New Roman" w:hAnsi="Times New Roman" w:cs="Times New Roman"/>
                <w:sz w:val="24"/>
                <w:szCs w:val="24"/>
              </w:rPr>
            </w:pPr>
            <w:r w:rsidRPr="00BE3722">
              <w:rPr>
                <w:rFonts w:ascii="Times New Roman" w:hAnsi="Times New Roman" w:cs="Times New Roman"/>
                <w:color w:val="000000"/>
                <w:sz w:val="24"/>
                <w:szCs w:val="24"/>
              </w:rPr>
              <w:t>Başkan (Müdür Yardımcısı)</w:t>
            </w:r>
          </w:p>
        </w:tc>
      </w:tr>
      <w:tr w:rsidR="007C2FB4" w:rsidRPr="00840E04" w:rsidTr="007D3080">
        <w:trPr>
          <w:trHeight w:val="570"/>
        </w:trPr>
        <w:tc>
          <w:tcPr>
            <w:tcW w:w="2421" w:type="dxa"/>
            <w:shd w:val="clear" w:color="auto" w:fill="auto"/>
            <w:vAlign w:val="center"/>
          </w:tcPr>
          <w:p w:rsidR="007C2FB4" w:rsidRPr="00BE3722" w:rsidRDefault="007C2FB4" w:rsidP="00950477">
            <w:pPr>
              <w:spacing w:after="0" w:line="240" w:lineRule="auto"/>
              <w:rPr>
                <w:rFonts w:ascii="Times New Roman" w:hAnsi="Times New Roman" w:cs="Times New Roman"/>
                <w:sz w:val="24"/>
                <w:szCs w:val="24"/>
              </w:rPr>
            </w:pPr>
            <w:r>
              <w:rPr>
                <w:rFonts w:ascii="Times New Roman" w:hAnsi="Times New Roman"/>
                <w:szCs w:val="24"/>
              </w:rPr>
              <w:t>Meral GÜRSOY</w:t>
            </w:r>
          </w:p>
        </w:tc>
        <w:tc>
          <w:tcPr>
            <w:tcW w:w="2252" w:type="dxa"/>
            <w:shd w:val="clear" w:color="auto" w:fill="auto"/>
            <w:vAlign w:val="center"/>
          </w:tcPr>
          <w:p w:rsidR="007C2FB4" w:rsidRPr="00BE3722" w:rsidRDefault="007C2FB4" w:rsidP="00950477">
            <w:pPr>
              <w:spacing w:after="0" w:line="240" w:lineRule="auto"/>
              <w:rPr>
                <w:rFonts w:ascii="Times New Roman" w:hAnsi="Times New Roman" w:cs="Times New Roman"/>
                <w:sz w:val="24"/>
                <w:szCs w:val="24"/>
              </w:rPr>
            </w:pPr>
            <w:r w:rsidRPr="00BE3722">
              <w:rPr>
                <w:rFonts w:ascii="Times New Roman" w:hAnsi="Times New Roman" w:cs="Times New Roman"/>
                <w:sz w:val="24"/>
                <w:szCs w:val="24"/>
              </w:rPr>
              <w:t>Müdür Yardımcısı</w:t>
            </w:r>
          </w:p>
        </w:tc>
        <w:tc>
          <w:tcPr>
            <w:tcW w:w="2835" w:type="dxa"/>
            <w:tcBorders>
              <w:top w:val="nil"/>
              <w:left w:val="single" w:sz="4" w:space="0" w:color="auto"/>
              <w:bottom w:val="single" w:sz="4" w:space="0" w:color="auto"/>
              <w:right w:val="single" w:sz="4" w:space="0" w:color="auto"/>
            </w:tcBorders>
            <w:shd w:val="clear" w:color="000000" w:fill="FFFFFF"/>
          </w:tcPr>
          <w:p w:rsidR="007C2FB4" w:rsidRPr="0075064A" w:rsidRDefault="007C2FB4" w:rsidP="007D3080">
            <w:pPr>
              <w:spacing w:after="0" w:line="240" w:lineRule="auto"/>
              <w:rPr>
                <w:rFonts w:ascii="Times New Roman" w:hAnsi="Times New Roman"/>
                <w:szCs w:val="24"/>
              </w:rPr>
            </w:pPr>
            <w:r w:rsidRPr="0075064A">
              <w:rPr>
                <w:rFonts w:ascii="Times New Roman" w:hAnsi="Times New Roman"/>
                <w:szCs w:val="24"/>
              </w:rPr>
              <w:t>Köksal CANİBEY</w:t>
            </w:r>
          </w:p>
        </w:tc>
        <w:tc>
          <w:tcPr>
            <w:tcW w:w="2165" w:type="dxa"/>
            <w:tcBorders>
              <w:top w:val="nil"/>
              <w:left w:val="single" w:sz="4" w:space="0" w:color="auto"/>
              <w:bottom w:val="single" w:sz="4" w:space="0" w:color="auto"/>
              <w:right w:val="single" w:sz="4" w:space="0" w:color="auto"/>
            </w:tcBorders>
            <w:shd w:val="clear" w:color="000000" w:fill="FFFFFF"/>
          </w:tcPr>
          <w:p w:rsidR="007C2FB4" w:rsidRPr="0075064A" w:rsidRDefault="007C2FB4" w:rsidP="007D3080">
            <w:pPr>
              <w:spacing w:after="0" w:line="240" w:lineRule="auto"/>
              <w:rPr>
                <w:rFonts w:ascii="Times New Roman" w:hAnsi="Times New Roman"/>
                <w:szCs w:val="24"/>
              </w:rPr>
            </w:pPr>
            <w:r w:rsidRPr="0075064A">
              <w:rPr>
                <w:rFonts w:ascii="Times New Roman" w:hAnsi="Times New Roman"/>
                <w:szCs w:val="24"/>
              </w:rPr>
              <w:t>Öğretmen</w:t>
            </w:r>
          </w:p>
        </w:tc>
      </w:tr>
      <w:tr w:rsidR="007C2FB4" w:rsidRPr="00840E04" w:rsidTr="007D3080">
        <w:trPr>
          <w:trHeight w:val="570"/>
        </w:trPr>
        <w:tc>
          <w:tcPr>
            <w:tcW w:w="2421" w:type="dxa"/>
            <w:shd w:val="clear" w:color="auto" w:fill="auto"/>
            <w:vAlign w:val="center"/>
          </w:tcPr>
          <w:p w:rsidR="007C2FB4" w:rsidRPr="00BE3722" w:rsidRDefault="007C2FB4" w:rsidP="00950477">
            <w:pPr>
              <w:spacing w:after="0" w:line="240" w:lineRule="auto"/>
              <w:rPr>
                <w:rFonts w:ascii="Times New Roman" w:hAnsi="Times New Roman" w:cs="Times New Roman"/>
                <w:sz w:val="24"/>
                <w:szCs w:val="24"/>
              </w:rPr>
            </w:pPr>
            <w:r>
              <w:rPr>
                <w:rFonts w:ascii="Times New Roman" w:hAnsi="Times New Roman" w:cs="Times New Roman"/>
                <w:sz w:val="24"/>
                <w:szCs w:val="24"/>
              </w:rPr>
              <w:t>Köksal CANİBEY</w:t>
            </w:r>
          </w:p>
        </w:tc>
        <w:tc>
          <w:tcPr>
            <w:tcW w:w="2252" w:type="dxa"/>
            <w:tcBorders>
              <w:top w:val="single" w:sz="4" w:space="0" w:color="auto"/>
              <w:left w:val="single" w:sz="4" w:space="0" w:color="auto"/>
              <w:bottom w:val="single" w:sz="4" w:space="0" w:color="auto"/>
              <w:right w:val="single" w:sz="4" w:space="0" w:color="auto"/>
            </w:tcBorders>
            <w:shd w:val="clear" w:color="000000" w:fill="FFFFFF"/>
            <w:vAlign w:val="center"/>
          </w:tcPr>
          <w:p w:rsidR="007C2FB4" w:rsidRPr="00BE3722" w:rsidRDefault="007C2FB4" w:rsidP="00950477">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Öğretmen</w:t>
            </w:r>
          </w:p>
        </w:tc>
        <w:tc>
          <w:tcPr>
            <w:tcW w:w="2835" w:type="dxa"/>
            <w:tcBorders>
              <w:top w:val="nil"/>
              <w:left w:val="single" w:sz="4" w:space="0" w:color="auto"/>
              <w:bottom w:val="single" w:sz="4" w:space="0" w:color="auto"/>
              <w:right w:val="single" w:sz="4" w:space="0" w:color="auto"/>
            </w:tcBorders>
            <w:shd w:val="clear" w:color="000000" w:fill="FFFFFF"/>
          </w:tcPr>
          <w:p w:rsidR="007C2FB4" w:rsidRPr="0075064A" w:rsidRDefault="007C2FB4" w:rsidP="007D3080">
            <w:pPr>
              <w:spacing w:after="0" w:line="240" w:lineRule="auto"/>
              <w:rPr>
                <w:rFonts w:ascii="Times New Roman" w:hAnsi="Times New Roman"/>
                <w:szCs w:val="24"/>
              </w:rPr>
            </w:pPr>
            <w:r>
              <w:rPr>
                <w:rFonts w:ascii="Times New Roman" w:hAnsi="Times New Roman"/>
                <w:szCs w:val="24"/>
              </w:rPr>
              <w:t>Abdurrahman GEZER</w:t>
            </w:r>
          </w:p>
        </w:tc>
        <w:tc>
          <w:tcPr>
            <w:tcW w:w="2165" w:type="dxa"/>
            <w:tcBorders>
              <w:top w:val="nil"/>
              <w:left w:val="single" w:sz="4" w:space="0" w:color="auto"/>
              <w:bottom w:val="single" w:sz="4" w:space="0" w:color="auto"/>
              <w:right w:val="single" w:sz="4" w:space="0" w:color="auto"/>
            </w:tcBorders>
            <w:shd w:val="clear" w:color="000000" w:fill="FFFFFF"/>
          </w:tcPr>
          <w:p w:rsidR="007C2FB4" w:rsidRPr="0075064A" w:rsidRDefault="007C2FB4" w:rsidP="007D3080">
            <w:pPr>
              <w:spacing w:after="0" w:line="240" w:lineRule="auto"/>
              <w:rPr>
                <w:rFonts w:ascii="Times New Roman" w:hAnsi="Times New Roman"/>
                <w:szCs w:val="24"/>
              </w:rPr>
            </w:pPr>
            <w:r w:rsidRPr="0075064A">
              <w:rPr>
                <w:rFonts w:ascii="Times New Roman" w:hAnsi="Times New Roman"/>
                <w:szCs w:val="24"/>
              </w:rPr>
              <w:t xml:space="preserve">Öğretmen </w:t>
            </w:r>
          </w:p>
        </w:tc>
      </w:tr>
      <w:tr w:rsidR="007C2FB4" w:rsidRPr="00840E04" w:rsidTr="007D3080">
        <w:trPr>
          <w:trHeight w:val="595"/>
        </w:trPr>
        <w:tc>
          <w:tcPr>
            <w:tcW w:w="2421" w:type="dxa"/>
            <w:shd w:val="clear" w:color="auto" w:fill="auto"/>
            <w:vAlign w:val="center"/>
          </w:tcPr>
          <w:p w:rsidR="007C2FB4" w:rsidRPr="00BE3722" w:rsidRDefault="007C2FB4" w:rsidP="00950477">
            <w:pPr>
              <w:spacing w:after="0" w:line="240" w:lineRule="auto"/>
              <w:rPr>
                <w:rFonts w:ascii="Times New Roman" w:hAnsi="Times New Roman" w:cs="Times New Roman"/>
                <w:sz w:val="24"/>
                <w:szCs w:val="24"/>
              </w:rPr>
            </w:pPr>
            <w:r>
              <w:rPr>
                <w:rFonts w:ascii="Times New Roman" w:hAnsi="Times New Roman"/>
                <w:szCs w:val="24"/>
              </w:rPr>
              <w:t>Abdurrahman GEZER</w:t>
            </w:r>
          </w:p>
        </w:tc>
        <w:tc>
          <w:tcPr>
            <w:tcW w:w="2252" w:type="dxa"/>
            <w:tcBorders>
              <w:top w:val="nil"/>
              <w:left w:val="single" w:sz="4" w:space="0" w:color="auto"/>
              <w:bottom w:val="single" w:sz="4" w:space="0" w:color="auto"/>
              <w:right w:val="single" w:sz="4" w:space="0" w:color="auto"/>
            </w:tcBorders>
            <w:shd w:val="clear" w:color="000000" w:fill="FFFFFF"/>
            <w:vAlign w:val="center"/>
          </w:tcPr>
          <w:p w:rsidR="007C2FB4" w:rsidRPr="00BE3722" w:rsidRDefault="007C2FB4" w:rsidP="00950477">
            <w:pPr>
              <w:spacing w:after="0" w:line="240" w:lineRule="auto"/>
              <w:rPr>
                <w:rFonts w:ascii="Times New Roman" w:hAnsi="Times New Roman" w:cs="Times New Roman"/>
                <w:sz w:val="24"/>
                <w:szCs w:val="24"/>
              </w:rPr>
            </w:pPr>
            <w:r w:rsidRPr="00BE3722">
              <w:rPr>
                <w:rFonts w:ascii="Times New Roman" w:hAnsi="Times New Roman" w:cs="Times New Roman"/>
                <w:color w:val="000000"/>
                <w:sz w:val="24"/>
                <w:szCs w:val="24"/>
              </w:rPr>
              <w:t>Öğretmen</w:t>
            </w:r>
          </w:p>
        </w:tc>
        <w:tc>
          <w:tcPr>
            <w:tcW w:w="2835" w:type="dxa"/>
            <w:tcBorders>
              <w:top w:val="nil"/>
              <w:left w:val="single" w:sz="4" w:space="0" w:color="auto"/>
              <w:bottom w:val="single" w:sz="4" w:space="0" w:color="auto"/>
              <w:right w:val="single" w:sz="4" w:space="0" w:color="auto"/>
            </w:tcBorders>
            <w:shd w:val="clear" w:color="000000" w:fill="FFFFFF"/>
          </w:tcPr>
          <w:p w:rsidR="007C2FB4" w:rsidRPr="0075064A" w:rsidRDefault="007C2FB4" w:rsidP="007D3080">
            <w:pPr>
              <w:spacing w:after="0" w:line="240" w:lineRule="auto"/>
              <w:rPr>
                <w:rFonts w:ascii="Times New Roman" w:hAnsi="Times New Roman"/>
                <w:szCs w:val="24"/>
              </w:rPr>
            </w:pPr>
            <w:r>
              <w:rPr>
                <w:rFonts w:ascii="Times New Roman" w:hAnsi="Times New Roman"/>
                <w:szCs w:val="24"/>
              </w:rPr>
              <w:t>İbrahim ŞAVLUK, Özkan FİDAN</w:t>
            </w:r>
          </w:p>
        </w:tc>
        <w:tc>
          <w:tcPr>
            <w:tcW w:w="2165" w:type="dxa"/>
            <w:tcBorders>
              <w:top w:val="nil"/>
              <w:left w:val="single" w:sz="4" w:space="0" w:color="auto"/>
              <w:bottom w:val="single" w:sz="4" w:space="0" w:color="auto"/>
              <w:right w:val="single" w:sz="4" w:space="0" w:color="auto"/>
            </w:tcBorders>
            <w:shd w:val="clear" w:color="000000" w:fill="FFFFFF"/>
          </w:tcPr>
          <w:p w:rsidR="007C2FB4" w:rsidRPr="0075064A" w:rsidRDefault="007C2FB4" w:rsidP="007D3080">
            <w:pPr>
              <w:spacing w:after="0" w:line="240" w:lineRule="auto"/>
              <w:rPr>
                <w:rFonts w:ascii="Times New Roman" w:hAnsi="Times New Roman"/>
                <w:szCs w:val="24"/>
              </w:rPr>
            </w:pPr>
            <w:r w:rsidRPr="0075064A">
              <w:rPr>
                <w:rFonts w:ascii="Times New Roman" w:hAnsi="Times New Roman"/>
                <w:szCs w:val="24"/>
              </w:rPr>
              <w:t>Öğretmen</w:t>
            </w:r>
          </w:p>
        </w:tc>
      </w:tr>
      <w:tr w:rsidR="007C2FB4" w:rsidRPr="00840E04" w:rsidTr="007D3080">
        <w:trPr>
          <w:trHeight w:val="570"/>
        </w:trPr>
        <w:tc>
          <w:tcPr>
            <w:tcW w:w="2421" w:type="dxa"/>
            <w:shd w:val="clear" w:color="auto" w:fill="auto"/>
            <w:vAlign w:val="center"/>
          </w:tcPr>
          <w:p w:rsidR="007C2FB4" w:rsidRPr="00BE3722" w:rsidRDefault="007C2FB4" w:rsidP="00950477">
            <w:pPr>
              <w:spacing w:after="0" w:line="240" w:lineRule="auto"/>
              <w:rPr>
                <w:rFonts w:ascii="Times New Roman" w:hAnsi="Times New Roman" w:cs="Times New Roman"/>
                <w:sz w:val="24"/>
                <w:szCs w:val="24"/>
              </w:rPr>
            </w:pPr>
            <w:proofErr w:type="spellStart"/>
            <w:r>
              <w:rPr>
                <w:rFonts w:ascii="Times New Roman" w:hAnsi="Times New Roman"/>
                <w:szCs w:val="24"/>
              </w:rPr>
              <w:t>Besra</w:t>
            </w:r>
            <w:proofErr w:type="spellEnd"/>
            <w:r>
              <w:rPr>
                <w:rFonts w:ascii="Times New Roman" w:hAnsi="Times New Roman"/>
                <w:szCs w:val="24"/>
              </w:rPr>
              <w:t xml:space="preserve"> BEL</w:t>
            </w:r>
          </w:p>
        </w:tc>
        <w:tc>
          <w:tcPr>
            <w:tcW w:w="2252" w:type="dxa"/>
            <w:tcBorders>
              <w:top w:val="nil"/>
              <w:left w:val="single" w:sz="4" w:space="0" w:color="auto"/>
              <w:bottom w:val="single" w:sz="4" w:space="0" w:color="auto"/>
              <w:right w:val="single" w:sz="4" w:space="0" w:color="auto"/>
            </w:tcBorders>
            <w:shd w:val="clear" w:color="000000" w:fill="FFFFFF"/>
            <w:vAlign w:val="center"/>
          </w:tcPr>
          <w:p w:rsidR="007C2FB4" w:rsidRPr="00BE3722" w:rsidRDefault="007C2FB4" w:rsidP="00950477">
            <w:pPr>
              <w:spacing w:after="0" w:line="240" w:lineRule="auto"/>
              <w:rPr>
                <w:rFonts w:ascii="Times New Roman" w:hAnsi="Times New Roman" w:cs="Times New Roman"/>
                <w:sz w:val="24"/>
                <w:szCs w:val="24"/>
              </w:rPr>
            </w:pPr>
            <w:r w:rsidRPr="00BE3722">
              <w:rPr>
                <w:rFonts w:ascii="Times New Roman" w:hAnsi="Times New Roman" w:cs="Times New Roman"/>
                <w:color w:val="000000"/>
                <w:sz w:val="24"/>
                <w:szCs w:val="24"/>
              </w:rPr>
              <w:t>Veli (Okul Aile Birliği Bşk.)</w:t>
            </w:r>
          </w:p>
        </w:tc>
        <w:tc>
          <w:tcPr>
            <w:tcW w:w="2835" w:type="dxa"/>
            <w:tcBorders>
              <w:top w:val="nil"/>
              <w:left w:val="single" w:sz="4" w:space="0" w:color="auto"/>
              <w:bottom w:val="single" w:sz="4" w:space="0" w:color="auto"/>
              <w:right w:val="single" w:sz="4" w:space="0" w:color="auto"/>
            </w:tcBorders>
            <w:shd w:val="clear" w:color="000000" w:fill="FFFFFF"/>
          </w:tcPr>
          <w:p w:rsidR="007C2FB4" w:rsidRDefault="007C2FB4" w:rsidP="007D3080">
            <w:pPr>
              <w:spacing w:after="0" w:line="240" w:lineRule="auto"/>
              <w:rPr>
                <w:rFonts w:ascii="Times New Roman" w:hAnsi="Times New Roman"/>
                <w:szCs w:val="24"/>
              </w:rPr>
            </w:pPr>
            <w:r>
              <w:rPr>
                <w:rFonts w:ascii="Times New Roman" w:hAnsi="Times New Roman"/>
                <w:szCs w:val="24"/>
              </w:rPr>
              <w:t>Aslı TUNÇ</w:t>
            </w:r>
          </w:p>
        </w:tc>
        <w:tc>
          <w:tcPr>
            <w:tcW w:w="2165" w:type="dxa"/>
            <w:tcBorders>
              <w:top w:val="nil"/>
              <w:left w:val="single" w:sz="4" w:space="0" w:color="auto"/>
              <w:bottom w:val="single" w:sz="4" w:space="0" w:color="auto"/>
              <w:right w:val="single" w:sz="4" w:space="0" w:color="auto"/>
            </w:tcBorders>
            <w:shd w:val="clear" w:color="000000" w:fill="FFFFFF"/>
          </w:tcPr>
          <w:p w:rsidR="007C2FB4" w:rsidRPr="0075064A" w:rsidRDefault="007C2FB4" w:rsidP="007D3080">
            <w:pPr>
              <w:spacing w:after="0" w:line="240" w:lineRule="auto"/>
              <w:rPr>
                <w:rFonts w:ascii="Times New Roman" w:hAnsi="Times New Roman"/>
                <w:szCs w:val="24"/>
              </w:rPr>
            </w:pPr>
            <w:r w:rsidRPr="0075064A">
              <w:rPr>
                <w:rFonts w:ascii="Times New Roman" w:hAnsi="Times New Roman"/>
                <w:szCs w:val="24"/>
              </w:rPr>
              <w:t>Öğretmen</w:t>
            </w:r>
          </w:p>
        </w:tc>
      </w:tr>
      <w:tr w:rsidR="007C2FB4" w:rsidRPr="00840E04" w:rsidTr="007D3080">
        <w:trPr>
          <w:trHeight w:val="543"/>
        </w:trPr>
        <w:tc>
          <w:tcPr>
            <w:tcW w:w="2421" w:type="dxa"/>
            <w:shd w:val="clear" w:color="auto" w:fill="auto"/>
            <w:vAlign w:val="center"/>
          </w:tcPr>
          <w:p w:rsidR="007C2FB4" w:rsidRPr="00BE3722" w:rsidRDefault="007C2FB4" w:rsidP="00950477">
            <w:pPr>
              <w:spacing w:after="0" w:line="240" w:lineRule="auto"/>
              <w:rPr>
                <w:rFonts w:ascii="Times New Roman" w:hAnsi="Times New Roman" w:cs="Times New Roman"/>
                <w:sz w:val="24"/>
                <w:szCs w:val="24"/>
              </w:rPr>
            </w:pPr>
          </w:p>
        </w:tc>
        <w:tc>
          <w:tcPr>
            <w:tcW w:w="2252" w:type="dxa"/>
            <w:shd w:val="clear" w:color="auto" w:fill="auto"/>
            <w:vAlign w:val="center"/>
          </w:tcPr>
          <w:p w:rsidR="007C2FB4" w:rsidRPr="00BE3722" w:rsidRDefault="007C2FB4" w:rsidP="00950477">
            <w:pPr>
              <w:spacing w:after="0" w:line="240" w:lineRule="auto"/>
              <w:rPr>
                <w:rFonts w:ascii="Times New Roman" w:hAnsi="Times New Roman" w:cs="Times New Roman"/>
                <w:sz w:val="24"/>
                <w:szCs w:val="24"/>
              </w:rPr>
            </w:pPr>
          </w:p>
        </w:tc>
        <w:tc>
          <w:tcPr>
            <w:tcW w:w="2835" w:type="dxa"/>
            <w:tcBorders>
              <w:top w:val="nil"/>
              <w:left w:val="single" w:sz="4" w:space="0" w:color="auto"/>
              <w:bottom w:val="single" w:sz="4" w:space="0" w:color="auto"/>
              <w:right w:val="single" w:sz="4" w:space="0" w:color="auto"/>
            </w:tcBorders>
            <w:shd w:val="clear" w:color="000000" w:fill="FFFFFF"/>
          </w:tcPr>
          <w:p w:rsidR="007C2FB4" w:rsidRDefault="007C2FB4" w:rsidP="007D3080">
            <w:pPr>
              <w:spacing w:after="0" w:line="240" w:lineRule="auto"/>
              <w:rPr>
                <w:rFonts w:ascii="Times New Roman" w:hAnsi="Times New Roman"/>
                <w:szCs w:val="24"/>
              </w:rPr>
            </w:pPr>
            <w:r>
              <w:rPr>
                <w:rFonts w:ascii="Times New Roman" w:hAnsi="Times New Roman"/>
                <w:szCs w:val="24"/>
              </w:rPr>
              <w:t>Burcu ATLI, Gülizar ERGEN</w:t>
            </w:r>
          </w:p>
        </w:tc>
        <w:tc>
          <w:tcPr>
            <w:tcW w:w="2165" w:type="dxa"/>
            <w:tcBorders>
              <w:top w:val="nil"/>
              <w:left w:val="single" w:sz="4" w:space="0" w:color="auto"/>
              <w:bottom w:val="single" w:sz="4" w:space="0" w:color="auto"/>
              <w:right w:val="single" w:sz="4" w:space="0" w:color="auto"/>
            </w:tcBorders>
            <w:shd w:val="clear" w:color="000000" w:fill="FFFFFF"/>
          </w:tcPr>
          <w:p w:rsidR="007C2FB4" w:rsidRPr="0075064A" w:rsidRDefault="007C2FB4" w:rsidP="007D3080">
            <w:pPr>
              <w:spacing w:after="0" w:line="240" w:lineRule="auto"/>
              <w:rPr>
                <w:rFonts w:ascii="Times New Roman" w:hAnsi="Times New Roman"/>
                <w:szCs w:val="24"/>
              </w:rPr>
            </w:pPr>
            <w:r w:rsidRPr="0075064A">
              <w:rPr>
                <w:rFonts w:ascii="Times New Roman" w:hAnsi="Times New Roman"/>
                <w:szCs w:val="24"/>
              </w:rPr>
              <w:t>Öğretmen</w:t>
            </w:r>
          </w:p>
        </w:tc>
      </w:tr>
    </w:tbl>
    <w:p w:rsidR="000E2978" w:rsidRPr="00840E04" w:rsidRDefault="000E2978" w:rsidP="000E2978">
      <w:pPr>
        <w:spacing w:after="0" w:line="240" w:lineRule="auto"/>
        <w:rPr>
          <w:rFonts w:ascii="Times New Roman" w:hAnsi="Times New Roman"/>
          <w:b/>
        </w:rPr>
      </w:pPr>
    </w:p>
    <w:p w:rsidR="00CB1BE2" w:rsidRDefault="00CB1BE2" w:rsidP="00CB1BE2">
      <w:pPr>
        <w:jc w:val="right"/>
        <w:rPr>
          <w:rFonts w:ascii="Times New Roman" w:eastAsia="Adobe Garamond Pro Bold" w:hAnsi="Times New Roman"/>
        </w:rPr>
      </w:pPr>
    </w:p>
    <w:p w:rsidR="00CB1BE2" w:rsidRDefault="00CB1BE2" w:rsidP="00CB1BE2">
      <w:pPr>
        <w:rPr>
          <w:rFonts w:ascii="Times New Roman" w:eastAsia="Adobe Garamond Pro Bold" w:hAnsi="Times New Roman"/>
        </w:rPr>
      </w:pPr>
    </w:p>
    <w:p w:rsidR="00CB1BE2" w:rsidRPr="00211AF6" w:rsidRDefault="00CB1BE2" w:rsidP="00211AF6">
      <w:pPr>
        <w:ind w:firstLine="708"/>
        <w:rPr>
          <w:rFonts w:ascii="Times New Roman" w:eastAsia="Adobe Garamond Pro Bold" w:hAnsi="Times New Roman"/>
          <w:b/>
          <w:bCs/>
          <w:sz w:val="24"/>
          <w:szCs w:val="24"/>
          <w:u w:val="single"/>
        </w:rPr>
      </w:pPr>
      <w:r w:rsidRPr="00211AF6">
        <w:rPr>
          <w:rFonts w:ascii="Times New Roman" w:eastAsia="Adobe Garamond Pro Bold" w:hAnsi="Times New Roman"/>
          <w:b/>
          <w:bCs/>
          <w:sz w:val="24"/>
          <w:szCs w:val="24"/>
          <w:u w:val="single"/>
        </w:rPr>
        <w:t>1.2.</w:t>
      </w:r>
      <w:r w:rsidR="00211AF6">
        <w:rPr>
          <w:rFonts w:ascii="Times New Roman" w:eastAsia="Adobe Garamond Pro Bold" w:hAnsi="Times New Roman"/>
          <w:b/>
          <w:bCs/>
          <w:sz w:val="24"/>
          <w:szCs w:val="24"/>
          <w:u w:val="single"/>
        </w:rPr>
        <w:t xml:space="preserve"> </w:t>
      </w:r>
      <w:r w:rsidRPr="00211AF6">
        <w:rPr>
          <w:rFonts w:ascii="Times New Roman" w:eastAsia="Adobe Garamond Pro Bold" w:hAnsi="Times New Roman"/>
          <w:b/>
          <w:bCs/>
          <w:sz w:val="24"/>
          <w:szCs w:val="24"/>
          <w:u w:val="single"/>
        </w:rPr>
        <w:t>Planlama Süreci:</w:t>
      </w:r>
    </w:p>
    <w:p w:rsidR="00B50F8A" w:rsidRDefault="00CB1BE2" w:rsidP="007C2FB4">
      <w:pPr>
        <w:ind w:firstLine="708"/>
        <w:jc w:val="both"/>
        <w:rPr>
          <w:rFonts w:ascii="Times New Roman" w:eastAsia="Adobe Garamond Pro Bold" w:hAnsi="Times New Roman"/>
        </w:rPr>
      </w:pPr>
      <w:r w:rsidRPr="00CB1BE2">
        <w:rPr>
          <w:rFonts w:ascii="Times New Roman" w:eastAsia="Adobe Garamond Pro Bold" w:hAnsi="Times New Roman"/>
        </w:rPr>
        <w:t>2024-2028 dönemi stratejik plan hazırlanma süreci Strateji Geliştirme Kurulu ve Stratejik Plan</w:t>
      </w:r>
      <w:r>
        <w:rPr>
          <w:rFonts w:ascii="Times New Roman" w:eastAsia="Adobe Garamond Pro Bold" w:hAnsi="Times New Roman"/>
        </w:rPr>
        <w:t xml:space="preserve"> </w:t>
      </w:r>
      <w:proofErr w:type="spellStart"/>
      <w:r w:rsidRPr="00CB1BE2">
        <w:rPr>
          <w:rFonts w:ascii="Times New Roman" w:eastAsia="Adobe Garamond Pro Bold" w:hAnsi="Times New Roman"/>
        </w:rPr>
        <w:t>Ekibi’nin</w:t>
      </w:r>
      <w:proofErr w:type="spellEnd"/>
      <w:r w:rsidRPr="00CB1BE2">
        <w:rPr>
          <w:rFonts w:ascii="Times New Roman" w:eastAsia="Adobe Garamond Pro Bold" w:hAnsi="Times New Roman"/>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CB1BE2" w:rsidRPr="00840E04" w:rsidRDefault="00CB1BE2" w:rsidP="00CB1BE2">
      <w:pPr>
        <w:ind w:firstLine="708"/>
        <w:rPr>
          <w:rFonts w:ascii="Times New Roman" w:eastAsia="Adobe Garamond Pro Bold" w:hAnsi="Times New Roman"/>
        </w:rPr>
      </w:pPr>
      <w:r w:rsidRPr="000E2978">
        <w:rPr>
          <w:rFonts w:ascii="Times New Roman" w:eastAsia="Adobe Garamond Pro Bold" w:hAnsi="Times New Roman"/>
        </w:rPr>
        <w:t xml:space="preserve">Çalışmaları yürüten ekip ve kurul bilgileri </w:t>
      </w:r>
      <w:r>
        <w:rPr>
          <w:rFonts w:ascii="Times New Roman" w:eastAsia="Adobe Garamond Pro Bold" w:hAnsi="Times New Roman"/>
        </w:rPr>
        <w:t xml:space="preserve">üste </w:t>
      </w:r>
      <w:r w:rsidRPr="000E2978">
        <w:rPr>
          <w:rFonts w:ascii="Times New Roman" w:eastAsia="Adobe Garamond Pro Bold" w:hAnsi="Times New Roman"/>
        </w:rPr>
        <w:t>verilmiştir.</w:t>
      </w:r>
    </w:p>
    <w:p w:rsidR="00B50F8A" w:rsidRDefault="00B50F8A" w:rsidP="00B50F8A">
      <w:pPr>
        <w:rPr>
          <w:rFonts w:ascii="Times New Roman" w:hAnsi="Times New Roman" w:cs="Times New Roman"/>
          <w:b/>
          <w:color w:val="FF0000"/>
          <w:sz w:val="24"/>
          <w:szCs w:val="24"/>
          <w:u w:val="single"/>
        </w:rPr>
      </w:pPr>
      <w:r w:rsidRPr="00840E04">
        <w:rPr>
          <w:rFonts w:ascii="Times New Roman" w:eastAsia="Adobe Garamond Pro Bold" w:hAnsi="Times New Roman"/>
          <w:bCs/>
          <w:spacing w:val="-4"/>
        </w:rPr>
        <w:br w:type="page"/>
      </w:r>
    </w:p>
    <w:p w:rsidR="00ED70BB" w:rsidRDefault="00211AF6" w:rsidP="00245F13">
      <w:pPr>
        <w:pStyle w:val="ListeParagraf"/>
        <w:numPr>
          <w:ilvl w:val="0"/>
          <w:numId w:val="24"/>
        </w:numPr>
        <w:spacing w:after="0" w:line="360" w:lineRule="auto"/>
        <w:jc w:val="center"/>
        <w:rPr>
          <w:rFonts w:ascii="Times New Roman" w:hAnsi="Times New Roman"/>
          <w:b/>
          <w:szCs w:val="24"/>
          <w:u w:val="single"/>
        </w:rPr>
      </w:pPr>
      <w:r w:rsidRPr="002B03D9">
        <w:rPr>
          <w:rFonts w:ascii="Times New Roman" w:hAnsi="Times New Roman"/>
          <w:b/>
          <w:szCs w:val="24"/>
          <w:u w:val="single"/>
        </w:rPr>
        <w:lastRenderedPageBreak/>
        <w:t>D</w:t>
      </w:r>
      <w:r w:rsidR="000A4EE6" w:rsidRPr="002B03D9">
        <w:rPr>
          <w:rFonts w:ascii="Times New Roman" w:hAnsi="Times New Roman"/>
          <w:b/>
          <w:szCs w:val="24"/>
          <w:u w:val="single"/>
        </w:rPr>
        <w:t>URUM ANALİZİ</w:t>
      </w:r>
      <w:bookmarkEnd w:id="0"/>
      <w:bookmarkEnd w:id="1"/>
      <w:bookmarkEnd w:id="2"/>
      <w:bookmarkEnd w:id="3"/>
    </w:p>
    <w:p w:rsidR="002B03D9" w:rsidRPr="002B03D9" w:rsidRDefault="002B03D9" w:rsidP="002B03D9">
      <w:pPr>
        <w:pStyle w:val="ListeParagraf"/>
        <w:spacing w:after="0" w:line="360" w:lineRule="auto"/>
        <w:ind w:left="360"/>
        <w:rPr>
          <w:rFonts w:ascii="Times New Roman" w:hAnsi="Times New Roman"/>
          <w:b/>
          <w:szCs w:val="24"/>
          <w:u w:val="single"/>
        </w:rPr>
      </w:pPr>
    </w:p>
    <w:p w:rsidR="00CB1BE2" w:rsidRPr="00CB1BE2" w:rsidRDefault="00CB1BE2" w:rsidP="007C2FB4">
      <w:pPr>
        <w:spacing w:after="0" w:line="360" w:lineRule="auto"/>
        <w:ind w:firstLine="360"/>
        <w:jc w:val="both"/>
        <w:rPr>
          <w:rFonts w:ascii="Times New Roman" w:hAnsi="Times New Roman"/>
          <w:bCs/>
          <w:sz w:val="24"/>
          <w:szCs w:val="24"/>
        </w:rPr>
      </w:pPr>
      <w:r w:rsidRPr="00CB1BE2">
        <w:rPr>
          <w:rFonts w:ascii="Times New Roman" w:hAnsi="Times New Roman"/>
          <w:bCs/>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CB1BE2" w:rsidRPr="00CB1BE2" w:rsidRDefault="00CB1BE2" w:rsidP="007C2FB4">
      <w:pPr>
        <w:spacing w:after="0" w:line="360" w:lineRule="auto"/>
        <w:jc w:val="both"/>
        <w:rPr>
          <w:rFonts w:ascii="Times New Roman" w:hAnsi="Times New Roman"/>
          <w:bCs/>
          <w:sz w:val="24"/>
          <w:szCs w:val="24"/>
        </w:rPr>
      </w:pPr>
      <w:r w:rsidRPr="00CB1BE2">
        <w:rPr>
          <w:rFonts w:ascii="Times New Roman" w:hAnsi="Times New Roman"/>
          <w:bCs/>
          <w:sz w:val="24"/>
          <w:szCs w:val="24"/>
        </w:rPr>
        <w:t>Durum analizi bölümünde, aşağıdaki hususlarla ilgili analiz ve değerlendirmeler yapılmıştır;</w:t>
      </w:r>
    </w:p>
    <w:p w:rsidR="00CB1BE2" w:rsidRPr="00CB1BE2" w:rsidRDefault="00CB1BE2" w:rsidP="00CB1BE2">
      <w:pPr>
        <w:spacing w:after="0" w:line="360" w:lineRule="auto"/>
        <w:rPr>
          <w:rFonts w:ascii="Times New Roman" w:hAnsi="Times New Roman"/>
          <w:bCs/>
          <w:sz w:val="24"/>
          <w:szCs w:val="24"/>
        </w:rPr>
      </w:pPr>
      <w:r w:rsidRPr="00CB1BE2">
        <w:rPr>
          <w:rFonts w:ascii="Times New Roman" w:hAnsi="Times New Roman"/>
          <w:bCs/>
          <w:sz w:val="24"/>
          <w:szCs w:val="24"/>
        </w:rPr>
        <w:t>•</w:t>
      </w:r>
      <w:r w:rsidRPr="00CB1BE2">
        <w:rPr>
          <w:rFonts w:ascii="Times New Roman" w:hAnsi="Times New Roman"/>
          <w:bCs/>
          <w:sz w:val="24"/>
          <w:szCs w:val="24"/>
        </w:rPr>
        <w:tab/>
        <w:t>Kurumsal tarihçe</w:t>
      </w:r>
    </w:p>
    <w:p w:rsidR="00CB1BE2" w:rsidRPr="00CB1BE2" w:rsidRDefault="00CB1BE2" w:rsidP="00CB1BE2">
      <w:pPr>
        <w:spacing w:after="0" w:line="360" w:lineRule="auto"/>
        <w:rPr>
          <w:rFonts w:ascii="Times New Roman" w:hAnsi="Times New Roman"/>
          <w:bCs/>
          <w:sz w:val="24"/>
          <w:szCs w:val="24"/>
        </w:rPr>
      </w:pPr>
      <w:r w:rsidRPr="00CB1BE2">
        <w:rPr>
          <w:rFonts w:ascii="Times New Roman" w:hAnsi="Times New Roman"/>
          <w:bCs/>
          <w:sz w:val="24"/>
          <w:szCs w:val="24"/>
        </w:rPr>
        <w:t>•</w:t>
      </w:r>
      <w:r w:rsidRPr="00CB1BE2">
        <w:rPr>
          <w:rFonts w:ascii="Times New Roman" w:hAnsi="Times New Roman"/>
          <w:bCs/>
          <w:sz w:val="24"/>
          <w:szCs w:val="24"/>
        </w:rPr>
        <w:tab/>
        <w:t>Uygulanmakta olan planın değerlendirilmesi</w:t>
      </w:r>
    </w:p>
    <w:p w:rsidR="00CB1BE2" w:rsidRPr="00CB1BE2" w:rsidRDefault="00CB1BE2" w:rsidP="00CB1BE2">
      <w:pPr>
        <w:spacing w:after="0" w:line="360" w:lineRule="auto"/>
        <w:rPr>
          <w:rFonts w:ascii="Times New Roman" w:hAnsi="Times New Roman"/>
          <w:bCs/>
          <w:sz w:val="24"/>
          <w:szCs w:val="24"/>
        </w:rPr>
      </w:pPr>
      <w:r w:rsidRPr="00CB1BE2">
        <w:rPr>
          <w:rFonts w:ascii="Times New Roman" w:hAnsi="Times New Roman"/>
          <w:bCs/>
          <w:sz w:val="24"/>
          <w:szCs w:val="24"/>
        </w:rPr>
        <w:t>•</w:t>
      </w:r>
      <w:r w:rsidRPr="00CB1BE2">
        <w:rPr>
          <w:rFonts w:ascii="Times New Roman" w:hAnsi="Times New Roman"/>
          <w:bCs/>
          <w:sz w:val="24"/>
          <w:szCs w:val="24"/>
        </w:rPr>
        <w:tab/>
        <w:t>Mevzuat analizi</w:t>
      </w:r>
    </w:p>
    <w:p w:rsidR="00CB1BE2" w:rsidRPr="00CB1BE2" w:rsidRDefault="00CB1BE2" w:rsidP="00CB1BE2">
      <w:pPr>
        <w:spacing w:after="0" w:line="360" w:lineRule="auto"/>
        <w:rPr>
          <w:rFonts w:ascii="Times New Roman" w:hAnsi="Times New Roman"/>
          <w:bCs/>
          <w:sz w:val="24"/>
          <w:szCs w:val="24"/>
        </w:rPr>
      </w:pPr>
      <w:r w:rsidRPr="00CB1BE2">
        <w:rPr>
          <w:rFonts w:ascii="Times New Roman" w:hAnsi="Times New Roman"/>
          <w:bCs/>
          <w:sz w:val="24"/>
          <w:szCs w:val="24"/>
        </w:rPr>
        <w:t>•</w:t>
      </w:r>
      <w:r w:rsidRPr="00CB1BE2">
        <w:rPr>
          <w:rFonts w:ascii="Times New Roman" w:hAnsi="Times New Roman"/>
          <w:bCs/>
          <w:sz w:val="24"/>
          <w:szCs w:val="24"/>
        </w:rPr>
        <w:tab/>
        <w:t>Üst politika belgelerinin analizi</w:t>
      </w:r>
    </w:p>
    <w:p w:rsidR="00CB1BE2" w:rsidRPr="00CB1BE2" w:rsidRDefault="00CB1BE2" w:rsidP="00CB1BE2">
      <w:pPr>
        <w:spacing w:after="0" w:line="360" w:lineRule="auto"/>
        <w:rPr>
          <w:rFonts w:ascii="Times New Roman" w:hAnsi="Times New Roman"/>
          <w:bCs/>
          <w:sz w:val="24"/>
          <w:szCs w:val="24"/>
        </w:rPr>
      </w:pPr>
      <w:r w:rsidRPr="00CB1BE2">
        <w:rPr>
          <w:rFonts w:ascii="Times New Roman" w:hAnsi="Times New Roman"/>
          <w:bCs/>
          <w:sz w:val="24"/>
          <w:szCs w:val="24"/>
        </w:rPr>
        <w:t>•</w:t>
      </w:r>
      <w:r w:rsidRPr="00CB1BE2">
        <w:rPr>
          <w:rFonts w:ascii="Times New Roman" w:hAnsi="Times New Roman"/>
          <w:bCs/>
          <w:sz w:val="24"/>
          <w:szCs w:val="24"/>
        </w:rPr>
        <w:tab/>
        <w:t>Faaliyet alanları ile ürün ve hizmetlerin belirlenmesi</w:t>
      </w:r>
    </w:p>
    <w:p w:rsidR="00CB1BE2" w:rsidRPr="00CB1BE2" w:rsidRDefault="00CB1BE2" w:rsidP="00CB1BE2">
      <w:pPr>
        <w:spacing w:after="0" w:line="360" w:lineRule="auto"/>
        <w:rPr>
          <w:rFonts w:ascii="Times New Roman" w:hAnsi="Times New Roman"/>
          <w:bCs/>
          <w:sz w:val="24"/>
          <w:szCs w:val="24"/>
        </w:rPr>
      </w:pPr>
      <w:r w:rsidRPr="00CB1BE2">
        <w:rPr>
          <w:rFonts w:ascii="Times New Roman" w:hAnsi="Times New Roman"/>
          <w:bCs/>
          <w:sz w:val="24"/>
          <w:szCs w:val="24"/>
        </w:rPr>
        <w:t>•</w:t>
      </w:r>
      <w:r w:rsidRPr="00CB1BE2">
        <w:rPr>
          <w:rFonts w:ascii="Times New Roman" w:hAnsi="Times New Roman"/>
          <w:bCs/>
          <w:sz w:val="24"/>
          <w:szCs w:val="24"/>
        </w:rPr>
        <w:tab/>
        <w:t>Paydaş analizi</w:t>
      </w:r>
    </w:p>
    <w:p w:rsidR="00CB1BE2" w:rsidRPr="00CB1BE2" w:rsidRDefault="00CB1BE2" w:rsidP="00CB1BE2">
      <w:pPr>
        <w:spacing w:after="0" w:line="360" w:lineRule="auto"/>
        <w:rPr>
          <w:rFonts w:ascii="Times New Roman" w:hAnsi="Times New Roman"/>
          <w:bCs/>
          <w:sz w:val="24"/>
          <w:szCs w:val="24"/>
        </w:rPr>
      </w:pPr>
      <w:r w:rsidRPr="00CB1BE2">
        <w:rPr>
          <w:rFonts w:ascii="Times New Roman" w:hAnsi="Times New Roman"/>
          <w:bCs/>
          <w:sz w:val="24"/>
          <w:szCs w:val="24"/>
        </w:rPr>
        <w:t>•</w:t>
      </w:r>
      <w:r w:rsidRPr="00CB1BE2">
        <w:rPr>
          <w:rFonts w:ascii="Times New Roman" w:hAnsi="Times New Roman"/>
          <w:bCs/>
          <w:sz w:val="24"/>
          <w:szCs w:val="24"/>
        </w:rPr>
        <w:tab/>
        <w:t>Kuruluş içi analiz</w:t>
      </w:r>
    </w:p>
    <w:p w:rsidR="00CB1BE2" w:rsidRPr="00CB1BE2" w:rsidRDefault="00CB1BE2" w:rsidP="00CB1BE2">
      <w:pPr>
        <w:spacing w:after="0" w:line="360" w:lineRule="auto"/>
        <w:rPr>
          <w:rFonts w:ascii="Times New Roman" w:hAnsi="Times New Roman"/>
          <w:bCs/>
          <w:sz w:val="24"/>
          <w:szCs w:val="24"/>
        </w:rPr>
      </w:pPr>
      <w:r w:rsidRPr="00CB1BE2">
        <w:rPr>
          <w:rFonts w:ascii="Times New Roman" w:hAnsi="Times New Roman"/>
          <w:bCs/>
          <w:sz w:val="24"/>
          <w:szCs w:val="24"/>
        </w:rPr>
        <w:t>•</w:t>
      </w:r>
      <w:r w:rsidRPr="00CB1BE2">
        <w:rPr>
          <w:rFonts w:ascii="Times New Roman" w:hAnsi="Times New Roman"/>
          <w:bCs/>
          <w:sz w:val="24"/>
          <w:szCs w:val="24"/>
        </w:rPr>
        <w:tab/>
        <w:t>Dış çevre analizi (Politik, ekonomik, sosyal, teknolojik, yasal ve çevresel analiz)</w:t>
      </w:r>
    </w:p>
    <w:p w:rsidR="00CB1BE2" w:rsidRPr="00CB1BE2" w:rsidRDefault="00CB1BE2" w:rsidP="00CB1BE2">
      <w:pPr>
        <w:spacing w:after="0" w:line="360" w:lineRule="auto"/>
        <w:rPr>
          <w:rFonts w:ascii="Times New Roman" w:hAnsi="Times New Roman"/>
          <w:bCs/>
          <w:sz w:val="24"/>
          <w:szCs w:val="24"/>
        </w:rPr>
      </w:pPr>
      <w:r w:rsidRPr="00CB1BE2">
        <w:rPr>
          <w:rFonts w:ascii="Times New Roman" w:hAnsi="Times New Roman"/>
          <w:bCs/>
          <w:sz w:val="24"/>
          <w:szCs w:val="24"/>
        </w:rPr>
        <w:t>•</w:t>
      </w:r>
      <w:r w:rsidRPr="00CB1BE2">
        <w:rPr>
          <w:rFonts w:ascii="Times New Roman" w:hAnsi="Times New Roman"/>
          <w:bCs/>
          <w:sz w:val="24"/>
          <w:szCs w:val="24"/>
        </w:rPr>
        <w:tab/>
        <w:t>Güçlü ve zayıf yönler ile fırsatlar ve tehditler (GZFT) analizi</w:t>
      </w:r>
    </w:p>
    <w:p w:rsidR="00CB1BE2" w:rsidRPr="00CB1BE2" w:rsidRDefault="00CB1BE2" w:rsidP="00CB1BE2">
      <w:pPr>
        <w:spacing w:after="0" w:line="360" w:lineRule="auto"/>
        <w:rPr>
          <w:rFonts w:ascii="Times New Roman" w:hAnsi="Times New Roman"/>
          <w:bCs/>
          <w:sz w:val="24"/>
          <w:szCs w:val="24"/>
        </w:rPr>
      </w:pPr>
      <w:r w:rsidRPr="00CB1BE2">
        <w:rPr>
          <w:rFonts w:ascii="Times New Roman" w:hAnsi="Times New Roman"/>
          <w:bCs/>
          <w:sz w:val="24"/>
          <w:szCs w:val="24"/>
        </w:rPr>
        <w:t>•</w:t>
      </w:r>
      <w:r w:rsidRPr="00CB1BE2">
        <w:rPr>
          <w:rFonts w:ascii="Times New Roman" w:hAnsi="Times New Roman"/>
          <w:bCs/>
          <w:sz w:val="24"/>
          <w:szCs w:val="24"/>
        </w:rPr>
        <w:tab/>
        <w:t>Tespit ve ihtiyaçların belirlenmesi</w:t>
      </w:r>
    </w:p>
    <w:p w:rsidR="00BE3722" w:rsidRDefault="00BE3722" w:rsidP="0021337D">
      <w:pPr>
        <w:spacing w:after="0" w:line="276" w:lineRule="auto"/>
        <w:jc w:val="center"/>
        <w:rPr>
          <w:rFonts w:ascii="Times New Roman" w:hAnsi="Times New Roman"/>
          <w:b/>
          <w:bCs/>
          <w:color w:val="FF0000"/>
        </w:rPr>
      </w:pPr>
    </w:p>
    <w:p w:rsidR="00FD39DE" w:rsidRDefault="00CB1BE2" w:rsidP="00211AF6">
      <w:pPr>
        <w:spacing w:after="0" w:line="276" w:lineRule="auto"/>
        <w:ind w:firstLine="708"/>
        <w:rPr>
          <w:rFonts w:ascii="Times New Roman" w:hAnsi="Times New Roman"/>
          <w:b/>
          <w:bCs/>
          <w:sz w:val="24"/>
          <w:szCs w:val="24"/>
          <w:u w:val="single"/>
        </w:rPr>
      </w:pPr>
      <w:r>
        <w:rPr>
          <w:rFonts w:ascii="Times New Roman" w:hAnsi="Times New Roman"/>
          <w:b/>
          <w:bCs/>
          <w:sz w:val="24"/>
          <w:szCs w:val="24"/>
          <w:u w:val="single"/>
        </w:rPr>
        <w:t xml:space="preserve">2.1 </w:t>
      </w:r>
      <w:r w:rsidR="00FD39DE" w:rsidRPr="00CB1BE2">
        <w:rPr>
          <w:rFonts w:ascii="Times New Roman" w:hAnsi="Times New Roman"/>
          <w:b/>
          <w:bCs/>
          <w:sz w:val="24"/>
          <w:szCs w:val="24"/>
          <w:u w:val="single"/>
        </w:rPr>
        <w:t>K</w:t>
      </w:r>
      <w:r w:rsidR="00211AF6">
        <w:rPr>
          <w:rFonts w:ascii="Times New Roman" w:hAnsi="Times New Roman"/>
          <w:b/>
          <w:bCs/>
          <w:sz w:val="24"/>
          <w:szCs w:val="24"/>
          <w:u w:val="single"/>
        </w:rPr>
        <w:t>urumsal Tarihçe</w:t>
      </w:r>
    </w:p>
    <w:p w:rsidR="007C2FB4" w:rsidRDefault="007C2FB4" w:rsidP="0021337D">
      <w:pPr>
        <w:spacing w:after="0" w:line="276" w:lineRule="auto"/>
        <w:jc w:val="both"/>
        <w:rPr>
          <w:rFonts w:ascii="Times New Roman" w:hAnsi="Times New Roman" w:cs="Times New Roman"/>
          <w:b/>
          <w:sz w:val="24"/>
          <w:szCs w:val="24"/>
        </w:rPr>
      </w:pPr>
      <w:bookmarkStart w:id="10" w:name="_Toc531097534"/>
      <w:bookmarkEnd w:id="4"/>
    </w:p>
    <w:p w:rsidR="00B96E59" w:rsidRPr="002B03D9" w:rsidRDefault="000A4EE6" w:rsidP="0021337D">
      <w:pPr>
        <w:spacing w:after="0" w:line="276" w:lineRule="auto"/>
        <w:jc w:val="both"/>
        <w:rPr>
          <w:rFonts w:ascii="Times New Roman" w:hAnsi="Times New Roman" w:cs="Times New Roman"/>
          <w:sz w:val="24"/>
          <w:szCs w:val="24"/>
        </w:rPr>
      </w:pPr>
      <w:r w:rsidRPr="002B03D9">
        <w:rPr>
          <w:rFonts w:ascii="Times New Roman" w:hAnsi="Times New Roman" w:cs="Times New Roman"/>
          <w:b/>
          <w:sz w:val="24"/>
          <w:szCs w:val="24"/>
        </w:rPr>
        <w:t>Okulun Kısa Tanıtımı</w:t>
      </w:r>
      <w:r w:rsidRPr="002B03D9">
        <w:rPr>
          <w:rFonts w:ascii="Times New Roman" w:hAnsi="Times New Roman" w:cs="Times New Roman"/>
          <w:sz w:val="24"/>
          <w:szCs w:val="24"/>
        </w:rPr>
        <w:t xml:space="preserve"> </w:t>
      </w:r>
      <w:bookmarkEnd w:id="10"/>
    </w:p>
    <w:p w:rsidR="007C2FB4" w:rsidRPr="0075064A" w:rsidRDefault="007C2FB4" w:rsidP="007C2FB4">
      <w:pPr>
        <w:pStyle w:val="2-OrtaBaslk0"/>
        <w:spacing w:line="360" w:lineRule="auto"/>
        <w:ind w:firstLine="708"/>
        <w:jc w:val="both"/>
        <w:rPr>
          <w:rFonts w:hAnsi="Times New Roman"/>
          <w:b w:val="0"/>
          <w:sz w:val="24"/>
          <w:szCs w:val="24"/>
        </w:rPr>
      </w:pPr>
      <w:bookmarkStart w:id="11" w:name="_Toc531097535"/>
      <w:bookmarkStart w:id="12" w:name="_Toc416085130"/>
      <w:r w:rsidRPr="0075064A">
        <w:rPr>
          <w:rFonts w:hAnsi="Times New Roman"/>
          <w:b w:val="0"/>
          <w:sz w:val="24"/>
          <w:szCs w:val="24"/>
        </w:rPr>
        <w:t xml:space="preserve">Çamlık Özel Eğitim Meslek Okulu; 1994 yılında Çamlık Mesleki Eğitim Merkezi adı altında açılmış, Milli Eğitim Bakanlığına bağlı bir özel eğitim kurumudur. Bu yıllarda sadece 6-7-8. sınıflara eğitim veren okulumuz 1997-1998 eğitim öğretim yılında valilik oluruyla ilköğretim öğrencilerine de eğitim vermeye başlamış ve Çamlık İlköğretim Okulu ve Mesleki Eğitim Merkezi adını almıştır. 2004 yılında ise adı Çamlık İlköğretim Okulu ve İş Okulu olarak değiştirilmiştir. 2012 yılında “İlköğretim Ve Eğitim Kanunu İle Bazı Kanunlarda Değişiklik Yapılmasına Dair Kanun” gereğince okulumuz, Çamlık Özel Eğitim İlkokulu, Çamlık Özel Eğitim Ortaokulu, Çamlık Özel Eğitim Mesleki Eğitim Merkezi olarak eğitim-öğretime devam etmiştir. 2018 yılında yapılan Özel Eğitim Hizmetleri Yönetmeliği değişikliği gereği Mesleki Eğitim Merkezi, Çamlık Özel Eğitim Meslek Okulu adını almıştır. </w:t>
      </w:r>
    </w:p>
    <w:p w:rsidR="007C2FB4" w:rsidRPr="0075064A" w:rsidRDefault="007C2FB4" w:rsidP="007C2FB4">
      <w:pPr>
        <w:tabs>
          <w:tab w:val="left" w:pos="0"/>
        </w:tabs>
        <w:spacing w:line="360" w:lineRule="auto"/>
        <w:ind w:right="9"/>
        <w:jc w:val="both"/>
        <w:rPr>
          <w:rFonts w:ascii="Times New Roman" w:hAnsi="Times New Roman"/>
          <w:szCs w:val="24"/>
        </w:rPr>
      </w:pPr>
      <w:r w:rsidRPr="0075064A">
        <w:rPr>
          <w:rFonts w:ascii="Times New Roman" w:hAnsi="Times New Roman"/>
          <w:szCs w:val="24"/>
        </w:rPr>
        <w:tab/>
        <w:t xml:space="preserve">Okulumuz 11705 m² arazi üzerinde 2 bloktan oluşmaktadır. Okulumuza Rehberlik Araştırma Merkezi’nin yönlendirme raporu doğrultusunda hafif düzey zihinsel yetersizlik tanısı konulan öğrencilerin </w:t>
      </w:r>
      <w:r w:rsidRPr="0075064A">
        <w:rPr>
          <w:rFonts w:ascii="Times New Roman" w:hAnsi="Times New Roman"/>
          <w:szCs w:val="24"/>
        </w:rPr>
        <w:lastRenderedPageBreak/>
        <w:t>kaydı yapılmaktadır. İlkokul, Ortaokul ve Meslek Okulu’nun eğitim süresi 4’er yıldır. Toplam 12 yıldır. Okulumuzda hafif düzey zihinsel engelli çocuklara temel akademik beceriler yanında gelecek hayatlarında kendi ayakları üzerinde durabilecekleri bir mesleki eğitim de verilmektedir.</w:t>
      </w:r>
    </w:p>
    <w:p w:rsidR="007C2FB4" w:rsidRPr="0075064A" w:rsidRDefault="007C2FB4" w:rsidP="007C2FB4">
      <w:pPr>
        <w:tabs>
          <w:tab w:val="left" w:pos="0"/>
        </w:tabs>
        <w:spacing w:line="360" w:lineRule="auto"/>
        <w:ind w:right="9"/>
        <w:jc w:val="both"/>
        <w:rPr>
          <w:rFonts w:ascii="Times New Roman" w:hAnsi="Times New Roman"/>
          <w:szCs w:val="24"/>
        </w:rPr>
      </w:pPr>
      <w:r w:rsidRPr="003F483C">
        <w:rPr>
          <w:szCs w:val="24"/>
        </w:rPr>
        <w:tab/>
      </w:r>
      <w:r w:rsidRPr="0075064A">
        <w:rPr>
          <w:rFonts w:ascii="Times New Roman" w:hAnsi="Times New Roman"/>
          <w:szCs w:val="24"/>
        </w:rPr>
        <w:t>Denizli’de türünde tek olan okulumuz, öğrencilerimize eğitiminin yanında sosyal, kültürel ve çalışma hayatına yönelik çeşitli faaliyetler de yaptırılmaktadır. Bu sayede öğrencilerimizin hayatta hem kendilerine, hem sevdiklerine hem de topluma faydalı birer birey olmaları amaçlanmaktadır.</w:t>
      </w:r>
    </w:p>
    <w:p w:rsidR="007C2FB4" w:rsidRPr="0075064A" w:rsidRDefault="007C2FB4" w:rsidP="007C2FB4">
      <w:pPr>
        <w:tabs>
          <w:tab w:val="left" w:pos="0"/>
        </w:tabs>
        <w:spacing w:line="360" w:lineRule="auto"/>
        <w:ind w:right="9"/>
        <w:jc w:val="both"/>
        <w:rPr>
          <w:rFonts w:ascii="Times New Roman" w:hAnsi="Times New Roman"/>
          <w:szCs w:val="24"/>
        </w:rPr>
      </w:pPr>
      <w:r w:rsidRPr="0075064A">
        <w:rPr>
          <w:rFonts w:ascii="Times New Roman" w:hAnsi="Times New Roman"/>
          <w:szCs w:val="24"/>
        </w:rPr>
        <w:tab/>
        <w:t>Öğrencilerimiz yapılan yoğun ve özverili çalışmalar ile verilen eğitim sonucunda bugün okuma yazma bilen, çevresiyle iletişim kuran, sosyal yaşama ayak uyduran ve iş sahibi olup kendi ayakları üzerinde durabilen bireyler durumundadırlar. Bu gelişmeler öğretmenlerimizin uzun, disiplinli ve sabırlı çalışmaları sonucunda ortaya çıkmıştır.</w:t>
      </w:r>
    </w:p>
    <w:p w:rsidR="0021337D" w:rsidRDefault="0021337D" w:rsidP="00043A29">
      <w:pPr>
        <w:pStyle w:val="Default"/>
        <w:ind w:left="720"/>
        <w:rPr>
          <w:b/>
          <w:bCs/>
          <w:color w:val="FF0000"/>
        </w:rPr>
      </w:pPr>
    </w:p>
    <w:p w:rsidR="007C2FB4" w:rsidRDefault="007C2FB4" w:rsidP="00043A29">
      <w:pPr>
        <w:pStyle w:val="Default"/>
        <w:ind w:left="720"/>
        <w:rPr>
          <w:b/>
          <w:bCs/>
          <w:color w:val="FF0000"/>
        </w:rPr>
      </w:pPr>
    </w:p>
    <w:p w:rsidR="007C2FB4" w:rsidRDefault="007C2FB4" w:rsidP="00043A29">
      <w:pPr>
        <w:pStyle w:val="Default"/>
        <w:ind w:left="720"/>
        <w:rPr>
          <w:b/>
          <w:bCs/>
          <w:color w:val="FF0000"/>
        </w:rPr>
      </w:pPr>
    </w:p>
    <w:p w:rsidR="0078505F" w:rsidRDefault="00CB1BE2" w:rsidP="00211AF6">
      <w:pPr>
        <w:pStyle w:val="Default"/>
        <w:spacing w:line="360" w:lineRule="auto"/>
        <w:ind w:left="720"/>
        <w:rPr>
          <w:b/>
          <w:bCs/>
          <w:color w:val="auto"/>
          <w:spacing w:val="-2"/>
          <w:u w:val="single"/>
        </w:rPr>
      </w:pPr>
      <w:r w:rsidRPr="00B87A94">
        <w:rPr>
          <w:b/>
          <w:bCs/>
          <w:color w:val="auto"/>
          <w:u w:val="single"/>
        </w:rPr>
        <w:t>2.2. Uygulanmakta</w:t>
      </w:r>
      <w:r w:rsidRPr="00B87A94">
        <w:rPr>
          <w:b/>
          <w:bCs/>
          <w:color w:val="auto"/>
          <w:spacing w:val="-15"/>
          <w:u w:val="single"/>
        </w:rPr>
        <w:t xml:space="preserve"> </w:t>
      </w:r>
      <w:r w:rsidRPr="00B87A94">
        <w:rPr>
          <w:b/>
          <w:bCs/>
          <w:color w:val="auto"/>
          <w:u w:val="single"/>
        </w:rPr>
        <w:t>Olan</w:t>
      </w:r>
      <w:r w:rsidRPr="00B87A94">
        <w:rPr>
          <w:b/>
          <w:bCs/>
          <w:color w:val="auto"/>
          <w:spacing w:val="-13"/>
          <w:u w:val="single"/>
        </w:rPr>
        <w:t xml:space="preserve"> </w:t>
      </w:r>
      <w:r w:rsidRPr="00B87A94">
        <w:rPr>
          <w:b/>
          <w:bCs/>
          <w:color w:val="auto"/>
          <w:u w:val="single"/>
        </w:rPr>
        <w:t>Stratejik</w:t>
      </w:r>
      <w:r w:rsidRPr="00B87A94">
        <w:rPr>
          <w:b/>
          <w:bCs/>
          <w:color w:val="auto"/>
          <w:spacing w:val="-11"/>
          <w:u w:val="single"/>
        </w:rPr>
        <w:t xml:space="preserve"> </w:t>
      </w:r>
      <w:r w:rsidRPr="00B87A94">
        <w:rPr>
          <w:b/>
          <w:bCs/>
          <w:color w:val="auto"/>
          <w:u w:val="single"/>
        </w:rPr>
        <w:t>Planın</w:t>
      </w:r>
      <w:r w:rsidRPr="00B87A94">
        <w:rPr>
          <w:b/>
          <w:bCs/>
          <w:color w:val="auto"/>
          <w:spacing w:val="-15"/>
          <w:u w:val="single"/>
        </w:rPr>
        <w:t xml:space="preserve"> </w:t>
      </w:r>
      <w:r w:rsidRPr="00B87A94">
        <w:rPr>
          <w:b/>
          <w:bCs/>
          <w:color w:val="auto"/>
          <w:spacing w:val="-2"/>
          <w:u w:val="single"/>
        </w:rPr>
        <w:t>Değerlendirilmesi</w:t>
      </w:r>
    </w:p>
    <w:p w:rsidR="00A33F43" w:rsidRPr="00B87A94" w:rsidRDefault="000436BD" w:rsidP="009131D1">
      <w:pPr>
        <w:pStyle w:val="Default"/>
        <w:spacing w:line="360" w:lineRule="auto"/>
        <w:ind w:firstLine="708"/>
      </w:pPr>
      <w:r w:rsidRPr="00B87A94">
        <w:t>Okulumuz</w:t>
      </w:r>
      <w:r w:rsidR="00A33F43" w:rsidRPr="00B87A94">
        <w:t xml:space="preserve"> 20</w:t>
      </w:r>
      <w:r w:rsidRPr="00B87A94">
        <w:t>24</w:t>
      </w:r>
      <w:r w:rsidR="00A33F43" w:rsidRPr="00B87A94">
        <w:t>-20</w:t>
      </w:r>
      <w:r w:rsidRPr="00B87A94">
        <w:t>28</w:t>
      </w:r>
      <w:r w:rsidR="00A33F43" w:rsidRPr="00B87A94">
        <w:t xml:space="preserve"> yıllarını kapsayacak stratejik planın hazırlık çalışmalarını, </w:t>
      </w:r>
      <w:r w:rsidRPr="00B87A94">
        <w:t xml:space="preserve">MEB Strateji Geliştirme Başkanlığı'nın 06.10.2022 tarih ve 60162336 sayılı yazı ve 2022/21 nolu </w:t>
      </w:r>
      <w:r w:rsidR="00A33F43" w:rsidRPr="00B87A94">
        <w:t xml:space="preserve">Genelge ve ekindeki </w:t>
      </w:r>
      <w:r w:rsidRPr="00B87A94">
        <w:t>MEB 2024-2028 stratejik plan hazırlık programı</w:t>
      </w:r>
      <w:r w:rsidR="0078505F" w:rsidRPr="00B87A94">
        <w:t>, İl MEM 05.07.2023 tarih ve 79348820 sayılı yazısı, İl MEM 17.08.2023 tarih ve 81625963 sayılı yazıları ile</w:t>
      </w:r>
      <w:r w:rsidR="00A33F43" w:rsidRPr="00B87A94">
        <w:t xml:space="preserve"> başlatmıştır. Okulumuz bu program kapsamında kendi hazırlık programlarını oluşturmuş ve stratejik planlama çalışmalarını yürütmüştür. </w:t>
      </w:r>
    </w:p>
    <w:p w:rsidR="00CF60BD" w:rsidRPr="00B87A94" w:rsidRDefault="00CF60BD" w:rsidP="009131D1">
      <w:pPr>
        <w:spacing w:after="0" w:line="360" w:lineRule="auto"/>
        <w:ind w:firstLine="708"/>
        <w:jc w:val="both"/>
        <w:rPr>
          <w:rFonts w:ascii="Times New Roman" w:hAnsi="Times New Roman" w:cs="Times New Roman"/>
          <w:sz w:val="24"/>
          <w:szCs w:val="24"/>
        </w:rPr>
      </w:pPr>
      <w:r w:rsidRPr="00B87A94">
        <w:rPr>
          <w:rFonts w:ascii="Times New Roman" w:eastAsia="Times New Roman" w:hAnsi="Times New Roman" w:cs="Times New Roman"/>
          <w:sz w:val="24"/>
          <w:szCs w:val="24"/>
        </w:rPr>
        <w:t>Okulumuzca stratejik planlama üst kurulu oluşturulmuştur. Daha sonra okul stratejik planlama ekibi kurulmuştur.</w:t>
      </w:r>
    </w:p>
    <w:p w:rsidR="00CF60BD" w:rsidRPr="00B87A94" w:rsidRDefault="00CF60BD" w:rsidP="000E2978">
      <w:pPr>
        <w:spacing w:after="0" w:line="360" w:lineRule="auto"/>
        <w:jc w:val="both"/>
        <w:rPr>
          <w:rFonts w:ascii="Times New Roman" w:hAnsi="Times New Roman" w:cs="Times New Roman"/>
          <w:sz w:val="24"/>
          <w:szCs w:val="24"/>
        </w:rPr>
      </w:pPr>
      <w:r w:rsidRPr="00B87A94">
        <w:rPr>
          <w:rFonts w:ascii="Times New Roman" w:eastAsia="Times New Roman" w:hAnsi="Times New Roman" w:cs="Times New Roman"/>
          <w:sz w:val="24"/>
          <w:szCs w:val="24"/>
        </w:rPr>
        <w:t xml:space="preserve">Daha sonra durum analizine veri oluşturması amacıyla öncelikle paydaş analizi yapıldı. Paydaş analizinden sonra kurum paydaşlarına memnuniyet anketleri düzenlendi. Stratejik Planlama çalışmalarını veri oluşturması amacıyla okuldaki </w:t>
      </w:r>
      <w:r w:rsidR="00C3683F" w:rsidRPr="00B87A94">
        <w:rPr>
          <w:rFonts w:ascii="Times New Roman" w:eastAsia="Times New Roman" w:hAnsi="Times New Roman" w:cs="Times New Roman"/>
          <w:sz w:val="24"/>
          <w:szCs w:val="24"/>
        </w:rPr>
        <w:t>sayısal</w:t>
      </w:r>
      <w:r w:rsidRPr="00B87A94">
        <w:rPr>
          <w:rFonts w:ascii="Times New Roman" w:eastAsia="Times New Roman" w:hAnsi="Times New Roman" w:cs="Times New Roman"/>
          <w:sz w:val="24"/>
          <w:szCs w:val="24"/>
        </w:rPr>
        <w:t xml:space="preserve"> bilgiler toplanmıştır.</w:t>
      </w:r>
    </w:p>
    <w:p w:rsidR="00CF60BD" w:rsidRPr="00B87A94" w:rsidRDefault="00CF60BD" w:rsidP="000E2978">
      <w:pPr>
        <w:spacing w:after="0" w:line="360" w:lineRule="auto"/>
        <w:jc w:val="both"/>
        <w:rPr>
          <w:rFonts w:ascii="Times New Roman" w:hAnsi="Times New Roman" w:cs="Times New Roman"/>
          <w:sz w:val="24"/>
          <w:szCs w:val="24"/>
        </w:rPr>
      </w:pPr>
      <w:r w:rsidRPr="00B87A94">
        <w:rPr>
          <w:rFonts w:ascii="Times New Roman" w:eastAsia="Times New Roman" w:hAnsi="Times New Roman" w:cs="Times New Roman"/>
          <w:sz w:val="24"/>
          <w:szCs w:val="24"/>
        </w:rPr>
        <w:t xml:space="preserve">Paydaş anketleri sonrası </w:t>
      </w:r>
      <w:r w:rsidR="00D07784" w:rsidRPr="00B87A94">
        <w:rPr>
          <w:rFonts w:ascii="Times New Roman" w:eastAsia="Times New Roman" w:hAnsi="Times New Roman" w:cs="Times New Roman"/>
          <w:sz w:val="24"/>
          <w:szCs w:val="24"/>
        </w:rPr>
        <w:t>2024-2028</w:t>
      </w:r>
      <w:r w:rsidRPr="00B87A94">
        <w:rPr>
          <w:rFonts w:ascii="Times New Roman" w:eastAsia="Times New Roman" w:hAnsi="Times New Roman" w:cs="Times New Roman"/>
          <w:sz w:val="24"/>
          <w:szCs w:val="24"/>
        </w:rPr>
        <w:t xml:space="preserve"> Stratejik </w:t>
      </w:r>
      <w:r w:rsidR="00D07784" w:rsidRPr="00B87A94">
        <w:rPr>
          <w:rFonts w:ascii="Times New Roman" w:eastAsia="Times New Roman" w:hAnsi="Times New Roman" w:cs="Times New Roman"/>
          <w:sz w:val="24"/>
          <w:szCs w:val="24"/>
        </w:rPr>
        <w:t>p</w:t>
      </w:r>
      <w:r w:rsidRPr="00B87A94">
        <w:rPr>
          <w:rFonts w:ascii="Times New Roman" w:eastAsia="Times New Roman" w:hAnsi="Times New Roman" w:cs="Times New Roman"/>
          <w:sz w:val="24"/>
          <w:szCs w:val="24"/>
        </w:rPr>
        <w:t>lan</w:t>
      </w:r>
      <w:r w:rsidR="00D07784" w:rsidRPr="00B87A94">
        <w:rPr>
          <w:rFonts w:ascii="Times New Roman" w:eastAsia="Times New Roman" w:hAnsi="Times New Roman" w:cs="Times New Roman"/>
          <w:sz w:val="24"/>
          <w:szCs w:val="24"/>
        </w:rPr>
        <w:t xml:space="preserve"> durum analizi</w:t>
      </w:r>
      <w:r w:rsidRPr="00B87A94">
        <w:rPr>
          <w:rFonts w:ascii="Times New Roman" w:eastAsia="Times New Roman" w:hAnsi="Times New Roman" w:cs="Times New Roman"/>
          <w:sz w:val="24"/>
          <w:szCs w:val="24"/>
        </w:rPr>
        <w:t xml:space="preserve"> hazırlanmıştır. Yapılan çalıştaylarda okulumuzun tüm paydaşlarının görüş düşünceleri ve beklentileri dikkate alınmaya çalışılmıştır.</w:t>
      </w:r>
    </w:p>
    <w:p w:rsidR="00A33F43" w:rsidRPr="00B87A94" w:rsidRDefault="00A33F43" w:rsidP="009131D1">
      <w:pPr>
        <w:spacing w:after="0" w:line="360" w:lineRule="auto"/>
        <w:ind w:firstLine="708"/>
        <w:jc w:val="both"/>
        <w:rPr>
          <w:rFonts w:ascii="Times New Roman" w:hAnsi="Times New Roman" w:cs="Times New Roman"/>
          <w:sz w:val="24"/>
          <w:szCs w:val="24"/>
        </w:rPr>
      </w:pPr>
      <w:r w:rsidRPr="00B87A94">
        <w:rPr>
          <w:rFonts w:ascii="Times New Roman" w:hAnsi="Times New Roman" w:cs="Times New Roman"/>
          <w:sz w:val="24"/>
          <w:szCs w:val="24"/>
        </w:rPr>
        <w:t xml:space="preserve">Stratejik planın hazırlanmasında tüm tarafların görüş ve önerilerinin ve eğitim önceliklerinin plana yansıtılabilmesi için geniş katılım sağlayacak bir model benimsenmiştir. Stratejik plan temel yapısı Bakanlığımız Stratejik Planlama Üst Kurulu tarafından kabul edilen Bakanlık Vizyonu temelinde eğitimin üç temel bölümü (erişim, kalite, kapasite) ile paydaşların görüş ve önerilerini baz alır nitelikte oluşturulmuştur. </w:t>
      </w:r>
    </w:p>
    <w:p w:rsidR="00043A29" w:rsidRDefault="00A33F43" w:rsidP="009131D1">
      <w:pPr>
        <w:spacing w:after="0" w:line="360" w:lineRule="auto"/>
        <w:jc w:val="both"/>
        <w:rPr>
          <w:rFonts w:ascii="Times New Roman" w:hAnsi="Times New Roman" w:cs="Times New Roman"/>
          <w:sz w:val="24"/>
          <w:szCs w:val="24"/>
        </w:rPr>
      </w:pPr>
      <w:r w:rsidRPr="00B87A94">
        <w:rPr>
          <w:rFonts w:ascii="Times New Roman" w:hAnsi="Times New Roman" w:cs="Times New Roman"/>
          <w:sz w:val="24"/>
          <w:szCs w:val="24"/>
        </w:rPr>
        <w:t>2024-2028 Stratejik Planı tasarlanırken Bakanlığımızın belirlediği temalar ve gelişim alanları baz alınmış, planın mimarisi buna göre oluşturulmuştur.</w:t>
      </w:r>
    </w:p>
    <w:p w:rsidR="00211AF6" w:rsidRDefault="00211AF6" w:rsidP="009131D1">
      <w:pPr>
        <w:spacing w:after="0" w:line="360" w:lineRule="auto"/>
        <w:jc w:val="both"/>
        <w:rPr>
          <w:rFonts w:ascii="Times New Roman" w:hAnsi="Times New Roman" w:cs="Times New Roman"/>
          <w:sz w:val="24"/>
          <w:szCs w:val="24"/>
        </w:rPr>
      </w:pPr>
    </w:p>
    <w:p w:rsidR="00CB1BE2" w:rsidRDefault="00CB1BE2" w:rsidP="00211AF6">
      <w:pPr>
        <w:spacing w:after="0"/>
        <w:ind w:firstLine="708"/>
        <w:rPr>
          <w:rFonts w:ascii="Times New Roman" w:hAnsi="Times New Roman" w:cs="Times New Roman"/>
          <w:b/>
          <w:bCs/>
          <w:sz w:val="24"/>
          <w:szCs w:val="24"/>
          <w:u w:val="single"/>
        </w:rPr>
      </w:pPr>
      <w:r w:rsidRPr="00B87A94">
        <w:rPr>
          <w:rFonts w:ascii="Times New Roman" w:hAnsi="Times New Roman" w:cs="Times New Roman"/>
          <w:b/>
          <w:bCs/>
          <w:sz w:val="24"/>
          <w:szCs w:val="24"/>
          <w:u w:val="single"/>
        </w:rPr>
        <w:lastRenderedPageBreak/>
        <w:t>2.3.</w:t>
      </w:r>
      <w:r w:rsidR="002B03D9">
        <w:rPr>
          <w:rFonts w:ascii="Times New Roman" w:hAnsi="Times New Roman" w:cs="Times New Roman"/>
          <w:b/>
          <w:bCs/>
          <w:sz w:val="24"/>
          <w:szCs w:val="24"/>
          <w:u w:val="single"/>
        </w:rPr>
        <w:t xml:space="preserve"> </w:t>
      </w:r>
      <w:r w:rsidRPr="00B87A94">
        <w:rPr>
          <w:rFonts w:ascii="Times New Roman" w:hAnsi="Times New Roman" w:cs="Times New Roman"/>
          <w:b/>
          <w:bCs/>
          <w:sz w:val="24"/>
          <w:szCs w:val="24"/>
          <w:u w:val="single"/>
        </w:rPr>
        <w:t>Yasal Yükümlülükler ve Mevzuat Analizi</w:t>
      </w:r>
    </w:p>
    <w:p w:rsidR="00B87A94" w:rsidRPr="00B87A94" w:rsidRDefault="00B87A94" w:rsidP="00B87A94">
      <w:pPr>
        <w:spacing w:after="0"/>
        <w:jc w:val="center"/>
        <w:rPr>
          <w:rFonts w:ascii="Times New Roman" w:hAnsi="Times New Roman" w:cs="Times New Roman"/>
          <w:b/>
          <w:bCs/>
          <w:color w:val="FF0000"/>
          <w:sz w:val="24"/>
          <w:szCs w:val="24"/>
          <w:u w:val="single"/>
        </w:rPr>
      </w:pPr>
    </w:p>
    <w:p w:rsidR="00BD475A" w:rsidRPr="00B87A94" w:rsidRDefault="00BD475A" w:rsidP="00CB1BE2">
      <w:pPr>
        <w:spacing w:after="0"/>
        <w:ind w:right="-568" w:firstLine="708"/>
        <w:jc w:val="both"/>
        <w:rPr>
          <w:rFonts w:ascii="Times New Roman" w:hAnsi="Times New Roman" w:cs="Times New Roman"/>
          <w:sz w:val="24"/>
          <w:szCs w:val="24"/>
        </w:rPr>
      </w:pPr>
      <w:r w:rsidRPr="00B87A94">
        <w:rPr>
          <w:rFonts w:ascii="Times New Roman" w:hAnsi="Times New Roman" w:cs="Times New Roman"/>
          <w:sz w:val="24"/>
          <w:szCs w:val="24"/>
        </w:rPr>
        <w:t>Mevzuat analizi başlığı altında Millî Eğitim Bakanlığına ilişkin mevzuatlar incelenmiştir. İncelenen mevzuatlar çerçevesinde, Okulumuz faaliyet alanı kapsamında olan ve önümüzdeki 5 yıllık sürede ulaşılması öngörülen amaç ve hedeflere dayanak oluşturan mevzuat hükümlerine durum analizi raporunda ayrıntılı olarak yer verilmiştir.</w:t>
      </w:r>
    </w:p>
    <w:p w:rsidR="00CA0425" w:rsidRPr="00B87A94" w:rsidRDefault="00043A29" w:rsidP="00CB1BE2">
      <w:pPr>
        <w:pStyle w:val="Default"/>
        <w:spacing w:line="276" w:lineRule="auto"/>
        <w:ind w:right="-568" w:firstLine="708"/>
        <w:rPr>
          <w:color w:val="auto"/>
        </w:rPr>
      </w:pPr>
      <w:r w:rsidRPr="00B87A94">
        <w:rPr>
          <w:color w:val="auto"/>
        </w:rPr>
        <w:t xml:space="preserve">1739 sayılı Milli Eğitim Temel Kanunu çerçevesinde belirtilen Türk Milli Eğitiminin genel amaç ve ilkeleri doğrultusunda görev ve sorumlulukları benimsemek ve yerine getirmek. </w:t>
      </w:r>
    </w:p>
    <w:p w:rsidR="00043A29" w:rsidRPr="00B87A94" w:rsidRDefault="008C0DA2" w:rsidP="00CB1BE2">
      <w:pPr>
        <w:pStyle w:val="Default"/>
        <w:spacing w:line="276" w:lineRule="auto"/>
        <w:ind w:right="-568"/>
        <w:rPr>
          <w:color w:val="auto"/>
        </w:rPr>
      </w:pPr>
      <w:r w:rsidRPr="00B87A94">
        <w:rPr>
          <w:color w:val="auto"/>
        </w:rPr>
        <w:t xml:space="preserve">7/7/2018 tarih ve 30471 sayı ile </w:t>
      </w:r>
      <w:r w:rsidR="000A351C" w:rsidRPr="00B87A94">
        <w:rPr>
          <w:color w:val="auto"/>
        </w:rPr>
        <w:t>Resmî</w:t>
      </w:r>
      <w:r w:rsidRPr="00B87A94">
        <w:rPr>
          <w:color w:val="auto"/>
        </w:rPr>
        <w:t xml:space="preserve"> Gazetede yayınlanan </w:t>
      </w:r>
      <w:r w:rsidR="00CA0425" w:rsidRPr="00B87A94">
        <w:rPr>
          <w:color w:val="auto"/>
        </w:rPr>
        <w:t>Özel Eğitim Hizmetleri Yönetmeliği</w:t>
      </w:r>
      <w:r w:rsidRPr="00B87A94">
        <w:rPr>
          <w:color w:val="auto"/>
        </w:rPr>
        <w:t xml:space="preserve"> </w:t>
      </w:r>
      <w:r w:rsidR="00043A29" w:rsidRPr="00B87A94">
        <w:rPr>
          <w:color w:val="auto"/>
        </w:rPr>
        <w:t xml:space="preserve">çerçevesinde özel eğitimin amaçları ve temel ilkeleri doğrultusunda, özel eğitime ihtiyacı olan bireylere yönelik okulumuzun görevleri şunlardır; </w:t>
      </w:r>
    </w:p>
    <w:p w:rsidR="00043A29" w:rsidRPr="00B87A94" w:rsidRDefault="00043A29" w:rsidP="00CB1BE2">
      <w:pPr>
        <w:pStyle w:val="Default"/>
        <w:spacing w:line="276" w:lineRule="auto"/>
        <w:ind w:right="-568"/>
        <w:rPr>
          <w:color w:val="auto"/>
        </w:rPr>
      </w:pPr>
      <w:r w:rsidRPr="00B87A94">
        <w:rPr>
          <w:color w:val="auto"/>
        </w:rPr>
        <w:t xml:space="preserve">a) Toplum içindeki rollerini gerçekleştiren, başkaları ile iyi ilişkiler kuran, iş birliği içinde çalışabilen, çevresine uyum sağlayabilen, üretici ve mutlu bir vatandaş olarak yetişmelerini sağlamak. </w:t>
      </w:r>
    </w:p>
    <w:p w:rsidR="00043A29" w:rsidRPr="00B87A94" w:rsidRDefault="00043A29" w:rsidP="00CB1BE2">
      <w:pPr>
        <w:pStyle w:val="Default"/>
        <w:spacing w:line="276" w:lineRule="auto"/>
        <w:ind w:right="-568"/>
        <w:rPr>
          <w:color w:val="auto"/>
        </w:rPr>
      </w:pPr>
      <w:r w:rsidRPr="00B87A94">
        <w:rPr>
          <w:color w:val="auto"/>
        </w:rPr>
        <w:t xml:space="preserve">b) Toplum içinde bağımsız yaşamaları ve kendi kendilerine yeterli bir duruma gelmelerine yönelik temel yaşam becerilerini geliştirmek, </w:t>
      </w:r>
    </w:p>
    <w:p w:rsidR="00043A29" w:rsidRPr="00B87A94" w:rsidRDefault="00043A29" w:rsidP="00CB1BE2">
      <w:pPr>
        <w:pStyle w:val="Default"/>
        <w:spacing w:line="276" w:lineRule="auto"/>
        <w:ind w:right="-568"/>
        <w:rPr>
          <w:color w:val="auto"/>
        </w:rPr>
      </w:pPr>
      <w:r w:rsidRPr="00B87A94">
        <w:rPr>
          <w:color w:val="auto"/>
        </w:rPr>
        <w:t xml:space="preserve">c) Uygun eğitim programları geliştirmek, </w:t>
      </w:r>
    </w:p>
    <w:p w:rsidR="00043A29" w:rsidRPr="00B87A94" w:rsidRDefault="00043A29" w:rsidP="00CB1BE2">
      <w:pPr>
        <w:pStyle w:val="Default"/>
        <w:spacing w:line="276" w:lineRule="auto"/>
        <w:ind w:right="-568"/>
        <w:rPr>
          <w:color w:val="auto"/>
        </w:rPr>
      </w:pPr>
      <w:r w:rsidRPr="00B87A94">
        <w:rPr>
          <w:color w:val="auto"/>
        </w:rPr>
        <w:t xml:space="preserve">d) Eğitim ihtiyaçları, yeterlilikleri, ilgi ve yetenekleri doğrultusunda materyal geliştirmek, </w:t>
      </w:r>
    </w:p>
    <w:p w:rsidR="00043A29" w:rsidRPr="00B87A94" w:rsidRDefault="00043A29" w:rsidP="00CB1BE2">
      <w:pPr>
        <w:pStyle w:val="Default"/>
        <w:spacing w:line="276" w:lineRule="auto"/>
        <w:ind w:right="-568"/>
        <w:rPr>
          <w:color w:val="auto"/>
        </w:rPr>
      </w:pPr>
      <w:r w:rsidRPr="00B87A94">
        <w:rPr>
          <w:color w:val="auto"/>
        </w:rPr>
        <w:t xml:space="preserve">e) Hayata hazırlanmalarına destek olmak. </w:t>
      </w:r>
    </w:p>
    <w:p w:rsidR="00043A29" w:rsidRPr="00B87A94" w:rsidRDefault="00043A29" w:rsidP="00CB1BE2">
      <w:pPr>
        <w:pStyle w:val="Default"/>
        <w:spacing w:line="276" w:lineRule="auto"/>
        <w:ind w:right="-568"/>
        <w:rPr>
          <w:color w:val="auto"/>
        </w:rPr>
      </w:pPr>
      <w:r w:rsidRPr="00B87A94">
        <w:rPr>
          <w:color w:val="auto"/>
        </w:rPr>
        <w:t xml:space="preserve">f) Özel Eğitim Hizmetleri Yönetmeliği’nin eğitim uygulama ve iş eğitim merkezi ile ilgili diğer madde ve hükümlerini eksiksiz yerine getirmek. </w:t>
      </w:r>
    </w:p>
    <w:p w:rsidR="00043A29" w:rsidRPr="00B87A94" w:rsidRDefault="00043A29" w:rsidP="00CB1BE2">
      <w:pPr>
        <w:pStyle w:val="Default"/>
        <w:spacing w:line="276" w:lineRule="auto"/>
        <w:ind w:right="-568"/>
        <w:rPr>
          <w:color w:val="auto"/>
        </w:rPr>
      </w:pPr>
      <w:r w:rsidRPr="00B87A94">
        <w:rPr>
          <w:color w:val="auto"/>
        </w:rPr>
        <w:t xml:space="preserve">g) Ailelere ve çevreye kaliteli hizmet sunmak. </w:t>
      </w:r>
    </w:p>
    <w:p w:rsidR="00043A29" w:rsidRPr="00B87A94" w:rsidRDefault="00043A29" w:rsidP="00CB1BE2">
      <w:pPr>
        <w:pStyle w:val="Default"/>
        <w:spacing w:line="276" w:lineRule="auto"/>
        <w:ind w:right="-568"/>
        <w:rPr>
          <w:color w:val="auto"/>
        </w:rPr>
      </w:pPr>
      <w:r w:rsidRPr="00B87A94">
        <w:rPr>
          <w:color w:val="auto"/>
        </w:rPr>
        <w:t xml:space="preserve">h) Anayasa, diğer yasa ve yönetmeliklerdeki görev sorumlulukları eksiksiz yerine getirmektir. </w:t>
      </w:r>
    </w:p>
    <w:p w:rsidR="00A41B61" w:rsidRPr="00B87A94" w:rsidRDefault="00A41B61" w:rsidP="00245F13">
      <w:pPr>
        <w:pStyle w:val="Default"/>
        <w:numPr>
          <w:ilvl w:val="0"/>
          <w:numId w:val="7"/>
        </w:numPr>
        <w:spacing w:line="276" w:lineRule="auto"/>
        <w:ind w:right="-568"/>
      </w:pPr>
      <w:r w:rsidRPr="00B87A94">
        <w:t xml:space="preserve">T.C. Anayasası </w:t>
      </w:r>
    </w:p>
    <w:p w:rsidR="00A41B61" w:rsidRPr="00B87A94" w:rsidRDefault="00A41B61" w:rsidP="00245F13">
      <w:pPr>
        <w:pStyle w:val="Default"/>
        <w:numPr>
          <w:ilvl w:val="0"/>
          <w:numId w:val="7"/>
        </w:numPr>
        <w:spacing w:line="276" w:lineRule="auto"/>
        <w:ind w:right="-568"/>
      </w:pPr>
      <w:r w:rsidRPr="00B87A94">
        <w:t>657 Sayılı Devlet Memurları Kanunu</w:t>
      </w:r>
    </w:p>
    <w:p w:rsidR="00124BBC" w:rsidRPr="00B87A94" w:rsidRDefault="00A41B61" w:rsidP="00245F13">
      <w:pPr>
        <w:pStyle w:val="Default"/>
        <w:numPr>
          <w:ilvl w:val="0"/>
          <w:numId w:val="7"/>
        </w:numPr>
        <w:spacing w:line="276" w:lineRule="auto"/>
        <w:ind w:right="-568"/>
      </w:pPr>
      <w:r w:rsidRPr="00B87A94">
        <w:t xml:space="preserve">439 Sayılı </w:t>
      </w:r>
      <w:r w:rsidR="00124BBC" w:rsidRPr="00B87A94">
        <w:t xml:space="preserve">Haftalık Ders Saatleri ile Ek Ders ücretleri Hakkında Kanun </w:t>
      </w:r>
    </w:p>
    <w:p w:rsidR="00A41B61" w:rsidRPr="00B87A94" w:rsidRDefault="00A41B61" w:rsidP="00245F13">
      <w:pPr>
        <w:pStyle w:val="Default"/>
        <w:numPr>
          <w:ilvl w:val="0"/>
          <w:numId w:val="7"/>
        </w:numPr>
        <w:spacing w:line="276" w:lineRule="auto"/>
        <w:ind w:right="-568"/>
      </w:pPr>
      <w:r w:rsidRPr="00B87A94">
        <w:t xml:space="preserve">4306 Sayılı Zorunlu İlköğretim ve Eğitim Kanunu </w:t>
      </w:r>
    </w:p>
    <w:p w:rsidR="00A41B61" w:rsidRPr="00B87A94" w:rsidRDefault="00E52EAF" w:rsidP="00245F13">
      <w:pPr>
        <w:pStyle w:val="Default"/>
        <w:numPr>
          <w:ilvl w:val="0"/>
          <w:numId w:val="7"/>
        </w:numPr>
        <w:spacing w:line="276" w:lineRule="auto"/>
        <w:ind w:right="-568"/>
        <w:rPr>
          <w:color w:val="auto"/>
        </w:rPr>
      </w:pPr>
      <w:r w:rsidRPr="00B87A94">
        <w:rPr>
          <w:color w:val="auto"/>
        </w:rPr>
        <w:t>0</w:t>
      </w:r>
      <w:r w:rsidR="00A41B61" w:rsidRPr="00B87A94">
        <w:rPr>
          <w:color w:val="auto"/>
        </w:rPr>
        <w:t>7.</w:t>
      </w:r>
      <w:r w:rsidRPr="00B87A94">
        <w:rPr>
          <w:color w:val="auto"/>
        </w:rPr>
        <w:t>0</w:t>
      </w:r>
      <w:r w:rsidR="00A41B61" w:rsidRPr="00B87A94">
        <w:rPr>
          <w:color w:val="auto"/>
        </w:rPr>
        <w:t>7.2013 tarih ve 28758 sayılı MEB Ortaöğretim Kurumlar Yönetmeliği</w:t>
      </w:r>
    </w:p>
    <w:p w:rsidR="00BD475A" w:rsidRPr="00B87A94" w:rsidRDefault="00E52EAF" w:rsidP="00245F13">
      <w:pPr>
        <w:pStyle w:val="ListeParagraf"/>
        <w:numPr>
          <w:ilvl w:val="0"/>
          <w:numId w:val="7"/>
        </w:numPr>
        <w:spacing w:after="0" w:line="276" w:lineRule="auto"/>
        <w:ind w:right="-568"/>
        <w:rPr>
          <w:rFonts w:ascii="Times New Roman" w:eastAsiaTheme="minorHAnsi" w:hAnsi="Times New Roman"/>
          <w:szCs w:val="24"/>
          <w:lang w:eastAsia="en-US"/>
          <w14:ligatures w14:val="standardContextual"/>
        </w:rPr>
      </w:pPr>
      <w:r w:rsidRPr="00B87A94">
        <w:rPr>
          <w:rFonts w:ascii="Times New Roman" w:eastAsiaTheme="minorHAnsi" w:hAnsi="Times New Roman"/>
          <w:szCs w:val="24"/>
          <w:lang w:eastAsia="en-US"/>
          <w14:ligatures w14:val="standardContextual"/>
        </w:rPr>
        <w:t>0</w:t>
      </w:r>
      <w:r w:rsidR="00BD475A" w:rsidRPr="00B87A94">
        <w:rPr>
          <w:rFonts w:ascii="Times New Roman" w:eastAsiaTheme="minorHAnsi" w:hAnsi="Times New Roman"/>
          <w:szCs w:val="24"/>
          <w:lang w:eastAsia="en-US"/>
          <w14:ligatures w14:val="standardContextual"/>
        </w:rPr>
        <w:t>7</w:t>
      </w:r>
      <w:r w:rsidRPr="00B87A94">
        <w:rPr>
          <w:rFonts w:ascii="Times New Roman" w:eastAsiaTheme="minorHAnsi" w:hAnsi="Times New Roman"/>
          <w:szCs w:val="24"/>
          <w:lang w:eastAsia="en-US"/>
          <w14:ligatures w14:val="standardContextual"/>
        </w:rPr>
        <w:t>.0</w:t>
      </w:r>
      <w:r w:rsidR="00BD475A" w:rsidRPr="00B87A94">
        <w:rPr>
          <w:rFonts w:ascii="Times New Roman" w:eastAsiaTheme="minorHAnsi" w:hAnsi="Times New Roman"/>
          <w:szCs w:val="24"/>
          <w:lang w:eastAsia="en-US"/>
          <w14:ligatures w14:val="standardContextual"/>
        </w:rPr>
        <w:t>7</w:t>
      </w:r>
      <w:r w:rsidRPr="00B87A94">
        <w:rPr>
          <w:rFonts w:ascii="Times New Roman" w:eastAsiaTheme="minorHAnsi" w:hAnsi="Times New Roman"/>
          <w:szCs w:val="24"/>
          <w:lang w:eastAsia="en-US"/>
          <w14:ligatures w14:val="standardContextual"/>
        </w:rPr>
        <w:t>.</w:t>
      </w:r>
      <w:r w:rsidR="00BD475A" w:rsidRPr="00B87A94">
        <w:rPr>
          <w:rFonts w:ascii="Times New Roman" w:eastAsiaTheme="minorHAnsi" w:hAnsi="Times New Roman"/>
          <w:szCs w:val="24"/>
          <w:lang w:eastAsia="en-US"/>
          <w14:ligatures w14:val="standardContextual"/>
        </w:rPr>
        <w:t>2018 tarih ve 30471 sayılı Özel Eğitim Hizmetleri Yönetmeliği</w:t>
      </w:r>
    </w:p>
    <w:p w:rsidR="00BD475A" w:rsidRPr="00B87A94" w:rsidRDefault="00BD475A" w:rsidP="00245F13">
      <w:pPr>
        <w:pStyle w:val="ListeParagraf"/>
        <w:numPr>
          <w:ilvl w:val="0"/>
          <w:numId w:val="7"/>
        </w:numPr>
        <w:spacing w:after="0" w:line="276" w:lineRule="auto"/>
        <w:ind w:right="-568"/>
        <w:rPr>
          <w:rFonts w:ascii="Times New Roman" w:eastAsiaTheme="minorHAnsi" w:hAnsi="Times New Roman"/>
          <w:szCs w:val="24"/>
          <w:lang w:eastAsia="en-US"/>
          <w14:ligatures w14:val="standardContextual"/>
        </w:rPr>
      </w:pPr>
      <w:r w:rsidRPr="00B87A94">
        <w:rPr>
          <w:rFonts w:ascii="Times New Roman" w:eastAsiaTheme="minorHAnsi" w:hAnsi="Times New Roman"/>
          <w:szCs w:val="24"/>
          <w:lang w:eastAsia="en-US"/>
          <w14:ligatures w14:val="standardContextual"/>
        </w:rPr>
        <w:t>1702 Sayılı İlk ve Orta Tedrisat Muallimlerinin Terfi ve Tecziyeleri Hakkında Kanun</w:t>
      </w:r>
    </w:p>
    <w:p w:rsidR="008C0DA2" w:rsidRPr="00B87A94" w:rsidRDefault="00E52EAF" w:rsidP="00245F13">
      <w:pPr>
        <w:pStyle w:val="Default"/>
        <w:numPr>
          <w:ilvl w:val="0"/>
          <w:numId w:val="7"/>
        </w:numPr>
        <w:spacing w:line="276" w:lineRule="auto"/>
        <w:ind w:right="-568"/>
        <w:rPr>
          <w:color w:val="auto"/>
        </w:rPr>
      </w:pPr>
      <w:r w:rsidRPr="00B87A94">
        <w:rPr>
          <w:color w:val="auto"/>
        </w:rPr>
        <w:t>0</w:t>
      </w:r>
      <w:r w:rsidR="008C0DA2" w:rsidRPr="00B87A94">
        <w:rPr>
          <w:color w:val="auto"/>
        </w:rPr>
        <w:t>5</w:t>
      </w:r>
      <w:r w:rsidRPr="00B87A94">
        <w:rPr>
          <w:color w:val="auto"/>
        </w:rPr>
        <w:t>.0</w:t>
      </w:r>
      <w:r w:rsidR="008C0DA2" w:rsidRPr="00B87A94">
        <w:rPr>
          <w:color w:val="auto"/>
        </w:rPr>
        <w:t>1</w:t>
      </w:r>
      <w:r w:rsidRPr="00B87A94">
        <w:rPr>
          <w:color w:val="auto"/>
        </w:rPr>
        <w:t>.</w:t>
      </w:r>
      <w:r w:rsidR="008C0DA2" w:rsidRPr="00B87A94">
        <w:rPr>
          <w:color w:val="auto"/>
        </w:rPr>
        <w:t>1961 tarihli ve 222 sayılı İlköğretim ve Eğitim Kanunu</w:t>
      </w:r>
    </w:p>
    <w:p w:rsidR="008C0DA2" w:rsidRPr="00B87A94" w:rsidRDefault="008C0DA2" w:rsidP="00245F13">
      <w:pPr>
        <w:pStyle w:val="Default"/>
        <w:numPr>
          <w:ilvl w:val="0"/>
          <w:numId w:val="7"/>
        </w:numPr>
        <w:spacing w:line="276" w:lineRule="auto"/>
        <w:ind w:right="-568"/>
        <w:rPr>
          <w:color w:val="auto"/>
        </w:rPr>
      </w:pPr>
      <w:r w:rsidRPr="00B87A94">
        <w:rPr>
          <w:color w:val="auto"/>
        </w:rPr>
        <w:t>14</w:t>
      </w:r>
      <w:r w:rsidR="00E52EAF" w:rsidRPr="00B87A94">
        <w:rPr>
          <w:color w:val="auto"/>
        </w:rPr>
        <w:t>.0</w:t>
      </w:r>
      <w:r w:rsidRPr="00B87A94">
        <w:rPr>
          <w:color w:val="auto"/>
        </w:rPr>
        <w:t>6</w:t>
      </w:r>
      <w:r w:rsidR="00E52EAF" w:rsidRPr="00B87A94">
        <w:rPr>
          <w:color w:val="auto"/>
        </w:rPr>
        <w:t>.</w:t>
      </w:r>
      <w:r w:rsidRPr="00B87A94">
        <w:rPr>
          <w:color w:val="auto"/>
        </w:rPr>
        <w:t xml:space="preserve">1973 tarihli ve 1739 sayılı Millî Eğitim Temel Kanunu </w:t>
      </w:r>
    </w:p>
    <w:p w:rsidR="008C0DA2" w:rsidRPr="00B87A94" w:rsidRDefault="00E52EAF" w:rsidP="00245F13">
      <w:pPr>
        <w:pStyle w:val="Default"/>
        <w:numPr>
          <w:ilvl w:val="0"/>
          <w:numId w:val="7"/>
        </w:numPr>
        <w:spacing w:line="276" w:lineRule="auto"/>
        <w:ind w:right="-568"/>
        <w:rPr>
          <w:color w:val="auto"/>
        </w:rPr>
      </w:pPr>
      <w:r w:rsidRPr="00B87A94">
        <w:rPr>
          <w:color w:val="auto"/>
        </w:rPr>
        <w:t>0</w:t>
      </w:r>
      <w:r w:rsidR="008C0DA2" w:rsidRPr="00B87A94">
        <w:rPr>
          <w:color w:val="auto"/>
        </w:rPr>
        <w:t>5</w:t>
      </w:r>
      <w:r w:rsidRPr="00B87A94">
        <w:rPr>
          <w:color w:val="auto"/>
        </w:rPr>
        <w:t>.0</w:t>
      </w:r>
      <w:r w:rsidR="008C0DA2" w:rsidRPr="00B87A94">
        <w:rPr>
          <w:color w:val="auto"/>
        </w:rPr>
        <w:t>6</w:t>
      </w:r>
      <w:r w:rsidRPr="00B87A94">
        <w:rPr>
          <w:color w:val="auto"/>
        </w:rPr>
        <w:t>.</w:t>
      </w:r>
      <w:r w:rsidR="008C0DA2" w:rsidRPr="00B87A94">
        <w:rPr>
          <w:color w:val="auto"/>
        </w:rPr>
        <w:t xml:space="preserve">1986 tarihli ve 3308 sayılı Mesleki Eğitim Kanunu </w:t>
      </w:r>
    </w:p>
    <w:p w:rsidR="00043A29" w:rsidRPr="00B87A94" w:rsidRDefault="00043A29" w:rsidP="00245F13">
      <w:pPr>
        <w:pStyle w:val="Default"/>
        <w:numPr>
          <w:ilvl w:val="0"/>
          <w:numId w:val="7"/>
        </w:numPr>
        <w:spacing w:line="276" w:lineRule="auto"/>
        <w:ind w:right="-568"/>
        <w:rPr>
          <w:color w:val="auto"/>
        </w:rPr>
      </w:pPr>
      <w:r w:rsidRPr="00B87A94">
        <w:rPr>
          <w:color w:val="auto"/>
        </w:rPr>
        <w:t>573 sayılı Özel Eğitim Kanunu</w:t>
      </w:r>
    </w:p>
    <w:p w:rsidR="00124BBC" w:rsidRPr="00B87A94" w:rsidRDefault="00124BBC" w:rsidP="00245F13">
      <w:pPr>
        <w:pStyle w:val="Default"/>
        <w:numPr>
          <w:ilvl w:val="0"/>
          <w:numId w:val="7"/>
        </w:numPr>
        <w:spacing w:line="276" w:lineRule="auto"/>
        <w:ind w:right="-568"/>
        <w:rPr>
          <w:color w:val="auto"/>
        </w:rPr>
      </w:pPr>
      <w:r w:rsidRPr="00B87A94">
        <w:rPr>
          <w:color w:val="auto"/>
        </w:rPr>
        <w:t>5580 Sayılı Özel Eğitim Kurumları Kanunu</w:t>
      </w:r>
    </w:p>
    <w:p w:rsidR="00124BBC" w:rsidRPr="00B87A94" w:rsidRDefault="00124BBC" w:rsidP="00245F13">
      <w:pPr>
        <w:pStyle w:val="Default"/>
        <w:numPr>
          <w:ilvl w:val="0"/>
          <w:numId w:val="7"/>
        </w:numPr>
        <w:spacing w:line="276" w:lineRule="auto"/>
        <w:ind w:right="-568"/>
        <w:rPr>
          <w:color w:val="auto"/>
        </w:rPr>
      </w:pPr>
      <w:r w:rsidRPr="00B87A94">
        <w:rPr>
          <w:color w:val="auto"/>
        </w:rPr>
        <w:t>30</w:t>
      </w:r>
      <w:r w:rsidR="00E52EAF" w:rsidRPr="00B87A94">
        <w:rPr>
          <w:color w:val="auto"/>
        </w:rPr>
        <w:t>.0</w:t>
      </w:r>
      <w:r w:rsidRPr="00B87A94">
        <w:rPr>
          <w:color w:val="auto"/>
        </w:rPr>
        <w:t>5</w:t>
      </w:r>
      <w:r w:rsidR="00E52EAF" w:rsidRPr="00B87A94">
        <w:rPr>
          <w:color w:val="auto"/>
        </w:rPr>
        <w:t>.</w:t>
      </w:r>
      <w:r w:rsidRPr="00B87A94">
        <w:rPr>
          <w:color w:val="auto"/>
        </w:rPr>
        <w:t>1997 tarihli ve 573 sayılı Özel Eğitim Hakkında Kanun Hükmünde Kararname</w:t>
      </w:r>
    </w:p>
    <w:p w:rsidR="008C0DA2" w:rsidRPr="00B87A94" w:rsidRDefault="008C0DA2" w:rsidP="00245F13">
      <w:pPr>
        <w:pStyle w:val="Default"/>
        <w:numPr>
          <w:ilvl w:val="0"/>
          <w:numId w:val="7"/>
        </w:numPr>
        <w:spacing w:line="276" w:lineRule="auto"/>
        <w:ind w:right="-568"/>
        <w:rPr>
          <w:color w:val="auto"/>
        </w:rPr>
      </w:pPr>
      <w:r w:rsidRPr="00B87A94">
        <w:rPr>
          <w:color w:val="auto"/>
        </w:rPr>
        <w:t>20</w:t>
      </w:r>
      <w:r w:rsidR="00E52EAF" w:rsidRPr="00B87A94">
        <w:rPr>
          <w:color w:val="auto"/>
        </w:rPr>
        <w:t>.0</w:t>
      </w:r>
      <w:r w:rsidRPr="00B87A94">
        <w:rPr>
          <w:color w:val="auto"/>
        </w:rPr>
        <w:t>6</w:t>
      </w:r>
      <w:r w:rsidR="00E52EAF" w:rsidRPr="00B87A94">
        <w:rPr>
          <w:color w:val="auto"/>
        </w:rPr>
        <w:t>.</w:t>
      </w:r>
      <w:r w:rsidRPr="00B87A94">
        <w:rPr>
          <w:color w:val="auto"/>
        </w:rPr>
        <w:t>2012 tarihli ve 6331 sayılı İş Sağlığı ve Güvenliği Kanunu</w:t>
      </w:r>
    </w:p>
    <w:p w:rsidR="008C0DA2" w:rsidRPr="00B87A94" w:rsidRDefault="00E52EAF" w:rsidP="00245F13">
      <w:pPr>
        <w:pStyle w:val="Default"/>
        <w:numPr>
          <w:ilvl w:val="0"/>
          <w:numId w:val="7"/>
        </w:numPr>
        <w:spacing w:line="276" w:lineRule="auto"/>
        <w:ind w:right="-568"/>
        <w:rPr>
          <w:color w:val="auto"/>
        </w:rPr>
      </w:pPr>
      <w:r w:rsidRPr="00B87A94">
        <w:rPr>
          <w:color w:val="auto"/>
        </w:rPr>
        <w:t>0</w:t>
      </w:r>
      <w:r w:rsidR="008C0DA2" w:rsidRPr="00B87A94">
        <w:rPr>
          <w:color w:val="auto"/>
        </w:rPr>
        <w:t>1</w:t>
      </w:r>
      <w:r w:rsidRPr="00B87A94">
        <w:rPr>
          <w:color w:val="auto"/>
        </w:rPr>
        <w:t>.0</w:t>
      </w:r>
      <w:r w:rsidR="008C0DA2" w:rsidRPr="00B87A94">
        <w:rPr>
          <w:color w:val="auto"/>
        </w:rPr>
        <w:t>7</w:t>
      </w:r>
      <w:r w:rsidRPr="00B87A94">
        <w:rPr>
          <w:color w:val="auto"/>
        </w:rPr>
        <w:t>.</w:t>
      </w:r>
      <w:r w:rsidR="008C0DA2" w:rsidRPr="00B87A94">
        <w:rPr>
          <w:color w:val="auto"/>
        </w:rPr>
        <w:t>2005 tarihli ve 5378 sayılı Engelliler Hakkında Kanun</w:t>
      </w:r>
    </w:p>
    <w:p w:rsidR="00180D23" w:rsidRPr="00B87A94" w:rsidRDefault="008C0DA2" w:rsidP="00245F13">
      <w:pPr>
        <w:pStyle w:val="Default"/>
        <w:numPr>
          <w:ilvl w:val="0"/>
          <w:numId w:val="7"/>
        </w:numPr>
        <w:spacing w:line="276" w:lineRule="auto"/>
        <w:ind w:right="-568"/>
        <w:rPr>
          <w:color w:val="auto"/>
        </w:rPr>
      </w:pPr>
      <w:r w:rsidRPr="00B87A94">
        <w:rPr>
          <w:color w:val="auto"/>
        </w:rPr>
        <w:t>25</w:t>
      </w:r>
      <w:r w:rsidR="00E52EAF" w:rsidRPr="00B87A94">
        <w:rPr>
          <w:color w:val="auto"/>
        </w:rPr>
        <w:t>.0</w:t>
      </w:r>
      <w:r w:rsidRPr="00B87A94">
        <w:rPr>
          <w:color w:val="auto"/>
        </w:rPr>
        <w:t>8</w:t>
      </w:r>
      <w:r w:rsidR="00E52EAF" w:rsidRPr="00B87A94">
        <w:rPr>
          <w:color w:val="auto"/>
        </w:rPr>
        <w:t>.</w:t>
      </w:r>
      <w:r w:rsidRPr="00B87A94">
        <w:rPr>
          <w:color w:val="auto"/>
        </w:rPr>
        <w:t xml:space="preserve">2011 tarih ve 652 sayılı </w:t>
      </w:r>
      <w:r w:rsidR="00BD475A" w:rsidRPr="00B87A94">
        <w:rPr>
          <w:color w:val="auto"/>
        </w:rPr>
        <w:t>MEB</w:t>
      </w:r>
      <w:r w:rsidRPr="00B87A94">
        <w:rPr>
          <w:color w:val="auto"/>
        </w:rPr>
        <w:t xml:space="preserve"> Teşkilat ve Görevleri Hakkında Kanun</w:t>
      </w:r>
    </w:p>
    <w:p w:rsidR="00CD4755" w:rsidRPr="00B87A94" w:rsidRDefault="00180D23" w:rsidP="00245F13">
      <w:pPr>
        <w:pStyle w:val="Default"/>
        <w:numPr>
          <w:ilvl w:val="0"/>
          <w:numId w:val="7"/>
        </w:numPr>
        <w:spacing w:line="276" w:lineRule="auto"/>
        <w:ind w:right="-568"/>
        <w:rPr>
          <w:color w:val="auto"/>
        </w:rPr>
      </w:pPr>
      <w:r w:rsidRPr="00B87A94">
        <w:rPr>
          <w:color w:val="auto"/>
        </w:rPr>
        <w:t>22.09.1983 tarih ve 2893 sayılı Türk Bayrağı Kanunu</w:t>
      </w:r>
    </w:p>
    <w:p w:rsidR="00CD4755" w:rsidRPr="00B87A94" w:rsidRDefault="00CD4755" w:rsidP="00245F13">
      <w:pPr>
        <w:pStyle w:val="Default"/>
        <w:numPr>
          <w:ilvl w:val="0"/>
          <w:numId w:val="9"/>
        </w:numPr>
        <w:spacing w:line="276" w:lineRule="auto"/>
        <w:ind w:right="-568"/>
        <w:rPr>
          <w:color w:val="auto"/>
        </w:rPr>
      </w:pPr>
      <w:r w:rsidRPr="00B87A94">
        <w:rPr>
          <w:color w:val="auto"/>
        </w:rPr>
        <w:t>27.11.2012 tarih ve 28480sayılı MEB Bağlı Okul Öğrencilerinin Kılık ve Kıyafetlerine dair Yönetmelik</w:t>
      </w:r>
    </w:p>
    <w:p w:rsidR="00B26E9C" w:rsidRPr="00B87A94" w:rsidRDefault="00300DA3" w:rsidP="00245F13">
      <w:pPr>
        <w:pStyle w:val="Default"/>
        <w:numPr>
          <w:ilvl w:val="0"/>
          <w:numId w:val="9"/>
        </w:numPr>
        <w:spacing w:line="276" w:lineRule="auto"/>
        <w:ind w:right="-568"/>
        <w:rPr>
          <w:color w:val="auto"/>
        </w:rPr>
      </w:pPr>
      <w:r w:rsidRPr="00B87A94">
        <w:rPr>
          <w:color w:val="auto"/>
        </w:rPr>
        <w:t xml:space="preserve">13.01.2005 </w:t>
      </w:r>
      <w:r w:rsidR="00293E55" w:rsidRPr="00B87A94">
        <w:rPr>
          <w:color w:val="auto"/>
        </w:rPr>
        <w:t xml:space="preserve">tarih ve </w:t>
      </w:r>
      <w:r w:rsidRPr="00B87A94">
        <w:rPr>
          <w:color w:val="auto"/>
        </w:rPr>
        <w:t>25699 sayılı</w:t>
      </w:r>
      <w:r w:rsidR="00293E55" w:rsidRPr="00B87A94">
        <w:rPr>
          <w:color w:val="auto"/>
        </w:rPr>
        <w:t xml:space="preserve"> </w:t>
      </w:r>
      <w:r w:rsidR="00B26E9C" w:rsidRPr="00B87A94">
        <w:rPr>
          <w:color w:val="auto"/>
        </w:rPr>
        <w:t xml:space="preserve">MEB İlköğretim ve Orta Öğretim Kurumları Sosyal Etkinlikler Yönetmeliği </w:t>
      </w:r>
    </w:p>
    <w:p w:rsidR="00683C5E" w:rsidRPr="00B87A94" w:rsidRDefault="00683C5E" w:rsidP="00245F13">
      <w:pPr>
        <w:pStyle w:val="Default"/>
        <w:numPr>
          <w:ilvl w:val="0"/>
          <w:numId w:val="9"/>
        </w:numPr>
        <w:spacing w:line="276" w:lineRule="auto"/>
        <w:ind w:right="-568"/>
        <w:rPr>
          <w:color w:val="auto"/>
        </w:rPr>
      </w:pPr>
      <w:r w:rsidRPr="00B87A94">
        <w:rPr>
          <w:color w:val="auto"/>
        </w:rPr>
        <w:t xml:space="preserve">09.08.2006 tarih ve 26254 sayılı MEB </w:t>
      </w:r>
      <w:r w:rsidR="00CD4755" w:rsidRPr="00B87A94">
        <w:rPr>
          <w:color w:val="auto"/>
        </w:rPr>
        <w:t>K</w:t>
      </w:r>
      <w:r w:rsidRPr="00B87A94">
        <w:rPr>
          <w:color w:val="auto"/>
        </w:rPr>
        <w:t>urum Tanıtım Yönetmeliği</w:t>
      </w:r>
      <w:r w:rsidR="00CD4755" w:rsidRPr="00B87A94">
        <w:rPr>
          <w:color w:val="auto"/>
        </w:rPr>
        <w:t xml:space="preserve"> </w:t>
      </w:r>
    </w:p>
    <w:p w:rsidR="00683C5E" w:rsidRPr="00B87A94" w:rsidRDefault="00683C5E" w:rsidP="00245F13">
      <w:pPr>
        <w:pStyle w:val="Default"/>
        <w:numPr>
          <w:ilvl w:val="0"/>
          <w:numId w:val="9"/>
        </w:numPr>
        <w:spacing w:line="276" w:lineRule="auto"/>
        <w:ind w:right="-568"/>
        <w:rPr>
          <w:color w:val="auto"/>
        </w:rPr>
      </w:pPr>
      <w:r w:rsidRPr="00B87A94">
        <w:rPr>
          <w:color w:val="auto"/>
        </w:rPr>
        <w:t>29.01.2009 tarih ve 27125 sayılı MEB Okul Kütüphaneleri Yönetmeliği</w:t>
      </w:r>
    </w:p>
    <w:p w:rsidR="00683C5E" w:rsidRPr="00B87A94" w:rsidRDefault="00683C5E" w:rsidP="00245F13">
      <w:pPr>
        <w:pStyle w:val="Default"/>
        <w:numPr>
          <w:ilvl w:val="0"/>
          <w:numId w:val="9"/>
        </w:numPr>
        <w:spacing w:line="276" w:lineRule="auto"/>
        <w:ind w:right="-568"/>
        <w:rPr>
          <w:color w:val="auto"/>
        </w:rPr>
      </w:pPr>
      <w:r w:rsidRPr="00B87A94">
        <w:rPr>
          <w:color w:val="auto"/>
        </w:rPr>
        <w:lastRenderedPageBreak/>
        <w:t>14.03.2009 tarih ve 27169 sayılı MEB</w:t>
      </w:r>
      <w:r w:rsidR="00CD4755" w:rsidRPr="00B87A94">
        <w:rPr>
          <w:color w:val="auto"/>
        </w:rPr>
        <w:t xml:space="preserve"> R</w:t>
      </w:r>
      <w:r w:rsidRPr="00B87A94">
        <w:rPr>
          <w:color w:val="auto"/>
        </w:rPr>
        <w:t xml:space="preserve">ehberlik ve Psikolojik Danışma Hizmetleri Yönetmeliği </w:t>
      </w:r>
    </w:p>
    <w:p w:rsidR="00A16944" w:rsidRPr="00B87A94" w:rsidRDefault="00005564" w:rsidP="00245F13">
      <w:pPr>
        <w:pStyle w:val="Default"/>
        <w:numPr>
          <w:ilvl w:val="0"/>
          <w:numId w:val="9"/>
        </w:numPr>
        <w:spacing w:line="276" w:lineRule="auto"/>
        <w:ind w:right="-568"/>
        <w:rPr>
          <w:color w:val="auto"/>
        </w:rPr>
      </w:pPr>
      <w:r w:rsidRPr="00B87A94">
        <w:rPr>
          <w:color w:val="auto"/>
        </w:rPr>
        <w:t xml:space="preserve">03.11.2009 tarih ve 27395 sayılı </w:t>
      </w:r>
      <w:r w:rsidR="00CD4755" w:rsidRPr="00B87A94">
        <w:rPr>
          <w:color w:val="auto"/>
        </w:rPr>
        <w:t>O</w:t>
      </w:r>
      <w:r w:rsidRPr="00B87A94">
        <w:rPr>
          <w:color w:val="auto"/>
        </w:rPr>
        <w:t xml:space="preserve">kul Spor Kulüpleri Yönetmeliği </w:t>
      </w:r>
    </w:p>
    <w:p w:rsidR="00A16944" w:rsidRPr="00B87A94" w:rsidRDefault="00005564" w:rsidP="00245F13">
      <w:pPr>
        <w:pStyle w:val="Default"/>
        <w:numPr>
          <w:ilvl w:val="0"/>
          <w:numId w:val="9"/>
        </w:numPr>
        <w:spacing w:line="276" w:lineRule="auto"/>
        <w:ind w:right="-568"/>
        <w:rPr>
          <w:color w:val="auto"/>
        </w:rPr>
      </w:pPr>
      <w:r w:rsidRPr="00B87A94">
        <w:rPr>
          <w:color w:val="auto"/>
        </w:rPr>
        <w:t xml:space="preserve">18.02.2006 tarih ve 26804 sayılı </w:t>
      </w:r>
      <w:r w:rsidR="00CD4755" w:rsidRPr="00B87A94">
        <w:rPr>
          <w:color w:val="auto"/>
        </w:rPr>
        <w:t>S</w:t>
      </w:r>
      <w:r w:rsidRPr="00B87A94">
        <w:rPr>
          <w:color w:val="auto"/>
        </w:rPr>
        <w:t>tratejik Geliştirme Birimlerinin Çalışma Usul ve Esasları Hakkında Yönetmelik</w:t>
      </w:r>
      <w:r w:rsidR="00CD4755" w:rsidRPr="00B87A94">
        <w:rPr>
          <w:color w:val="auto"/>
        </w:rPr>
        <w:t xml:space="preserve"> </w:t>
      </w:r>
    </w:p>
    <w:p w:rsidR="00005564" w:rsidRPr="00B87A94" w:rsidRDefault="00005564" w:rsidP="00245F13">
      <w:pPr>
        <w:pStyle w:val="Default"/>
        <w:numPr>
          <w:ilvl w:val="0"/>
          <w:numId w:val="9"/>
        </w:numPr>
        <w:spacing w:line="276" w:lineRule="auto"/>
        <w:ind w:right="-568"/>
        <w:rPr>
          <w:color w:val="auto"/>
        </w:rPr>
      </w:pPr>
      <w:r w:rsidRPr="00B87A94">
        <w:rPr>
          <w:color w:val="auto"/>
        </w:rPr>
        <w:t>12.09.2012 tarih ve 28409 sayılı MEB Talim ve Terbiye Kurulu Başkanlığı Yönetmeliği</w:t>
      </w:r>
    </w:p>
    <w:p w:rsidR="00B26E9C" w:rsidRPr="00B87A94" w:rsidRDefault="00005564" w:rsidP="00245F13">
      <w:pPr>
        <w:pStyle w:val="Default"/>
        <w:numPr>
          <w:ilvl w:val="0"/>
          <w:numId w:val="9"/>
        </w:numPr>
        <w:spacing w:line="276" w:lineRule="auto"/>
        <w:ind w:right="-568"/>
        <w:rPr>
          <w:color w:val="auto"/>
        </w:rPr>
      </w:pPr>
      <w:r w:rsidRPr="00B87A94">
        <w:rPr>
          <w:color w:val="auto"/>
        </w:rPr>
        <w:t>09.02.2012 tarih ve 28199 sayılı MEB Okul-Aile Birliği Yönetmeliği</w:t>
      </w:r>
      <w:r w:rsidR="00CD4755" w:rsidRPr="00B87A94">
        <w:rPr>
          <w:color w:val="auto"/>
        </w:rPr>
        <w:t xml:space="preserve"> </w:t>
      </w:r>
    </w:p>
    <w:p w:rsidR="00B26E9C" w:rsidRPr="00B87A94" w:rsidRDefault="00B26E9C" w:rsidP="00245F13">
      <w:pPr>
        <w:pStyle w:val="Default"/>
        <w:numPr>
          <w:ilvl w:val="0"/>
          <w:numId w:val="8"/>
        </w:numPr>
        <w:spacing w:line="276" w:lineRule="auto"/>
        <w:ind w:right="-568"/>
        <w:rPr>
          <w:color w:val="auto"/>
        </w:rPr>
      </w:pPr>
      <w:r w:rsidRPr="00B87A94">
        <w:rPr>
          <w:color w:val="auto"/>
        </w:rPr>
        <w:t xml:space="preserve">12.09.2012 tarih ve 28409 sayılı MEB Ders Kitapları ve Eğitim Araçları Yönetmeliği </w:t>
      </w:r>
    </w:p>
    <w:p w:rsidR="00B26E9C" w:rsidRPr="00B87A94" w:rsidRDefault="00B26E9C" w:rsidP="00245F13">
      <w:pPr>
        <w:pStyle w:val="Default"/>
        <w:numPr>
          <w:ilvl w:val="0"/>
          <w:numId w:val="8"/>
        </w:numPr>
        <w:spacing w:line="276" w:lineRule="auto"/>
        <w:ind w:right="-568"/>
        <w:rPr>
          <w:color w:val="auto"/>
        </w:rPr>
      </w:pPr>
      <w:r w:rsidRPr="00B87A94">
        <w:rPr>
          <w:color w:val="auto"/>
        </w:rPr>
        <w:t xml:space="preserve">26.05.2006 tarih ve 26179sayılı </w:t>
      </w:r>
      <w:r w:rsidR="00CD4755" w:rsidRPr="00B87A94">
        <w:rPr>
          <w:color w:val="auto"/>
        </w:rPr>
        <w:t>K</w:t>
      </w:r>
      <w:r w:rsidRPr="00B87A94">
        <w:rPr>
          <w:color w:val="auto"/>
        </w:rPr>
        <w:t>amu Dairelerinde Stratejik Planlamaya İlişkin Usul ve Esaslar Hakkında Yönetmelik</w:t>
      </w:r>
      <w:r w:rsidR="00CD4755" w:rsidRPr="00B87A94">
        <w:rPr>
          <w:color w:val="auto"/>
        </w:rPr>
        <w:t xml:space="preserve"> </w:t>
      </w:r>
    </w:p>
    <w:p w:rsidR="00CD4755" w:rsidRPr="00B87A94" w:rsidRDefault="00B26E9C" w:rsidP="00245F13">
      <w:pPr>
        <w:pStyle w:val="Default"/>
        <w:numPr>
          <w:ilvl w:val="0"/>
          <w:numId w:val="8"/>
        </w:numPr>
        <w:spacing w:line="276" w:lineRule="auto"/>
        <w:ind w:right="-568"/>
        <w:rPr>
          <w:color w:val="auto"/>
        </w:rPr>
      </w:pPr>
      <w:r w:rsidRPr="00B87A94">
        <w:rPr>
          <w:color w:val="auto"/>
        </w:rPr>
        <w:t>27.</w:t>
      </w:r>
      <w:r w:rsidR="00E52EAF" w:rsidRPr="00B87A94">
        <w:rPr>
          <w:color w:val="auto"/>
        </w:rPr>
        <w:t>0</w:t>
      </w:r>
      <w:r w:rsidRPr="00B87A94">
        <w:rPr>
          <w:color w:val="auto"/>
        </w:rPr>
        <w:t>8.2003 tarih ve 25212 sayılı MEB İlköğretim Kurumları Yönetmeliği</w:t>
      </w:r>
    </w:p>
    <w:p w:rsidR="00180D23" w:rsidRPr="00B87A94" w:rsidRDefault="00300DA3" w:rsidP="00245F13">
      <w:pPr>
        <w:pStyle w:val="ListeParagraf"/>
        <w:numPr>
          <w:ilvl w:val="0"/>
          <w:numId w:val="8"/>
        </w:numPr>
        <w:spacing w:after="0" w:line="276" w:lineRule="auto"/>
        <w:ind w:right="-568"/>
        <w:rPr>
          <w:rFonts w:ascii="Times New Roman" w:eastAsiaTheme="minorHAnsi" w:hAnsi="Times New Roman"/>
          <w:szCs w:val="24"/>
          <w:lang w:eastAsia="en-US"/>
          <w14:ligatures w14:val="standardContextual"/>
        </w:rPr>
      </w:pPr>
      <w:r w:rsidRPr="00B87A94">
        <w:rPr>
          <w:rFonts w:ascii="Times New Roman" w:hAnsi="Times New Roman"/>
          <w:szCs w:val="24"/>
        </w:rPr>
        <w:t xml:space="preserve">05.05.2012 tarih ve 28283 sayılı </w:t>
      </w:r>
      <w:r w:rsidR="00180D23" w:rsidRPr="00B87A94">
        <w:rPr>
          <w:rFonts w:ascii="Times New Roman" w:eastAsiaTheme="minorHAnsi" w:hAnsi="Times New Roman"/>
          <w:szCs w:val="24"/>
          <w:lang w:eastAsia="en-US"/>
          <w14:ligatures w14:val="standardContextual"/>
        </w:rPr>
        <w:t xml:space="preserve">Ulusal ve Resmî Bayramlar ile Mahalli Kurtuluş Günleri, Atatürk Günleri ve Tarihi Günlerde Yapılacak Tören ve Kutlamalar Yönetmeliği </w:t>
      </w:r>
    </w:p>
    <w:p w:rsidR="00300DA3" w:rsidRPr="00B87A94" w:rsidRDefault="00300DA3" w:rsidP="00245F13">
      <w:pPr>
        <w:pStyle w:val="Default"/>
        <w:numPr>
          <w:ilvl w:val="0"/>
          <w:numId w:val="8"/>
        </w:numPr>
        <w:spacing w:line="276" w:lineRule="auto"/>
        <w:ind w:right="-568"/>
        <w:rPr>
          <w:color w:val="auto"/>
        </w:rPr>
      </w:pPr>
      <w:r w:rsidRPr="00B87A94">
        <w:rPr>
          <w:color w:val="auto"/>
        </w:rPr>
        <w:t xml:space="preserve">26.07.2014 tarih ve 29072 sayılı MEB Okul Öncesi Eğitim ve İlköğretim Kurumları Yönetmeliği </w:t>
      </w:r>
      <w:r w:rsidR="00B26E9C" w:rsidRPr="00B87A94">
        <w:rPr>
          <w:color w:val="auto"/>
        </w:rPr>
        <w:t xml:space="preserve"> </w:t>
      </w:r>
    </w:p>
    <w:p w:rsidR="00180D23" w:rsidRPr="00B87A94" w:rsidRDefault="00180D23" w:rsidP="00245F13">
      <w:pPr>
        <w:pStyle w:val="Default"/>
        <w:numPr>
          <w:ilvl w:val="0"/>
          <w:numId w:val="8"/>
        </w:numPr>
        <w:spacing w:line="276" w:lineRule="auto"/>
        <w:ind w:right="-568"/>
        <w:rPr>
          <w:color w:val="auto"/>
        </w:rPr>
      </w:pPr>
      <w:r w:rsidRPr="00B87A94">
        <w:rPr>
          <w:color w:val="auto"/>
        </w:rPr>
        <w:t>16.01.2013 tarih ve 34932 sayılı Milli Eğitim İzin Yönergesi</w:t>
      </w:r>
    </w:p>
    <w:p w:rsidR="00180D23" w:rsidRPr="00B87A94" w:rsidRDefault="00180D23" w:rsidP="00245F13">
      <w:pPr>
        <w:pStyle w:val="Default"/>
        <w:numPr>
          <w:ilvl w:val="0"/>
          <w:numId w:val="8"/>
        </w:numPr>
        <w:spacing w:line="276" w:lineRule="auto"/>
        <w:ind w:right="-568"/>
        <w:rPr>
          <w:color w:val="auto"/>
        </w:rPr>
      </w:pPr>
      <w:r w:rsidRPr="00B87A94">
        <w:rPr>
          <w:color w:val="auto"/>
        </w:rPr>
        <w:t>31.10.2012 tarih ve 138710 sayılı Afet ve Acil Durum Yönetim Merkezi Yönergesi</w:t>
      </w:r>
    </w:p>
    <w:p w:rsidR="00300DA3" w:rsidRPr="00B87A94" w:rsidRDefault="00180D23" w:rsidP="00245F13">
      <w:pPr>
        <w:pStyle w:val="Default"/>
        <w:numPr>
          <w:ilvl w:val="0"/>
          <w:numId w:val="8"/>
        </w:numPr>
        <w:spacing w:line="276" w:lineRule="auto"/>
        <w:ind w:right="-568"/>
        <w:rPr>
          <w:color w:val="auto"/>
        </w:rPr>
      </w:pPr>
      <w:r w:rsidRPr="00B87A94">
        <w:rPr>
          <w:color w:val="auto"/>
        </w:rPr>
        <w:t>12.10.2012 tarih ve 115907 sayılı Kimyasal, Biyolojik, Radyolojik ve Nükleer Tehlikelere İlişkin Görev Yönergesi</w:t>
      </w:r>
    </w:p>
    <w:p w:rsidR="00043A29" w:rsidRPr="00B87A94" w:rsidRDefault="00043A29" w:rsidP="00245F13">
      <w:pPr>
        <w:pStyle w:val="Default"/>
        <w:numPr>
          <w:ilvl w:val="0"/>
          <w:numId w:val="7"/>
        </w:numPr>
        <w:spacing w:line="276" w:lineRule="auto"/>
        <w:ind w:right="-568"/>
        <w:rPr>
          <w:color w:val="auto"/>
        </w:rPr>
      </w:pPr>
      <w:r w:rsidRPr="00B87A94">
        <w:rPr>
          <w:color w:val="auto"/>
        </w:rPr>
        <w:t>2942 Sayılı Kamulaştırma Kanunu</w:t>
      </w:r>
    </w:p>
    <w:p w:rsidR="00E951E2" w:rsidRPr="00B87A94" w:rsidRDefault="00E951E2" w:rsidP="00245F13">
      <w:pPr>
        <w:pStyle w:val="Default"/>
        <w:numPr>
          <w:ilvl w:val="0"/>
          <w:numId w:val="7"/>
        </w:numPr>
        <w:spacing w:line="276" w:lineRule="auto"/>
        <w:ind w:right="-568"/>
        <w:rPr>
          <w:color w:val="auto"/>
        </w:rPr>
      </w:pPr>
      <w:r w:rsidRPr="00B87A94">
        <w:rPr>
          <w:color w:val="auto"/>
        </w:rPr>
        <w:t>Taşımalı Eğitim Yönetmeliği</w:t>
      </w:r>
    </w:p>
    <w:p w:rsidR="00043A29" w:rsidRPr="00B87A94" w:rsidRDefault="00043A29" w:rsidP="00245F13">
      <w:pPr>
        <w:pStyle w:val="Default"/>
        <w:numPr>
          <w:ilvl w:val="0"/>
          <w:numId w:val="7"/>
        </w:numPr>
        <w:spacing w:line="276" w:lineRule="auto"/>
        <w:ind w:right="-568"/>
        <w:rPr>
          <w:color w:val="auto"/>
        </w:rPr>
      </w:pPr>
      <w:r w:rsidRPr="00B87A94">
        <w:rPr>
          <w:color w:val="auto"/>
        </w:rPr>
        <w:t xml:space="preserve">4483 Sayılı Memurlar ve Diğer Kamu Görevlilerinin Yargılanması Hakkında Kanun </w:t>
      </w:r>
    </w:p>
    <w:p w:rsidR="00043A29" w:rsidRPr="00B87A94" w:rsidRDefault="00043A29" w:rsidP="00245F13">
      <w:pPr>
        <w:pStyle w:val="Default"/>
        <w:numPr>
          <w:ilvl w:val="0"/>
          <w:numId w:val="7"/>
        </w:numPr>
        <w:spacing w:line="276" w:lineRule="auto"/>
        <w:ind w:right="-568"/>
        <w:rPr>
          <w:color w:val="auto"/>
        </w:rPr>
      </w:pPr>
      <w:r w:rsidRPr="00B87A94">
        <w:rPr>
          <w:color w:val="auto"/>
        </w:rPr>
        <w:t xml:space="preserve">4734 Sayılı Kamu İhale Kanunu </w:t>
      </w:r>
    </w:p>
    <w:p w:rsidR="00043A29" w:rsidRPr="00B87A94" w:rsidRDefault="00043A29" w:rsidP="00245F13">
      <w:pPr>
        <w:pStyle w:val="Default"/>
        <w:numPr>
          <w:ilvl w:val="0"/>
          <w:numId w:val="7"/>
        </w:numPr>
        <w:spacing w:line="276" w:lineRule="auto"/>
        <w:ind w:right="-568"/>
        <w:rPr>
          <w:color w:val="auto"/>
        </w:rPr>
      </w:pPr>
      <w:r w:rsidRPr="00B87A94">
        <w:rPr>
          <w:color w:val="auto"/>
        </w:rPr>
        <w:t xml:space="preserve">4735 Sayılı Kamu İhale Sözleşmeleri Kanunu </w:t>
      </w:r>
    </w:p>
    <w:p w:rsidR="00043A29" w:rsidRPr="00B87A94" w:rsidRDefault="00043A29" w:rsidP="00245F13">
      <w:pPr>
        <w:pStyle w:val="Default"/>
        <w:numPr>
          <w:ilvl w:val="0"/>
          <w:numId w:val="7"/>
        </w:numPr>
        <w:spacing w:line="276" w:lineRule="auto"/>
        <w:ind w:right="-568"/>
        <w:rPr>
          <w:color w:val="auto"/>
        </w:rPr>
      </w:pPr>
      <w:r w:rsidRPr="00B87A94">
        <w:rPr>
          <w:color w:val="auto"/>
        </w:rPr>
        <w:t xml:space="preserve">4842 Sayılı Gelir ve Kurumlar Vergisi Kanunlarında Değişiklik Hakkındaki Kanun </w:t>
      </w:r>
    </w:p>
    <w:p w:rsidR="00043A29" w:rsidRPr="00B87A94" w:rsidRDefault="00043A29" w:rsidP="00245F13">
      <w:pPr>
        <w:pStyle w:val="Default"/>
        <w:numPr>
          <w:ilvl w:val="0"/>
          <w:numId w:val="7"/>
        </w:numPr>
        <w:spacing w:line="276" w:lineRule="auto"/>
        <w:ind w:right="-568"/>
        <w:rPr>
          <w:color w:val="auto"/>
        </w:rPr>
      </w:pPr>
      <w:r w:rsidRPr="00B87A94">
        <w:rPr>
          <w:color w:val="auto"/>
        </w:rPr>
        <w:t xml:space="preserve">4857 Sayılı İş Kanunu </w:t>
      </w:r>
    </w:p>
    <w:p w:rsidR="00043A29" w:rsidRPr="00B87A94" w:rsidRDefault="00043A29" w:rsidP="00245F13">
      <w:pPr>
        <w:pStyle w:val="Default"/>
        <w:numPr>
          <w:ilvl w:val="0"/>
          <w:numId w:val="7"/>
        </w:numPr>
        <w:spacing w:line="276" w:lineRule="auto"/>
        <w:ind w:right="-568"/>
        <w:rPr>
          <w:color w:val="auto"/>
        </w:rPr>
      </w:pPr>
      <w:r w:rsidRPr="00B87A94">
        <w:rPr>
          <w:color w:val="auto"/>
        </w:rPr>
        <w:t xml:space="preserve">4982 Sayılı Bilgi Edinme Hakkı Kanunu </w:t>
      </w:r>
    </w:p>
    <w:p w:rsidR="00043A29" w:rsidRPr="00B87A94" w:rsidRDefault="00043A29" w:rsidP="00245F13">
      <w:pPr>
        <w:pStyle w:val="Default"/>
        <w:numPr>
          <w:ilvl w:val="0"/>
          <w:numId w:val="7"/>
        </w:numPr>
        <w:spacing w:line="276" w:lineRule="auto"/>
        <w:ind w:right="-568"/>
        <w:rPr>
          <w:color w:val="auto"/>
        </w:rPr>
      </w:pPr>
      <w:r w:rsidRPr="00B87A94">
        <w:rPr>
          <w:color w:val="auto"/>
        </w:rPr>
        <w:t xml:space="preserve">5018 Sayılı Kamu Mali Yönetimi ve Kontrol Kanunu </w:t>
      </w:r>
    </w:p>
    <w:p w:rsidR="00043A29" w:rsidRPr="00B87A94" w:rsidRDefault="00043A29" w:rsidP="00245F13">
      <w:pPr>
        <w:pStyle w:val="Default"/>
        <w:numPr>
          <w:ilvl w:val="0"/>
          <w:numId w:val="7"/>
        </w:numPr>
        <w:spacing w:line="276" w:lineRule="auto"/>
        <w:ind w:right="-568"/>
        <w:rPr>
          <w:color w:val="auto"/>
        </w:rPr>
      </w:pPr>
      <w:r w:rsidRPr="00B87A94">
        <w:rPr>
          <w:color w:val="auto"/>
        </w:rPr>
        <w:t xml:space="preserve">5442 İl İdaresi Kanunu </w:t>
      </w:r>
    </w:p>
    <w:p w:rsidR="00043A29" w:rsidRPr="00B87A94" w:rsidRDefault="00043A29" w:rsidP="00245F13">
      <w:pPr>
        <w:pStyle w:val="Default"/>
        <w:numPr>
          <w:ilvl w:val="0"/>
          <w:numId w:val="7"/>
        </w:numPr>
        <w:spacing w:line="276" w:lineRule="auto"/>
        <w:ind w:right="-568"/>
        <w:rPr>
          <w:color w:val="auto"/>
        </w:rPr>
      </w:pPr>
      <w:r w:rsidRPr="00B87A94">
        <w:rPr>
          <w:color w:val="auto"/>
        </w:rPr>
        <w:t xml:space="preserve">5510 Sayılı Sosyal Sigortalar ve Genel Sağlık Sigortası Kanunu </w:t>
      </w:r>
    </w:p>
    <w:p w:rsidR="00043A29" w:rsidRPr="00B87A94" w:rsidRDefault="00043A29" w:rsidP="00245F13">
      <w:pPr>
        <w:pStyle w:val="Default"/>
        <w:numPr>
          <w:ilvl w:val="0"/>
          <w:numId w:val="7"/>
        </w:numPr>
        <w:spacing w:line="276" w:lineRule="auto"/>
        <w:ind w:right="-568"/>
        <w:rPr>
          <w:color w:val="auto"/>
        </w:rPr>
      </w:pPr>
      <w:r w:rsidRPr="00B87A94">
        <w:rPr>
          <w:color w:val="auto"/>
        </w:rPr>
        <w:t>7126 Sayılı Sivil Savunma Kanunu</w:t>
      </w:r>
    </w:p>
    <w:p w:rsidR="00043A29" w:rsidRPr="00B87A94" w:rsidRDefault="00043A29" w:rsidP="00245F13">
      <w:pPr>
        <w:pStyle w:val="Default"/>
        <w:numPr>
          <w:ilvl w:val="0"/>
          <w:numId w:val="7"/>
        </w:numPr>
        <w:spacing w:line="276" w:lineRule="auto"/>
        <w:ind w:right="-568"/>
        <w:rPr>
          <w:color w:val="auto"/>
        </w:rPr>
      </w:pPr>
      <w:r w:rsidRPr="00B87A94">
        <w:rPr>
          <w:color w:val="auto"/>
        </w:rPr>
        <w:t xml:space="preserve">Aday Memurların Yetiştirilmelerine Dair Genel Yönetmelik </w:t>
      </w:r>
    </w:p>
    <w:p w:rsidR="00043A29" w:rsidRPr="00B87A94" w:rsidRDefault="00043A29" w:rsidP="00245F13">
      <w:pPr>
        <w:pStyle w:val="Default"/>
        <w:numPr>
          <w:ilvl w:val="0"/>
          <w:numId w:val="7"/>
        </w:numPr>
        <w:spacing w:line="276" w:lineRule="auto"/>
        <w:ind w:right="-568"/>
        <w:rPr>
          <w:color w:val="auto"/>
        </w:rPr>
      </w:pPr>
      <w:r w:rsidRPr="00B87A94">
        <w:rPr>
          <w:color w:val="auto"/>
        </w:rPr>
        <w:t xml:space="preserve">Ayniyat Talimatnamesi </w:t>
      </w:r>
    </w:p>
    <w:p w:rsidR="00043A29" w:rsidRPr="00B87A94" w:rsidRDefault="00043A29" w:rsidP="00245F13">
      <w:pPr>
        <w:pStyle w:val="Default"/>
        <w:numPr>
          <w:ilvl w:val="0"/>
          <w:numId w:val="7"/>
        </w:numPr>
        <w:spacing w:line="276" w:lineRule="auto"/>
        <w:ind w:right="-568"/>
        <w:rPr>
          <w:color w:val="auto"/>
        </w:rPr>
      </w:pPr>
      <w:r w:rsidRPr="00B87A94">
        <w:rPr>
          <w:color w:val="auto"/>
        </w:rPr>
        <w:t xml:space="preserve">Binaların Yangından Korunması Hakkında Yönetmelik </w:t>
      </w:r>
    </w:p>
    <w:p w:rsidR="00043A29" w:rsidRPr="00B87A94" w:rsidRDefault="00043A29" w:rsidP="00245F13">
      <w:pPr>
        <w:pStyle w:val="Default"/>
        <w:numPr>
          <w:ilvl w:val="0"/>
          <w:numId w:val="7"/>
        </w:numPr>
        <w:spacing w:line="276" w:lineRule="auto"/>
        <w:ind w:right="-568"/>
        <w:rPr>
          <w:color w:val="auto"/>
        </w:rPr>
      </w:pPr>
      <w:r w:rsidRPr="00B87A94">
        <w:rPr>
          <w:color w:val="auto"/>
        </w:rPr>
        <w:t xml:space="preserve">İlköğretim ve Ortaöğretim Kurumlarında Parasız Yatılılık, Burs ve Sosyal Yardımlar Yönetmeliği </w:t>
      </w:r>
    </w:p>
    <w:p w:rsidR="00043A29" w:rsidRPr="00B87A94" w:rsidRDefault="00043A29" w:rsidP="00245F13">
      <w:pPr>
        <w:pStyle w:val="Default"/>
        <w:numPr>
          <w:ilvl w:val="0"/>
          <w:numId w:val="7"/>
        </w:numPr>
        <w:spacing w:line="276" w:lineRule="auto"/>
        <w:ind w:right="-568"/>
        <w:rPr>
          <w:color w:val="auto"/>
        </w:rPr>
      </w:pPr>
      <w:r w:rsidRPr="00B87A94">
        <w:rPr>
          <w:color w:val="auto"/>
        </w:rPr>
        <w:t xml:space="preserve">İlköğretim ve Ortaöğretimde Parasız Yatılı veya Burslu Öğrenci Okutma ve Bunlara Yapılacak Sosyal Yardımlara İlişkin Kanun </w:t>
      </w:r>
    </w:p>
    <w:p w:rsidR="00043A29" w:rsidRPr="00B87A94" w:rsidRDefault="00043A29" w:rsidP="00245F13">
      <w:pPr>
        <w:pStyle w:val="Default"/>
        <w:numPr>
          <w:ilvl w:val="0"/>
          <w:numId w:val="7"/>
        </w:numPr>
        <w:spacing w:line="276" w:lineRule="auto"/>
        <w:ind w:right="-568"/>
        <w:rPr>
          <w:color w:val="auto"/>
        </w:rPr>
      </w:pPr>
      <w:r w:rsidRPr="00B87A94">
        <w:rPr>
          <w:color w:val="auto"/>
        </w:rPr>
        <w:t xml:space="preserve">Kamu Konutları Yönetmeliği </w:t>
      </w:r>
    </w:p>
    <w:p w:rsidR="00043A29" w:rsidRPr="00B87A94" w:rsidRDefault="00043A29" w:rsidP="00245F13">
      <w:pPr>
        <w:pStyle w:val="Default"/>
        <w:numPr>
          <w:ilvl w:val="0"/>
          <w:numId w:val="7"/>
        </w:numPr>
        <w:spacing w:line="276" w:lineRule="auto"/>
        <w:ind w:right="-568"/>
        <w:rPr>
          <w:color w:val="auto"/>
        </w:rPr>
      </w:pPr>
      <w:r w:rsidRPr="00B87A94">
        <w:rPr>
          <w:color w:val="auto"/>
        </w:rPr>
        <w:t xml:space="preserve">MEB Demokrasi Eğitimi ve Okul Meclisleri Yönergesi </w:t>
      </w:r>
    </w:p>
    <w:p w:rsidR="00043A29" w:rsidRPr="00B87A94" w:rsidRDefault="00043A29" w:rsidP="00245F13">
      <w:pPr>
        <w:pStyle w:val="Default"/>
        <w:numPr>
          <w:ilvl w:val="0"/>
          <w:numId w:val="7"/>
        </w:numPr>
        <w:spacing w:line="276" w:lineRule="auto"/>
        <w:ind w:right="-568"/>
        <w:rPr>
          <w:color w:val="auto"/>
        </w:rPr>
      </w:pPr>
      <w:r w:rsidRPr="00B87A94">
        <w:rPr>
          <w:color w:val="auto"/>
        </w:rPr>
        <w:t xml:space="preserve">MEB Denklik Yönetmeliği </w:t>
      </w:r>
    </w:p>
    <w:p w:rsidR="00043A29" w:rsidRPr="00B87A94" w:rsidRDefault="00043A29" w:rsidP="00245F13">
      <w:pPr>
        <w:pStyle w:val="Default"/>
        <w:numPr>
          <w:ilvl w:val="0"/>
          <w:numId w:val="7"/>
        </w:numPr>
        <w:spacing w:line="276" w:lineRule="auto"/>
        <w:ind w:right="-568"/>
        <w:rPr>
          <w:color w:val="auto"/>
        </w:rPr>
      </w:pPr>
      <w:r w:rsidRPr="00B87A94">
        <w:rPr>
          <w:color w:val="auto"/>
        </w:rPr>
        <w:t xml:space="preserve">MEB Eğitim Araçları Donatım Daire Bşk. Genelgesi </w:t>
      </w:r>
    </w:p>
    <w:p w:rsidR="00043A29" w:rsidRPr="00B87A94" w:rsidRDefault="00043A29" w:rsidP="00245F13">
      <w:pPr>
        <w:pStyle w:val="Default"/>
        <w:numPr>
          <w:ilvl w:val="0"/>
          <w:numId w:val="7"/>
        </w:numPr>
        <w:spacing w:line="276" w:lineRule="auto"/>
        <w:ind w:right="-568"/>
        <w:rPr>
          <w:color w:val="auto"/>
        </w:rPr>
      </w:pPr>
      <w:r w:rsidRPr="00B87A94">
        <w:rPr>
          <w:color w:val="auto"/>
        </w:rPr>
        <w:t xml:space="preserve">MEB ile Sağlık Bakanlığı Arasında İmzalanan “Okul Sağlığı Hizmetleri İş birliği Protokolü” </w:t>
      </w:r>
    </w:p>
    <w:p w:rsidR="00043A29" w:rsidRPr="00B87A94" w:rsidRDefault="00043A29" w:rsidP="00245F13">
      <w:pPr>
        <w:pStyle w:val="Default"/>
        <w:numPr>
          <w:ilvl w:val="0"/>
          <w:numId w:val="7"/>
        </w:numPr>
        <w:spacing w:line="276" w:lineRule="auto"/>
        <w:ind w:right="-568"/>
        <w:rPr>
          <w:color w:val="auto"/>
        </w:rPr>
      </w:pPr>
      <w:r w:rsidRPr="00B87A94">
        <w:rPr>
          <w:color w:val="auto"/>
        </w:rPr>
        <w:t xml:space="preserve">MEB İnsan Kaynakları Genel Müdürlüğü İntibak Bülteni </w:t>
      </w:r>
    </w:p>
    <w:p w:rsidR="00043A29" w:rsidRPr="00B87A94" w:rsidRDefault="00043A29" w:rsidP="00245F13">
      <w:pPr>
        <w:pStyle w:val="Default"/>
        <w:numPr>
          <w:ilvl w:val="0"/>
          <w:numId w:val="7"/>
        </w:numPr>
        <w:spacing w:line="276" w:lineRule="auto"/>
        <w:ind w:right="-568"/>
        <w:rPr>
          <w:color w:val="auto"/>
        </w:rPr>
      </w:pPr>
      <w:r w:rsidRPr="00B87A94">
        <w:rPr>
          <w:color w:val="auto"/>
        </w:rPr>
        <w:t xml:space="preserve">MEB Merkezî Sistem Sınav Uygulama Yönergesi </w:t>
      </w:r>
    </w:p>
    <w:p w:rsidR="00043A29" w:rsidRPr="00B87A94" w:rsidRDefault="00043A29" w:rsidP="00245F13">
      <w:pPr>
        <w:pStyle w:val="Default"/>
        <w:numPr>
          <w:ilvl w:val="0"/>
          <w:numId w:val="7"/>
        </w:numPr>
        <w:spacing w:line="276" w:lineRule="auto"/>
        <w:ind w:right="-568"/>
        <w:rPr>
          <w:color w:val="auto"/>
        </w:rPr>
      </w:pPr>
      <w:r w:rsidRPr="00B87A94">
        <w:rPr>
          <w:color w:val="auto"/>
        </w:rPr>
        <w:t xml:space="preserve">MEB Okul ve Kurumların Yönetici ve Öğretmenlerin Norm Kadrolarına İlişkin Yönetmelik </w:t>
      </w:r>
    </w:p>
    <w:p w:rsidR="00043A29" w:rsidRPr="00B87A94" w:rsidRDefault="00043A29" w:rsidP="00245F13">
      <w:pPr>
        <w:pStyle w:val="Default"/>
        <w:numPr>
          <w:ilvl w:val="0"/>
          <w:numId w:val="7"/>
        </w:numPr>
        <w:spacing w:line="276" w:lineRule="auto"/>
        <w:ind w:right="-568"/>
        <w:rPr>
          <w:color w:val="auto"/>
        </w:rPr>
      </w:pPr>
      <w:r w:rsidRPr="00B87A94">
        <w:rPr>
          <w:color w:val="auto"/>
        </w:rPr>
        <w:lastRenderedPageBreak/>
        <w:t xml:space="preserve">MEB Öğretmenleri Atama ve Yer Değiştirme Yönetmeliği </w:t>
      </w:r>
    </w:p>
    <w:p w:rsidR="00043A29" w:rsidRPr="00B87A94" w:rsidRDefault="00043A29" w:rsidP="00245F13">
      <w:pPr>
        <w:pStyle w:val="Default"/>
        <w:numPr>
          <w:ilvl w:val="0"/>
          <w:numId w:val="7"/>
        </w:numPr>
        <w:spacing w:line="276" w:lineRule="auto"/>
        <w:ind w:right="-568"/>
        <w:rPr>
          <w:color w:val="auto"/>
        </w:rPr>
      </w:pPr>
      <w:r w:rsidRPr="00B87A94">
        <w:rPr>
          <w:color w:val="auto"/>
        </w:rPr>
        <w:t xml:space="preserve">MEB Sağlık İşleri Dairesi Bşk. Yazısı </w:t>
      </w:r>
    </w:p>
    <w:p w:rsidR="00043A29" w:rsidRPr="00B87A94" w:rsidRDefault="00043A29" w:rsidP="00245F13">
      <w:pPr>
        <w:pStyle w:val="Default"/>
        <w:numPr>
          <w:ilvl w:val="0"/>
          <w:numId w:val="7"/>
        </w:numPr>
        <w:spacing w:line="276" w:lineRule="auto"/>
        <w:ind w:right="-568"/>
        <w:rPr>
          <w:color w:val="auto"/>
        </w:rPr>
      </w:pPr>
      <w:r w:rsidRPr="00B87A94">
        <w:rPr>
          <w:color w:val="auto"/>
        </w:rPr>
        <w:t xml:space="preserve">MEB Strateji Geliştirme Başkanlığı “Stratejik Planlama” Konulu Genelgesi </w:t>
      </w:r>
    </w:p>
    <w:p w:rsidR="00043A29" w:rsidRPr="00B87A94" w:rsidRDefault="00043A29" w:rsidP="00245F13">
      <w:pPr>
        <w:pStyle w:val="Default"/>
        <w:numPr>
          <w:ilvl w:val="0"/>
          <w:numId w:val="7"/>
        </w:numPr>
        <w:spacing w:line="276" w:lineRule="auto"/>
        <w:ind w:right="-568"/>
        <w:rPr>
          <w:color w:val="auto"/>
        </w:rPr>
      </w:pPr>
      <w:r w:rsidRPr="00B87A94">
        <w:rPr>
          <w:color w:val="auto"/>
        </w:rPr>
        <w:t xml:space="preserve">MEB Temel Eğitim Genel Müdürlüğü’nün Yazıları </w:t>
      </w:r>
    </w:p>
    <w:p w:rsidR="00043A29" w:rsidRPr="00B87A94" w:rsidRDefault="00043A29" w:rsidP="00245F13">
      <w:pPr>
        <w:pStyle w:val="Default"/>
        <w:numPr>
          <w:ilvl w:val="0"/>
          <w:numId w:val="7"/>
        </w:numPr>
        <w:spacing w:line="276" w:lineRule="auto"/>
        <w:ind w:right="-568"/>
        <w:rPr>
          <w:color w:val="auto"/>
        </w:rPr>
      </w:pPr>
      <w:r w:rsidRPr="00B87A94">
        <w:rPr>
          <w:color w:val="auto"/>
        </w:rPr>
        <w:t xml:space="preserve">MEB TTK’nin 119 ve 133 Sayılı Kararları </w:t>
      </w:r>
    </w:p>
    <w:p w:rsidR="00043A29" w:rsidRPr="00B87A94" w:rsidRDefault="00043A29" w:rsidP="00245F13">
      <w:pPr>
        <w:pStyle w:val="Default"/>
        <w:numPr>
          <w:ilvl w:val="0"/>
          <w:numId w:val="7"/>
        </w:numPr>
        <w:spacing w:line="276" w:lineRule="auto"/>
        <w:ind w:right="-568"/>
        <w:rPr>
          <w:color w:val="auto"/>
        </w:rPr>
      </w:pPr>
      <w:r w:rsidRPr="00B87A94">
        <w:rPr>
          <w:color w:val="auto"/>
        </w:rPr>
        <w:t xml:space="preserve">MEB’e Bağlı Örgün ve Yaygın Eğitim Kurumlarında Bilgisayar Laboratuvarlarının Kurulması ve İşletilmesi </w:t>
      </w:r>
      <w:r w:rsidR="00CA0425" w:rsidRPr="00B87A94">
        <w:rPr>
          <w:color w:val="auto"/>
        </w:rPr>
        <w:t>ile</w:t>
      </w:r>
      <w:r w:rsidRPr="00B87A94">
        <w:rPr>
          <w:color w:val="auto"/>
        </w:rPr>
        <w:t xml:space="preserve"> Bilgisayar ve Bilgisayar Koordinatör Öğretmenlerinin Görevleri Hakkındaki Yönerge </w:t>
      </w:r>
    </w:p>
    <w:p w:rsidR="00043A29" w:rsidRPr="00B87A94" w:rsidRDefault="00BD475A" w:rsidP="00245F13">
      <w:pPr>
        <w:pStyle w:val="Default"/>
        <w:numPr>
          <w:ilvl w:val="0"/>
          <w:numId w:val="7"/>
        </w:numPr>
        <w:spacing w:line="276" w:lineRule="auto"/>
        <w:ind w:right="-568"/>
        <w:rPr>
          <w:color w:val="auto"/>
        </w:rPr>
      </w:pPr>
      <w:r w:rsidRPr="00B87A94">
        <w:rPr>
          <w:color w:val="auto"/>
        </w:rPr>
        <w:t>MEB</w:t>
      </w:r>
      <w:r w:rsidR="00043A29" w:rsidRPr="00B87A94">
        <w:rPr>
          <w:color w:val="auto"/>
        </w:rPr>
        <w:t xml:space="preserve"> Rehberlik ve Denetim Başkanlığı ile Maarif Müfettişleri Başkanlıkları Yönetmeliği </w:t>
      </w:r>
    </w:p>
    <w:p w:rsidR="00E951E2" w:rsidRPr="00B87A94" w:rsidRDefault="00043A29" w:rsidP="00245F13">
      <w:pPr>
        <w:pStyle w:val="Default"/>
        <w:numPr>
          <w:ilvl w:val="0"/>
          <w:numId w:val="7"/>
        </w:numPr>
        <w:spacing w:line="276" w:lineRule="auto"/>
        <w:ind w:right="-568"/>
        <w:rPr>
          <w:color w:val="auto"/>
        </w:rPr>
      </w:pPr>
      <w:r w:rsidRPr="00B87A94">
        <w:rPr>
          <w:color w:val="auto"/>
        </w:rPr>
        <w:t xml:space="preserve">Özel Eğitim Rehberlik ve Danışma Hizmetleri Genel Müdürlüğünün Yazısı </w:t>
      </w:r>
    </w:p>
    <w:p w:rsidR="00E951E2" w:rsidRPr="00B87A94" w:rsidRDefault="00E951E2" w:rsidP="00245F13">
      <w:pPr>
        <w:pStyle w:val="Default"/>
        <w:numPr>
          <w:ilvl w:val="0"/>
          <w:numId w:val="7"/>
        </w:numPr>
        <w:spacing w:line="276" w:lineRule="auto"/>
        <w:ind w:right="-568"/>
      </w:pPr>
      <w:r w:rsidRPr="00B87A94">
        <w:t xml:space="preserve">MEB Rehberlik ve Psikolojik Danışma Hizmetleri Yönetmeliği </w:t>
      </w:r>
    </w:p>
    <w:p w:rsidR="00043A29" w:rsidRPr="00B87A94" w:rsidRDefault="00043A29" w:rsidP="00245F13">
      <w:pPr>
        <w:pStyle w:val="Default"/>
        <w:numPr>
          <w:ilvl w:val="0"/>
          <w:numId w:val="7"/>
        </w:numPr>
        <w:spacing w:line="276" w:lineRule="auto"/>
        <w:ind w:right="-568"/>
        <w:rPr>
          <w:color w:val="auto"/>
        </w:rPr>
      </w:pPr>
      <w:r w:rsidRPr="00B87A94">
        <w:rPr>
          <w:color w:val="auto"/>
        </w:rPr>
        <w:t xml:space="preserve">Resmî Yazışmalarda Uygulanacak Esas ve Usuller Hakkında Yönetmelik </w:t>
      </w:r>
    </w:p>
    <w:p w:rsidR="00043A29" w:rsidRPr="00B87A94" w:rsidRDefault="00043A29" w:rsidP="00245F13">
      <w:pPr>
        <w:pStyle w:val="ListeParagraf"/>
        <w:numPr>
          <w:ilvl w:val="0"/>
          <w:numId w:val="7"/>
        </w:numPr>
        <w:autoSpaceDE w:val="0"/>
        <w:autoSpaceDN w:val="0"/>
        <w:adjustRightInd w:val="0"/>
        <w:spacing w:after="0" w:line="276" w:lineRule="auto"/>
        <w:ind w:right="-568"/>
        <w:rPr>
          <w:rFonts w:ascii="Times New Roman" w:hAnsi="Times New Roman"/>
          <w:szCs w:val="24"/>
        </w:rPr>
      </w:pPr>
      <w:r w:rsidRPr="00B87A94">
        <w:rPr>
          <w:rFonts w:ascii="Times New Roman" w:hAnsi="Times New Roman"/>
          <w:szCs w:val="24"/>
        </w:rPr>
        <w:t xml:space="preserve">Strateji Geliştirme Birimlerinin Çalışma Usul ve Esasları ile Hakkında Yönetmelik </w:t>
      </w:r>
    </w:p>
    <w:p w:rsidR="00043A29" w:rsidRPr="00B87A94" w:rsidRDefault="00043A29" w:rsidP="00245F13">
      <w:pPr>
        <w:pStyle w:val="ListeParagraf"/>
        <w:numPr>
          <w:ilvl w:val="0"/>
          <w:numId w:val="7"/>
        </w:numPr>
        <w:autoSpaceDE w:val="0"/>
        <w:autoSpaceDN w:val="0"/>
        <w:adjustRightInd w:val="0"/>
        <w:spacing w:after="0" w:line="276" w:lineRule="auto"/>
        <w:ind w:right="-568"/>
        <w:rPr>
          <w:rFonts w:ascii="Times New Roman" w:hAnsi="Times New Roman"/>
          <w:szCs w:val="24"/>
        </w:rPr>
      </w:pPr>
      <w:r w:rsidRPr="00B87A94">
        <w:rPr>
          <w:rFonts w:ascii="Times New Roman" w:hAnsi="Times New Roman"/>
          <w:szCs w:val="24"/>
        </w:rPr>
        <w:t xml:space="preserve">Taşınır Mal Yönetmeliği Genel Tebliği 1-2-3 </w:t>
      </w:r>
    </w:p>
    <w:p w:rsidR="00C253E4" w:rsidRDefault="00043A29" w:rsidP="00245F13">
      <w:pPr>
        <w:pStyle w:val="ListeParagraf"/>
        <w:numPr>
          <w:ilvl w:val="0"/>
          <w:numId w:val="7"/>
        </w:numPr>
        <w:autoSpaceDE w:val="0"/>
        <w:autoSpaceDN w:val="0"/>
        <w:adjustRightInd w:val="0"/>
        <w:spacing w:after="0" w:line="276" w:lineRule="auto"/>
        <w:ind w:right="-568"/>
        <w:rPr>
          <w:rFonts w:ascii="Times New Roman" w:hAnsi="Times New Roman"/>
          <w:szCs w:val="24"/>
        </w:rPr>
      </w:pPr>
      <w:r w:rsidRPr="00B87A94">
        <w:rPr>
          <w:rFonts w:ascii="Times New Roman" w:hAnsi="Times New Roman"/>
          <w:szCs w:val="24"/>
        </w:rPr>
        <w:t>Kalite Yönetim Sistemi Uygulama Yönergesi</w:t>
      </w:r>
    </w:p>
    <w:p w:rsidR="002C5769" w:rsidRPr="00B87A94" w:rsidRDefault="002C5769" w:rsidP="002C5769">
      <w:pPr>
        <w:pStyle w:val="ListeParagraf"/>
        <w:autoSpaceDE w:val="0"/>
        <w:autoSpaceDN w:val="0"/>
        <w:adjustRightInd w:val="0"/>
        <w:spacing w:after="0" w:line="276" w:lineRule="auto"/>
        <w:ind w:right="-568"/>
        <w:rPr>
          <w:rFonts w:ascii="Times New Roman" w:hAnsi="Times New Roman"/>
          <w:szCs w:val="24"/>
        </w:rPr>
      </w:pPr>
    </w:p>
    <w:p w:rsidR="00043A29" w:rsidRDefault="00B87A94" w:rsidP="00211AF6">
      <w:pPr>
        <w:pStyle w:val="ListeParagraf"/>
        <w:autoSpaceDE w:val="0"/>
        <w:autoSpaceDN w:val="0"/>
        <w:adjustRightInd w:val="0"/>
        <w:spacing w:after="0" w:line="240" w:lineRule="auto"/>
        <w:rPr>
          <w:rFonts w:ascii="Times New Roman" w:hAnsi="Times New Roman"/>
          <w:b/>
          <w:bCs/>
          <w:szCs w:val="24"/>
          <w:u w:val="single"/>
        </w:rPr>
      </w:pPr>
      <w:r w:rsidRPr="00B87A94">
        <w:rPr>
          <w:rFonts w:ascii="Times New Roman" w:hAnsi="Times New Roman"/>
          <w:b/>
          <w:bCs/>
          <w:szCs w:val="24"/>
          <w:u w:val="single"/>
        </w:rPr>
        <w:t>2.4.</w:t>
      </w:r>
      <w:r w:rsidR="00B673DB">
        <w:rPr>
          <w:rFonts w:ascii="Times New Roman" w:hAnsi="Times New Roman"/>
          <w:b/>
          <w:bCs/>
          <w:szCs w:val="24"/>
          <w:u w:val="single"/>
        </w:rPr>
        <w:t xml:space="preserve"> </w:t>
      </w:r>
      <w:r w:rsidRPr="00B87A94">
        <w:rPr>
          <w:rFonts w:ascii="Times New Roman" w:hAnsi="Times New Roman"/>
          <w:b/>
          <w:bCs/>
          <w:szCs w:val="24"/>
          <w:u w:val="single"/>
        </w:rPr>
        <w:t>Üst Politika Belgeleri Analizi</w:t>
      </w:r>
    </w:p>
    <w:p w:rsidR="00B87A94" w:rsidRPr="00B87A94" w:rsidRDefault="00B87A94" w:rsidP="00C25F2B">
      <w:pPr>
        <w:pStyle w:val="ListeParagraf"/>
        <w:autoSpaceDE w:val="0"/>
        <w:autoSpaceDN w:val="0"/>
        <w:adjustRightInd w:val="0"/>
        <w:spacing w:after="0" w:line="240" w:lineRule="auto"/>
        <w:jc w:val="center"/>
        <w:rPr>
          <w:rFonts w:ascii="Times New Roman" w:hAnsi="Times New Roman"/>
          <w:b/>
          <w:bCs/>
          <w:szCs w:val="24"/>
          <w:u w:val="single"/>
        </w:rPr>
      </w:pPr>
    </w:p>
    <w:p w:rsidR="00C25F2B" w:rsidRPr="00B87A94" w:rsidRDefault="00C25F2B" w:rsidP="00E156A3">
      <w:pPr>
        <w:spacing w:after="0"/>
        <w:ind w:firstLine="708"/>
        <w:rPr>
          <w:rFonts w:ascii="Times New Roman" w:hAnsi="Times New Roman" w:cs="Times New Roman"/>
          <w:sz w:val="24"/>
          <w:szCs w:val="24"/>
        </w:rPr>
      </w:pPr>
      <w:r w:rsidRPr="00B87A94">
        <w:rPr>
          <w:rFonts w:ascii="Times New Roman" w:hAnsi="Times New Roman" w:cs="Times New Roman"/>
          <w:sz w:val="24"/>
          <w:szCs w:val="24"/>
        </w:rPr>
        <w:t xml:space="preserve">Okulumuza görev ve sorumluluk yükleyen amir hükümlerin tespit edilmesi için tüm üst politika belgeleri ayrıntılı olarak taranmış ve bu belgelerde yer alan politikalar incelenmiştir. Analiz edilen belgelerden </w:t>
      </w:r>
      <w:r w:rsidR="00E156A3" w:rsidRPr="00B87A94">
        <w:rPr>
          <w:rFonts w:ascii="Times New Roman" w:hAnsi="Times New Roman" w:cs="Times New Roman"/>
          <w:sz w:val="24"/>
          <w:szCs w:val="24"/>
        </w:rPr>
        <w:t>Okulumuz</w:t>
      </w:r>
      <w:r w:rsidRPr="00B87A94">
        <w:rPr>
          <w:rFonts w:ascii="Times New Roman" w:hAnsi="Times New Roman" w:cs="Times New Roman"/>
          <w:sz w:val="24"/>
          <w:szCs w:val="24"/>
        </w:rPr>
        <w:t xml:space="preserve"> 2024-2028 Stratejik Planı’nın stratejik amaç, hedef, performans göstergeleri ve stratejilerinin hazırlanması esnasında yararlanılmıştır.</w:t>
      </w:r>
    </w:p>
    <w:p w:rsidR="00E156A3" w:rsidRPr="00B87A94" w:rsidRDefault="00E156A3" w:rsidP="00E156A3">
      <w:pPr>
        <w:spacing w:after="0"/>
        <w:rPr>
          <w:rFonts w:ascii="Times New Roman" w:hAnsi="Times New Roman" w:cs="Times New Roman"/>
          <w:sz w:val="24"/>
          <w:szCs w:val="24"/>
        </w:rPr>
      </w:pPr>
      <w:r w:rsidRPr="00B87A94">
        <w:rPr>
          <w:rFonts w:ascii="Times New Roman" w:hAnsi="Times New Roman" w:cs="Times New Roman"/>
          <w:sz w:val="24"/>
          <w:szCs w:val="24"/>
        </w:rPr>
        <w:t>Stratejik plan ve üst politikalar arasında ilişki kurulması amacıyla analiz edilen belgelerden bazıları ise aşağıda gösterilmiştir.</w:t>
      </w:r>
    </w:p>
    <w:p w:rsidR="00E156A3" w:rsidRPr="00B87A94" w:rsidRDefault="00E156A3" w:rsidP="00B87A94">
      <w:pPr>
        <w:spacing w:after="0" w:line="240" w:lineRule="auto"/>
        <w:rPr>
          <w:rFonts w:ascii="Times New Roman" w:hAnsi="Times New Roman" w:cs="Times New Roman"/>
          <w:sz w:val="24"/>
          <w:szCs w:val="24"/>
        </w:rPr>
      </w:pPr>
      <w:r w:rsidRPr="00B87A94">
        <w:rPr>
          <w:rFonts w:ascii="Times New Roman" w:hAnsi="Times New Roman" w:cs="Times New Roman"/>
          <w:sz w:val="24"/>
          <w:szCs w:val="24"/>
        </w:rPr>
        <w:t>Üst Politika Belgeleri</w:t>
      </w:r>
      <w:r w:rsidR="00B87A94">
        <w:rPr>
          <w:rFonts w:ascii="Times New Roman" w:hAnsi="Times New Roman" w:cs="Times New Roman"/>
          <w:sz w:val="24"/>
          <w:szCs w:val="24"/>
        </w:rPr>
        <w:t>:</w:t>
      </w:r>
    </w:p>
    <w:p w:rsidR="00E156A3" w:rsidRPr="00B87A94" w:rsidRDefault="00B87A94" w:rsidP="00245F13">
      <w:pPr>
        <w:pStyle w:val="ListeParagraf"/>
        <w:numPr>
          <w:ilvl w:val="0"/>
          <w:numId w:val="10"/>
        </w:numPr>
        <w:spacing w:after="0" w:line="240" w:lineRule="auto"/>
        <w:rPr>
          <w:rFonts w:ascii="Times New Roman" w:hAnsi="Times New Roman"/>
          <w:szCs w:val="24"/>
        </w:rPr>
      </w:pPr>
      <w:r w:rsidRPr="00B87A94">
        <w:rPr>
          <w:rFonts w:ascii="Times New Roman" w:hAnsi="Times New Roman"/>
          <w:szCs w:val="24"/>
        </w:rPr>
        <w:t xml:space="preserve">12. </w:t>
      </w:r>
      <w:r w:rsidR="00E156A3" w:rsidRPr="00B87A94">
        <w:rPr>
          <w:rFonts w:ascii="Times New Roman" w:hAnsi="Times New Roman"/>
          <w:szCs w:val="24"/>
        </w:rPr>
        <w:t>Kalkınma Planları</w:t>
      </w:r>
    </w:p>
    <w:p w:rsidR="00B87A94" w:rsidRPr="00B87A94" w:rsidRDefault="00B87A94" w:rsidP="00245F13">
      <w:pPr>
        <w:pStyle w:val="ListeParagraf"/>
        <w:widowControl w:val="0"/>
        <w:numPr>
          <w:ilvl w:val="0"/>
          <w:numId w:val="10"/>
        </w:numPr>
        <w:tabs>
          <w:tab w:val="left" w:pos="1679"/>
        </w:tabs>
        <w:kinsoku w:val="0"/>
        <w:overflowPunct w:val="0"/>
        <w:autoSpaceDE w:val="0"/>
        <w:autoSpaceDN w:val="0"/>
        <w:adjustRightInd w:val="0"/>
        <w:spacing w:after="0" w:line="240" w:lineRule="auto"/>
        <w:contextualSpacing w:val="0"/>
        <w:rPr>
          <w:rFonts w:ascii="Times New Roman" w:hAnsi="Times New Roman"/>
          <w:spacing w:val="-2"/>
          <w:szCs w:val="24"/>
        </w:rPr>
      </w:pPr>
      <w:r w:rsidRPr="00B87A94">
        <w:rPr>
          <w:rFonts w:ascii="Times New Roman" w:hAnsi="Times New Roman"/>
          <w:szCs w:val="24"/>
        </w:rPr>
        <w:t>Cumhurbaşkanlığı</w:t>
      </w:r>
      <w:r w:rsidRPr="00B87A94">
        <w:rPr>
          <w:rFonts w:ascii="Times New Roman" w:hAnsi="Times New Roman"/>
          <w:spacing w:val="-11"/>
          <w:szCs w:val="24"/>
        </w:rPr>
        <w:t xml:space="preserve"> </w:t>
      </w:r>
      <w:r w:rsidRPr="00B87A94">
        <w:rPr>
          <w:rFonts w:ascii="Times New Roman" w:hAnsi="Times New Roman"/>
          <w:spacing w:val="-2"/>
          <w:szCs w:val="24"/>
        </w:rPr>
        <w:t>Programı,</w:t>
      </w:r>
    </w:p>
    <w:p w:rsidR="00B87A94" w:rsidRPr="00B87A94" w:rsidRDefault="00B87A94" w:rsidP="00245F13">
      <w:pPr>
        <w:pStyle w:val="ListeParagraf"/>
        <w:widowControl w:val="0"/>
        <w:numPr>
          <w:ilvl w:val="0"/>
          <w:numId w:val="10"/>
        </w:numPr>
        <w:tabs>
          <w:tab w:val="left" w:pos="1679"/>
        </w:tabs>
        <w:kinsoku w:val="0"/>
        <w:overflowPunct w:val="0"/>
        <w:autoSpaceDE w:val="0"/>
        <w:autoSpaceDN w:val="0"/>
        <w:adjustRightInd w:val="0"/>
        <w:spacing w:after="0" w:line="240" w:lineRule="auto"/>
        <w:contextualSpacing w:val="0"/>
        <w:rPr>
          <w:rFonts w:ascii="Times New Roman" w:hAnsi="Times New Roman"/>
          <w:spacing w:val="-2"/>
          <w:szCs w:val="24"/>
        </w:rPr>
      </w:pPr>
      <w:r w:rsidRPr="00B87A94">
        <w:rPr>
          <w:rFonts w:ascii="Times New Roman" w:hAnsi="Times New Roman"/>
          <w:szCs w:val="24"/>
        </w:rPr>
        <w:t>Cumhurbaşkanlığı</w:t>
      </w:r>
      <w:r w:rsidRPr="00B87A94">
        <w:rPr>
          <w:rFonts w:ascii="Times New Roman" w:hAnsi="Times New Roman"/>
          <w:spacing w:val="-6"/>
          <w:szCs w:val="24"/>
        </w:rPr>
        <w:t xml:space="preserve"> </w:t>
      </w:r>
      <w:r w:rsidRPr="00B87A94">
        <w:rPr>
          <w:rFonts w:ascii="Times New Roman" w:hAnsi="Times New Roman"/>
          <w:szCs w:val="24"/>
        </w:rPr>
        <w:t>Yıllık</w:t>
      </w:r>
      <w:r w:rsidRPr="00B87A94">
        <w:rPr>
          <w:rFonts w:ascii="Times New Roman" w:hAnsi="Times New Roman"/>
          <w:spacing w:val="-7"/>
          <w:szCs w:val="24"/>
        </w:rPr>
        <w:t xml:space="preserve"> </w:t>
      </w:r>
      <w:r w:rsidRPr="00B87A94">
        <w:rPr>
          <w:rFonts w:ascii="Times New Roman" w:hAnsi="Times New Roman"/>
          <w:spacing w:val="-2"/>
          <w:szCs w:val="24"/>
        </w:rPr>
        <w:t>Programı,</w:t>
      </w:r>
    </w:p>
    <w:p w:rsidR="00E156A3" w:rsidRPr="00B87A94" w:rsidRDefault="00E156A3" w:rsidP="00245F13">
      <w:pPr>
        <w:pStyle w:val="ListeParagraf"/>
        <w:numPr>
          <w:ilvl w:val="0"/>
          <w:numId w:val="10"/>
        </w:numPr>
        <w:spacing w:after="0" w:line="240" w:lineRule="auto"/>
        <w:rPr>
          <w:rFonts w:ascii="Times New Roman" w:hAnsi="Times New Roman"/>
          <w:szCs w:val="24"/>
        </w:rPr>
      </w:pPr>
      <w:r w:rsidRPr="00B87A94">
        <w:rPr>
          <w:rFonts w:ascii="Times New Roman" w:hAnsi="Times New Roman"/>
          <w:szCs w:val="24"/>
        </w:rPr>
        <w:t>Diğer Kamu Kurum ve Kuruluşlarının Stratejik Planları</w:t>
      </w:r>
    </w:p>
    <w:p w:rsidR="00E156A3" w:rsidRPr="00B87A94" w:rsidRDefault="00E156A3" w:rsidP="00245F13">
      <w:pPr>
        <w:pStyle w:val="ListeParagraf"/>
        <w:numPr>
          <w:ilvl w:val="0"/>
          <w:numId w:val="10"/>
        </w:numPr>
        <w:spacing w:after="0" w:line="240" w:lineRule="auto"/>
        <w:rPr>
          <w:rFonts w:ascii="Times New Roman" w:hAnsi="Times New Roman"/>
          <w:szCs w:val="24"/>
        </w:rPr>
      </w:pPr>
      <w:r w:rsidRPr="00B87A94">
        <w:rPr>
          <w:rFonts w:ascii="Times New Roman" w:hAnsi="Times New Roman"/>
          <w:szCs w:val="24"/>
        </w:rPr>
        <w:t>Orta Vadeli Programlar</w:t>
      </w:r>
    </w:p>
    <w:p w:rsidR="00E156A3" w:rsidRPr="00B87A94" w:rsidRDefault="00E156A3" w:rsidP="00245F13">
      <w:pPr>
        <w:pStyle w:val="ListeParagraf"/>
        <w:numPr>
          <w:ilvl w:val="0"/>
          <w:numId w:val="10"/>
        </w:numPr>
        <w:spacing w:after="0" w:line="240" w:lineRule="auto"/>
        <w:rPr>
          <w:rFonts w:ascii="Times New Roman" w:hAnsi="Times New Roman"/>
          <w:szCs w:val="24"/>
        </w:rPr>
      </w:pPr>
      <w:r w:rsidRPr="00B87A94">
        <w:rPr>
          <w:rFonts w:ascii="Times New Roman" w:hAnsi="Times New Roman"/>
          <w:szCs w:val="24"/>
        </w:rPr>
        <w:t>Orta Vadeli Mali Planlar</w:t>
      </w:r>
    </w:p>
    <w:p w:rsidR="000158D2" w:rsidRPr="00B87A94" w:rsidRDefault="000158D2" w:rsidP="00245F13">
      <w:pPr>
        <w:pStyle w:val="ListeParagraf"/>
        <w:numPr>
          <w:ilvl w:val="0"/>
          <w:numId w:val="10"/>
        </w:numPr>
        <w:spacing w:after="0" w:line="240" w:lineRule="auto"/>
        <w:rPr>
          <w:rFonts w:ascii="Times New Roman" w:hAnsi="Times New Roman"/>
          <w:szCs w:val="24"/>
        </w:rPr>
      </w:pPr>
      <w:r w:rsidRPr="00B87A94">
        <w:rPr>
          <w:rFonts w:ascii="Times New Roman" w:hAnsi="Times New Roman"/>
          <w:szCs w:val="24"/>
        </w:rPr>
        <w:t>Özel Eğitim Hizmetleri Yönetmeliği</w:t>
      </w:r>
    </w:p>
    <w:p w:rsidR="00E156A3" w:rsidRPr="00B87A94" w:rsidRDefault="00E156A3" w:rsidP="00245F13">
      <w:pPr>
        <w:pStyle w:val="ListeParagraf"/>
        <w:numPr>
          <w:ilvl w:val="0"/>
          <w:numId w:val="10"/>
        </w:numPr>
        <w:spacing w:after="0" w:line="240" w:lineRule="auto"/>
        <w:rPr>
          <w:rFonts w:ascii="Times New Roman" w:hAnsi="Times New Roman"/>
          <w:szCs w:val="24"/>
        </w:rPr>
      </w:pPr>
      <w:r w:rsidRPr="00B87A94">
        <w:rPr>
          <w:rFonts w:ascii="Times New Roman" w:hAnsi="Times New Roman"/>
          <w:szCs w:val="24"/>
        </w:rPr>
        <w:t>Bilgi Toplumu Stratejisi ve Eylem Planı</w:t>
      </w:r>
    </w:p>
    <w:p w:rsidR="00E156A3" w:rsidRPr="00B87A94" w:rsidRDefault="00E156A3" w:rsidP="00245F13">
      <w:pPr>
        <w:pStyle w:val="ListeParagraf"/>
        <w:numPr>
          <w:ilvl w:val="0"/>
          <w:numId w:val="10"/>
        </w:numPr>
        <w:spacing w:after="0" w:line="240" w:lineRule="auto"/>
        <w:rPr>
          <w:rFonts w:ascii="Times New Roman" w:hAnsi="Times New Roman"/>
          <w:szCs w:val="24"/>
        </w:rPr>
      </w:pPr>
      <w:r w:rsidRPr="00B87A94">
        <w:rPr>
          <w:rFonts w:ascii="Times New Roman" w:hAnsi="Times New Roman"/>
          <w:szCs w:val="24"/>
        </w:rPr>
        <w:t>Hayat Boyu Öğrenme Strateji Belgesi</w:t>
      </w:r>
    </w:p>
    <w:p w:rsidR="00E156A3" w:rsidRPr="00B87A94" w:rsidRDefault="00E156A3" w:rsidP="00245F13">
      <w:pPr>
        <w:pStyle w:val="ListeParagraf"/>
        <w:numPr>
          <w:ilvl w:val="0"/>
          <w:numId w:val="10"/>
        </w:numPr>
        <w:spacing w:after="0" w:line="240" w:lineRule="auto"/>
        <w:rPr>
          <w:rFonts w:ascii="Times New Roman" w:hAnsi="Times New Roman"/>
          <w:szCs w:val="24"/>
        </w:rPr>
      </w:pPr>
      <w:r w:rsidRPr="00B87A94">
        <w:rPr>
          <w:rFonts w:ascii="Times New Roman" w:hAnsi="Times New Roman"/>
          <w:szCs w:val="24"/>
        </w:rPr>
        <w:t>Meslekî ve Teknik Eğitim Strateji Belgesi</w:t>
      </w:r>
    </w:p>
    <w:p w:rsidR="00E156A3" w:rsidRPr="00B87A94" w:rsidRDefault="00E156A3" w:rsidP="00245F13">
      <w:pPr>
        <w:pStyle w:val="ListeParagraf"/>
        <w:numPr>
          <w:ilvl w:val="0"/>
          <w:numId w:val="10"/>
        </w:numPr>
        <w:spacing w:after="0" w:line="240" w:lineRule="auto"/>
        <w:rPr>
          <w:rFonts w:ascii="Times New Roman" w:hAnsi="Times New Roman"/>
          <w:szCs w:val="24"/>
        </w:rPr>
      </w:pPr>
      <w:r w:rsidRPr="00B87A94">
        <w:rPr>
          <w:rFonts w:ascii="Times New Roman" w:hAnsi="Times New Roman"/>
          <w:szCs w:val="24"/>
        </w:rPr>
        <w:t>Millî Eğitim Bakanlığı 2023 Eğitim Vizyonu</w:t>
      </w:r>
    </w:p>
    <w:p w:rsidR="00E156A3" w:rsidRPr="00B87A94" w:rsidRDefault="00E156A3" w:rsidP="00245F13">
      <w:pPr>
        <w:pStyle w:val="ListeParagraf"/>
        <w:numPr>
          <w:ilvl w:val="0"/>
          <w:numId w:val="10"/>
        </w:numPr>
        <w:spacing w:after="0" w:line="240" w:lineRule="auto"/>
        <w:rPr>
          <w:rFonts w:ascii="Times New Roman" w:hAnsi="Times New Roman"/>
          <w:szCs w:val="24"/>
        </w:rPr>
      </w:pPr>
      <w:r w:rsidRPr="00B87A94">
        <w:rPr>
          <w:rFonts w:ascii="Times New Roman" w:hAnsi="Times New Roman"/>
          <w:szCs w:val="24"/>
        </w:rPr>
        <w:t>Mesleki Eğitim Kurulu Kararları</w:t>
      </w:r>
    </w:p>
    <w:p w:rsidR="00E156A3" w:rsidRPr="00B87A94" w:rsidRDefault="00E156A3" w:rsidP="00245F13">
      <w:pPr>
        <w:pStyle w:val="ListeParagraf"/>
        <w:numPr>
          <w:ilvl w:val="0"/>
          <w:numId w:val="10"/>
        </w:numPr>
        <w:spacing w:after="0" w:line="240" w:lineRule="auto"/>
        <w:rPr>
          <w:rFonts w:ascii="Times New Roman" w:hAnsi="Times New Roman"/>
          <w:szCs w:val="24"/>
        </w:rPr>
      </w:pPr>
      <w:r w:rsidRPr="00B87A94">
        <w:rPr>
          <w:rFonts w:ascii="Times New Roman" w:hAnsi="Times New Roman"/>
          <w:szCs w:val="24"/>
        </w:rPr>
        <w:t>MEB</w:t>
      </w:r>
      <w:r w:rsidR="00D61923" w:rsidRPr="00B87A94">
        <w:rPr>
          <w:rFonts w:ascii="Times New Roman" w:hAnsi="Times New Roman"/>
          <w:color w:val="000000"/>
          <w:szCs w:val="24"/>
        </w:rPr>
        <w:t xml:space="preserve"> </w:t>
      </w:r>
      <w:r w:rsidRPr="00B87A94">
        <w:rPr>
          <w:rFonts w:ascii="Times New Roman" w:hAnsi="Times New Roman"/>
          <w:szCs w:val="24"/>
        </w:rPr>
        <w:t>Stratejik Plan</w:t>
      </w:r>
      <w:r w:rsidR="00D61923" w:rsidRPr="00B87A94">
        <w:rPr>
          <w:rFonts w:ascii="Times New Roman" w:hAnsi="Times New Roman"/>
          <w:szCs w:val="24"/>
        </w:rPr>
        <w:t>ları</w:t>
      </w:r>
    </w:p>
    <w:p w:rsidR="00CD3070" w:rsidRPr="00B87A94" w:rsidRDefault="00CD3070" w:rsidP="00245F13">
      <w:pPr>
        <w:pStyle w:val="ListeParagraf"/>
        <w:numPr>
          <w:ilvl w:val="0"/>
          <w:numId w:val="10"/>
        </w:numPr>
        <w:spacing w:after="0" w:line="240" w:lineRule="auto"/>
        <w:rPr>
          <w:rFonts w:ascii="Times New Roman" w:hAnsi="Times New Roman"/>
          <w:color w:val="000000"/>
          <w:szCs w:val="24"/>
        </w:rPr>
      </w:pPr>
      <w:r w:rsidRPr="00B87A94">
        <w:rPr>
          <w:rFonts w:ascii="Times New Roman" w:hAnsi="Times New Roman"/>
          <w:color w:val="000000"/>
          <w:szCs w:val="24"/>
        </w:rPr>
        <w:t>MEB 2024-2028 Stratejik Plan Hazırlık Programı</w:t>
      </w:r>
    </w:p>
    <w:p w:rsidR="001E4E0F" w:rsidRPr="00B87A94" w:rsidRDefault="001E4E0F" w:rsidP="00245F13">
      <w:pPr>
        <w:pStyle w:val="ListeParagraf"/>
        <w:numPr>
          <w:ilvl w:val="0"/>
          <w:numId w:val="10"/>
        </w:numPr>
        <w:spacing w:after="0" w:line="240" w:lineRule="auto"/>
        <w:rPr>
          <w:rFonts w:ascii="Times New Roman" w:hAnsi="Times New Roman"/>
          <w:color w:val="000000"/>
          <w:szCs w:val="24"/>
        </w:rPr>
      </w:pPr>
      <w:r w:rsidRPr="00B87A94">
        <w:rPr>
          <w:rFonts w:ascii="Times New Roman" w:hAnsi="Times New Roman"/>
          <w:color w:val="000000"/>
          <w:szCs w:val="24"/>
        </w:rPr>
        <w:t>MEB Stratejik Plan Durum Analizi Raporu</w:t>
      </w:r>
    </w:p>
    <w:p w:rsidR="00E156A3" w:rsidRPr="00B87A94" w:rsidRDefault="00E156A3" w:rsidP="00245F13">
      <w:pPr>
        <w:pStyle w:val="ListeParagraf"/>
        <w:numPr>
          <w:ilvl w:val="0"/>
          <w:numId w:val="10"/>
        </w:numPr>
        <w:spacing w:after="0" w:line="240" w:lineRule="auto"/>
        <w:rPr>
          <w:rFonts w:ascii="Times New Roman" w:hAnsi="Times New Roman"/>
          <w:szCs w:val="24"/>
        </w:rPr>
      </w:pPr>
      <w:r w:rsidRPr="00B87A94">
        <w:rPr>
          <w:rFonts w:ascii="Times New Roman" w:hAnsi="Times New Roman"/>
          <w:szCs w:val="24"/>
        </w:rPr>
        <w:t>Ulusal Öğretmen Strateji Belgesi</w:t>
      </w:r>
    </w:p>
    <w:p w:rsidR="00E156A3" w:rsidRPr="00B87A94" w:rsidRDefault="00E156A3" w:rsidP="00245F13">
      <w:pPr>
        <w:pStyle w:val="ListeParagraf"/>
        <w:numPr>
          <w:ilvl w:val="0"/>
          <w:numId w:val="10"/>
        </w:numPr>
        <w:spacing w:after="0" w:line="240" w:lineRule="auto"/>
        <w:rPr>
          <w:rFonts w:ascii="Times New Roman" w:hAnsi="Times New Roman"/>
          <w:szCs w:val="24"/>
        </w:rPr>
      </w:pPr>
      <w:r w:rsidRPr="00B87A94">
        <w:rPr>
          <w:rFonts w:ascii="Times New Roman" w:hAnsi="Times New Roman"/>
          <w:szCs w:val="24"/>
        </w:rPr>
        <w:t>Millî Eğitim Şura Kararları</w:t>
      </w:r>
    </w:p>
    <w:p w:rsidR="00E156A3" w:rsidRPr="00B87A94" w:rsidRDefault="00E156A3" w:rsidP="00245F13">
      <w:pPr>
        <w:pStyle w:val="ListeParagraf"/>
        <w:numPr>
          <w:ilvl w:val="0"/>
          <w:numId w:val="10"/>
        </w:numPr>
        <w:spacing w:after="0" w:line="240" w:lineRule="auto"/>
        <w:rPr>
          <w:rFonts w:ascii="Times New Roman" w:hAnsi="Times New Roman"/>
          <w:szCs w:val="24"/>
        </w:rPr>
      </w:pPr>
      <w:r w:rsidRPr="00B87A94">
        <w:rPr>
          <w:rFonts w:ascii="Times New Roman" w:hAnsi="Times New Roman"/>
          <w:szCs w:val="24"/>
        </w:rPr>
        <w:t>Millî Eğitim Kalite Çerçevesi</w:t>
      </w:r>
    </w:p>
    <w:p w:rsidR="00E156A3" w:rsidRPr="00B87A94" w:rsidRDefault="00E156A3" w:rsidP="00245F13">
      <w:pPr>
        <w:pStyle w:val="ListeParagraf"/>
        <w:numPr>
          <w:ilvl w:val="0"/>
          <w:numId w:val="10"/>
        </w:numPr>
        <w:spacing w:after="0" w:line="240" w:lineRule="auto"/>
        <w:rPr>
          <w:rFonts w:ascii="Times New Roman" w:hAnsi="Times New Roman"/>
          <w:szCs w:val="24"/>
        </w:rPr>
      </w:pPr>
      <w:r w:rsidRPr="00B87A94">
        <w:rPr>
          <w:rFonts w:ascii="Times New Roman" w:hAnsi="Times New Roman"/>
          <w:szCs w:val="24"/>
        </w:rPr>
        <w:t>Ulusal ve Uluslararası Kuruluşların Eğitim ve Türkiye ile İlgili Raporları</w:t>
      </w:r>
    </w:p>
    <w:p w:rsidR="00E156A3" w:rsidRPr="00B87A94" w:rsidRDefault="00E156A3" w:rsidP="00245F13">
      <w:pPr>
        <w:pStyle w:val="ListeParagraf"/>
        <w:numPr>
          <w:ilvl w:val="0"/>
          <w:numId w:val="10"/>
        </w:numPr>
        <w:spacing w:after="0" w:line="240" w:lineRule="auto"/>
        <w:rPr>
          <w:rFonts w:ascii="Times New Roman" w:hAnsi="Times New Roman"/>
          <w:szCs w:val="24"/>
        </w:rPr>
      </w:pPr>
      <w:r w:rsidRPr="00B87A94">
        <w:rPr>
          <w:rFonts w:ascii="Times New Roman" w:hAnsi="Times New Roman"/>
          <w:szCs w:val="24"/>
        </w:rPr>
        <w:t>Ulusal İstihdam Stratejisi</w:t>
      </w:r>
    </w:p>
    <w:p w:rsidR="001E4E0F" w:rsidRPr="00B87A94" w:rsidRDefault="001E4E0F" w:rsidP="00245F13">
      <w:pPr>
        <w:pStyle w:val="ListeParagraf"/>
        <w:numPr>
          <w:ilvl w:val="0"/>
          <w:numId w:val="10"/>
        </w:numPr>
        <w:spacing w:after="0" w:line="240" w:lineRule="auto"/>
        <w:rPr>
          <w:rFonts w:ascii="Times New Roman" w:hAnsi="Times New Roman"/>
          <w:szCs w:val="24"/>
        </w:rPr>
      </w:pPr>
      <w:r w:rsidRPr="00B87A94">
        <w:rPr>
          <w:rFonts w:ascii="Times New Roman" w:hAnsi="Times New Roman"/>
          <w:szCs w:val="24"/>
        </w:rPr>
        <w:t>5018 yılı Kamu Mali Yönetimi ve Kontrol Kanunu</w:t>
      </w:r>
    </w:p>
    <w:p w:rsidR="007C2FB4" w:rsidRDefault="007C2FB4" w:rsidP="00211AF6">
      <w:pPr>
        <w:ind w:firstLine="360"/>
        <w:rPr>
          <w:rFonts w:ascii="Times New Roman" w:hAnsi="Times New Roman" w:cs="Times New Roman"/>
          <w:b/>
          <w:bCs/>
          <w:color w:val="FF0000"/>
          <w:sz w:val="24"/>
          <w:szCs w:val="24"/>
        </w:rPr>
      </w:pPr>
    </w:p>
    <w:p w:rsidR="00B87A94" w:rsidRPr="00B87A94" w:rsidRDefault="00B87A94" w:rsidP="00211AF6">
      <w:pPr>
        <w:ind w:firstLine="360"/>
        <w:rPr>
          <w:rFonts w:ascii="Times New Roman" w:hAnsi="Times New Roman" w:cs="Times New Roman"/>
          <w:b/>
          <w:bCs/>
          <w:sz w:val="24"/>
          <w:szCs w:val="24"/>
          <w:u w:val="single"/>
        </w:rPr>
      </w:pPr>
      <w:r w:rsidRPr="00B87A94">
        <w:rPr>
          <w:rFonts w:ascii="Times New Roman" w:hAnsi="Times New Roman" w:cs="Times New Roman"/>
          <w:b/>
          <w:bCs/>
          <w:sz w:val="24"/>
          <w:szCs w:val="24"/>
          <w:u w:val="single"/>
        </w:rPr>
        <w:lastRenderedPageBreak/>
        <w:t>2.5. Faaliyet Alanları ile Ürün/Hizmetlerin Belirlenmesi</w:t>
      </w:r>
    </w:p>
    <w:p w:rsidR="00E156A3" w:rsidRPr="00B87A94" w:rsidRDefault="00B242CF" w:rsidP="00B242CF">
      <w:pPr>
        <w:spacing w:after="0"/>
        <w:ind w:firstLine="426"/>
        <w:rPr>
          <w:rFonts w:ascii="Times New Roman" w:hAnsi="Times New Roman" w:cs="Times New Roman"/>
          <w:sz w:val="24"/>
          <w:szCs w:val="24"/>
        </w:rPr>
      </w:pPr>
      <w:r w:rsidRPr="00B87A94">
        <w:rPr>
          <w:rFonts w:ascii="Times New Roman" w:hAnsi="Times New Roman" w:cs="Times New Roman"/>
          <w:sz w:val="24"/>
          <w:szCs w:val="24"/>
        </w:rPr>
        <w:t>Okulumuz 2024–2028 Stratejik Plan hazırlık sürecinde okulumuzun faaliyet alanları ve hizmetlerinin belirlenmesine yönelik çalışmalar yapılmıştır. Bu kapsamda birimlerinin yasal yükümlülükleri, standart dosya planı, üst politika belgeleri, yürürlükteki uygulanan sistemler ve okulumuzun hizmetleri tespit edilmiş; aşağıda görüleceği üzere yedi faaliyet alanı altında gruplandırılmıştır.</w:t>
      </w:r>
    </w:p>
    <w:p w:rsidR="00B242CF" w:rsidRPr="00B87A94" w:rsidRDefault="00B242CF" w:rsidP="00B242CF">
      <w:pPr>
        <w:spacing w:after="0" w:line="276" w:lineRule="auto"/>
        <w:ind w:left="426" w:hanging="426"/>
        <w:rPr>
          <w:rFonts w:ascii="Times New Roman" w:hAnsi="Times New Roman" w:cs="Times New Roman"/>
          <w:sz w:val="24"/>
          <w:szCs w:val="24"/>
        </w:rPr>
      </w:pPr>
      <w:r w:rsidRPr="00B87A94">
        <w:rPr>
          <w:rFonts w:ascii="Times New Roman" w:hAnsi="Times New Roman" w:cs="Times New Roman"/>
          <w:sz w:val="24"/>
          <w:szCs w:val="24"/>
        </w:rPr>
        <w:t>1.Yönetim hizmetleri</w:t>
      </w:r>
    </w:p>
    <w:p w:rsidR="00B242CF" w:rsidRPr="00B87A94" w:rsidRDefault="00B242CF" w:rsidP="00ED70BB">
      <w:pPr>
        <w:spacing w:after="0" w:line="276" w:lineRule="auto"/>
        <w:ind w:left="426"/>
        <w:rPr>
          <w:rFonts w:ascii="Times New Roman" w:hAnsi="Times New Roman" w:cs="Times New Roman"/>
          <w:sz w:val="24"/>
          <w:szCs w:val="24"/>
        </w:rPr>
      </w:pPr>
      <w:r w:rsidRPr="00B87A94">
        <w:rPr>
          <w:rFonts w:ascii="Times New Roman" w:hAnsi="Times New Roman" w:cs="Times New Roman"/>
          <w:sz w:val="24"/>
          <w:szCs w:val="24"/>
        </w:rPr>
        <w:t>•</w:t>
      </w:r>
      <w:r w:rsidRPr="00B87A94">
        <w:rPr>
          <w:rFonts w:ascii="Times New Roman" w:hAnsi="Times New Roman" w:cs="Times New Roman"/>
          <w:sz w:val="24"/>
          <w:szCs w:val="24"/>
        </w:rPr>
        <w:tab/>
        <w:t>Kanun, tüzük, yönetmelik, yönerge, genelge, plân, program ve amirlerle kendilerine verilen görevleri yapmak,</w:t>
      </w:r>
    </w:p>
    <w:p w:rsidR="00B242CF" w:rsidRPr="00B87A94" w:rsidRDefault="00B242CF" w:rsidP="00ED70BB">
      <w:pPr>
        <w:spacing w:after="0" w:line="276" w:lineRule="auto"/>
        <w:ind w:left="426"/>
        <w:rPr>
          <w:rFonts w:ascii="Times New Roman" w:hAnsi="Times New Roman" w:cs="Times New Roman"/>
          <w:sz w:val="24"/>
          <w:szCs w:val="24"/>
        </w:rPr>
      </w:pPr>
      <w:r w:rsidRPr="00B87A94">
        <w:rPr>
          <w:rFonts w:ascii="Times New Roman" w:hAnsi="Times New Roman" w:cs="Times New Roman"/>
          <w:sz w:val="24"/>
          <w:szCs w:val="24"/>
        </w:rPr>
        <w:t>•</w:t>
      </w:r>
      <w:r w:rsidRPr="00B87A94">
        <w:rPr>
          <w:rFonts w:ascii="Times New Roman" w:hAnsi="Times New Roman" w:cs="Times New Roman"/>
          <w:sz w:val="24"/>
          <w:szCs w:val="24"/>
        </w:rPr>
        <w:tab/>
        <w:t>Özel Eğitim alanında millî eğitim hizmetlerini incelemek, okul ihtiyaçlarını tespit ederek kendi yetkisi dahilinde olanları yapmak, olmayanları yetkili makamlara bildirmek,</w:t>
      </w:r>
    </w:p>
    <w:p w:rsidR="00B242CF" w:rsidRPr="00B87A94" w:rsidRDefault="00B242CF" w:rsidP="00ED70BB">
      <w:pPr>
        <w:spacing w:after="0" w:line="276" w:lineRule="auto"/>
        <w:ind w:left="426"/>
        <w:rPr>
          <w:rFonts w:ascii="Times New Roman" w:hAnsi="Times New Roman" w:cs="Times New Roman"/>
          <w:sz w:val="24"/>
          <w:szCs w:val="24"/>
        </w:rPr>
      </w:pPr>
      <w:r w:rsidRPr="00B87A94">
        <w:rPr>
          <w:rFonts w:ascii="Times New Roman" w:hAnsi="Times New Roman" w:cs="Times New Roman"/>
          <w:sz w:val="24"/>
          <w:szCs w:val="24"/>
        </w:rPr>
        <w:t>•</w:t>
      </w:r>
      <w:r w:rsidRPr="00B87A94">
        <w:rPr>
          <w:rFonts w:ascii="Times New Roman" w:hAnsi="Times New Roman" w:cs="Times New Roman"/>
          <w:sz w:val="24"/>
          <w:szCs w:val="24"/>
        </w:rPr>
        <w:tab/>
        <w:t>Görev alanındaki hizmetlerin daha iyi yürütülmesi ve geliştirilmesini sağlamak, gerektiğinde ilgili makamlara teklifte bulunmak,</w:t>
      </w:r>
    </w:p>
    <w:p w:rsidR="00B242CF" w:rsidRPr="00B87A94" w:rsidRDefault="00B242CF" w:rsidP="00ED70BB">
      <w:pPr>
        <w:spacing w:after="0" w:line="276" w:lineRule="auto"/>
        <w:ind w:left="426"/>
        <w:rPr>
          <w:rFonts w:ascii="Times New Roman" w:hAnsi="Times New Roman" w:cs="Times New Roman"/>
          <w:sz w:val="24"/>
          <w:szCs w:val="24"/>
        </w:rPr>
      </w:pPr>
      <w:r w:rsidRPr="00B87A94">
        <w:rPr>
          <w:rFonts w:ascii="Times New Roman" w:hAnsi="Times New Roman" w:cs="Times New Roman"/>
          <w:sz w:val="24"/>
          <w:szCs w:val="24"/>
        </w:rPr>
        <w:t>•</w:t>
      </w:r>
      <w:r w:rsidRPr="00B87A94">
        <w:rPr>
          <w:rFonts w:ascii="Times New Roman" w:hAnsi="Times New Roman" w:cs="Times New Roman"/>
          <w:sz w:val="24"/>
          <w:szCs w:val="24"/>
        </w:rPr>
        <w:tab/>
        <w:t>Görev alanına giren konularda istenen bilgilerin ilgili makamlara zamanında ulaştırılmasını sağlamak,</w:t>
      </w:r>
    </w:p>
    <w:p w:rsidR="00B242CF" w:rsidRPr="00B87A94" w:rsidRDefault="00B242CF" w:rsidP="00ED70BB">
      <w:pPr>
        <w:spacing w:after="0" w:line="276" w:lineRule="auto"/>
        <w:ind w:left="426"/>
        <w:rPr>
          <w:rFonts w:ascii="Times New Roman" w:hAnsi="Times New Roman" w:cs="Times New Roman"/>
          <w:sz w:val="24"/>
          <w:szCs w:val="24"/>
        </w:rPr>
      </w:pPr>
      <w:r w:rsidRPr="00B87A94">
        <w:rPr>
          <w:rFonts w:ascii="Times New Roman" w:hAnsi="Times New Roman" w:cs="Times New Roman"/>
          <w:sz w:val="24"/>
          <w:szCs w:val="24"/>
        </w:rPr>
        <w:t>•</w:t>
      </w:r>
      <w:r w:rsidRPr="00B87A94">
        <w:rPr>
          <w:rFonts w:ascii="Times New Roman" w:hAnsi="Times New Roman" w:cs="Times New Roman"/>
          <w:sz w:val="24"/>
          <w:szCs w:val="24"/>
        </w:rPr>
        <w:tab/>
        <w:t>Müdürlüğün bünyesindeki gerekli iş bölümünün yapılmasını, yazışma ve işlemlerin hızlı, düzgün ve doğru bir şekilde yürütülmesini, gerekli kayıt, defter ve dosyaların düzenli tutulmasını sağlamak,</w:t>
      </w:r>
    </w:p>
    <w:p w:rsidR="00B242CF" w:rsidRPr="00B87A94" w:rsidRDefault="00B242CF" w:rsidP="00B242CF">
      <w:pPr>
        <w:spacing w:after="0" w:line="276" w:lineRule="auto"/>
        <w:ind w:left="426" w:hanging="426"/>
        <w:rPr>
          <w:rFonts w:ascii="Times New Roman" w:hAnsi="Times New Roman" w:cs="Times New Roman"/>
          <w:sz w:val="24"/>
          <w:szCs w:val="24"/>
        </w:rPr>
      </w:pPr>
      <w:r w:rsidRPr="00B87A94">
        <w:rPr>
          <w:rFonts w:ascii="Times New Roman" w:hAnsi="Times New Roman" w:cs="Times New Roman"/>
          <w:sz w:val="24"/>
          <w:szCs w:val="24"/>
        </w:rPr>
        <w:t>2. İnsan Kaynakları Hizmetleri</w:t>
      </w:r>
    </w:p>
    <w:p w:rsidR="00B242CF" w:rsidRPr="00B87A94" w:rsidRDefault="00B242CF" w:rsidP="00ED70BB">
      <w:pPr>
        <w:spacing w:after="0" w:line="276" w:lineRule="auto"/>
        <w:ind w:left="426"/>
        <w:rPr>
          <w:rFonts w:ascii="Times New Roman" w:hAnsi="Times New Roman" w:cs="Times New Roman"/>
          <w:sz w:val="24"/>
          <w:szCs w:val="24"/>
        </w:rPr>
      </w:pPr>
      <w:r w:rsidRPr="00B87A94">
        <w:rPr>
          <w:rFonts w:ascii="Times New Roman" w:hAnsi="Times New Roman" w:cs="Times New Roman"/>
          <w:sz w:val="24"/>
          <w:szCs w:val="24"/>
        </w:rPr>
        <w:t>•</w:t>
      </w:r>
      <w:r w:rsidRPr="00B87A94">
        <w:rPr>
          <w:rFonts w:ascii="Times New Roman" w:hAnsi="Times New Roman" w:cs="Times New Roman"/>
          <w:sz w:val="24"/>
          <w:szCs w:val="24"/>
        </w:rPr>
        <w:tab/>
        <w:t>Okuldaki personelden görevlerinde üstün başarıları tespit edilenlerin taltif edilmelerini sağlamak amacıyla ilgili makamlara teklifte bulunmak,</w:t>
      </w:r>
    </w:p>
    <w:p w:rsidR="00B242CF" w:rsidRPr="00B87A94" w:rsidRDefault="00B242CF" w:rsidP="00ED70BB">
      <w:pPr>
        <w:spacing w:after="0" w:line="276" w:lineRule="auto"/>
        <w:ind w:left="426"/>
        <w:rPr>
          <w:rFonts w:ascii="Times New Roman" w:hAnsi="Times New Roman" w:cs="Times New Roman"/>
          <w:sz w:val="24"/>
          <w:szCs w:val="24"/>
        </w:rPr>
      </w:pPr>
      <w:r w:rsidRPr="00B87A94">
        <w:rPr>
          <w:rFonts w:ascii="Times New Roman" w:hAnsi="Times New Roman" w:cs="Times New Roman"/>
          <w:sz w:val="24"/>
          <w:szCs w:val="24"/>
        </w:rPr>
        <w:t>•</w:t>
      </w:r>
      <w:r w:rsidRPr="00B87A94">
        <w:rPr>
          <w:rFonts w:ascii="Times New Roman" w:hAnsi="Times New Roman" w:cs="Times New Roman"/>
          <w:sz w:val="24"/>
          <w:szCs w:val="24"/>
        </w:rPr>
        <w:tab/>
        <w:t>Okulda görevli öğretmen ve diğer personele gerektiğinde yetkisi dahilinde bulunan disiplin işlemelerini uygulamak,</w:t>
      </w:r>
    </w:p>
    <w:p w:rsidR="00B242CF" w:rsidRPr="00B87A94" w:rsidRDefault="00B242CF" w:rsidP="00ED70BB">
      <w:pPr>
        <w:spacing w:after="0" w:line="276" w:lineRule="auto"/>
        <w:ind w:left="426"/>
        <w:rPr>
          <w:rFonts w:ascii="Times New Roman" w:hAnsi="Times New Roman" w:cs="Times New Roman"/>
          <w:sz w:val="24"/>
          <w:szCs w:val="24"/>
        </w:rPr>
      </w:pPr>
      <w:r w:rsidRPr="00B87A94">
        <w:rPr>
          <w:rFonts w:ascii="Times New Roman" w:hAnsi="Times New Roman" w:cs="Times New Roman"/>
          <w:sz w:val="24"/>
          <w:szCs w:val="24"/>
        </w:rPr>
        <w:t>•</w:t>
      </w:r>
      <w:r w:rsidRPr="00B87A94">
        <w:rPr>
          <w:rFonts w:ascii="Times New Roman" w:hAnsi="Times New Roman" w:cs="Times New Roman"/>
          <w:sz w:val="24"/>
          <w:szCs w:val="24"/>
        </w:rPr>
        <w:tab/>
        <w:t>Öğretmen ve diğer personelin terfi, izin, adaylık, emeklilik gibi özlük haklarına ilişkin işlemlerden yetkisi dâhilinde olanların sonuçlandırılmasını sağlamak,</w:t>
      </w:r>
    </w:p>
    <w:p w:rsidR="00B242CF" w:rsidRPr="00B87A94" w:rsidRDefault="00B242CF" w:rsidP="00ED70BB">
      <w:pPr>
        <w:spacing w:after="0" w:line="276" w:lineRule="auto"/>
        <w:ind w:left="426"/>
        <w:rPr>
          <w:rFonts w:ascii="Times New Roman" w:hAnsi="Times New Roman" w:cs="Times New Roman"/>
          <w:sz w:val="24"/>
          <w:szCs w:val="24"/>
        </w:rPr>
      </w:pPr>
      <w:r w:rsidRPr="00B87A94">
        <w:rPr>
          <w:rFonts w:ascii="Times New Roman" w:hAnsi="Times New Roman" w:cs="Times New Roman"/>
          <w:sz w:val="24"/>
          <w:szCs w:val="24"/>
        </w:rPr>
        <w:t>•</w:t>
      </w:r>
      <w:r w:rsidRPr="00B87A94">
        <w:rPr>
          <w:rFonts w:ascii="Times New Roman" w:hAnsi="Times New Roman" w:cs="Times New Roman"/>
          <w:sz w:val="24"/>
          <w:szCs w:val="24"/>
        </w:rPr>
        <w:tab/>
        <w:t xml:space="preserve">İhtiyaç halinde ücretli öğretmen görevlendirilmesini İlçe </w:t>
      </w:r>
      <w:r w:rsidR="006A05BC" w:rsidRPr="00B87A94">
        <w:rPr>
          <w:rFonts w:ascii="Times New Roman" w:hAnsi="Times New Roman" w:cs="Times New Roman"/>
          <w:sz w:val="24"/>
          <w:szCs w:val="24"/>
        </w:rPr>
        <w:t>MEM</w:t>
      </w:r>
      <w:r w:rsidRPr="00B87A94">
        <w:rPr>
          <w:rFonts w:ascii="Times New Roman" w:hAnsi="Times New Roman" w:cs="Times New Roman"/>
          <w:sz w:val="24"/>
          <w:szCs w:val="24"/>
        </w:rPr>
        <w:t xml:space="preserve"> yardımıyla sağlamak</w:t>
      </w:r>
    </w:p>
    <w:p w:rsidR="00B242CF" w:rsidRPr="00B87A94" w:rsidRDefault="00B242CF" w:rsidP="00B242CF">
      <w:pPr>
        <w:spacing w:after="0" w:line="276" w:lineRule="auto"/>
        <w:ind w:left="426" w:hanging="426"/>
        <w:rPr>
          <w:rFonts w:ascii="Times New Roman" w:hAnsi="Times New Roman" w:cs="Times New Roman"/>
          <w:sz w:val="24"/>
          <w:szCs w:val="24"/>
        </w:rPr>
      </w:pPr>
      <w:r w:rsidRPr="00B87A94">
        <w:rPr>
          <w:rFonts w:ascii="Times New Roman" w:hAnsi="Times New Roman" w:cs="Times New Roman"/>
          <w:sz w:val="24"/>
          <w:szCs w:val="24"/>
        </w:rPr>
        <w:t>3. Eğitim Öğretim Hizmetleri</w:t>
      </w:r>
    </w:p>
    <w:p w:rsidR="00B242CF" w:rsidRPr="00B87A94" w:rsidRDefault="00B242CF" w:rsidP="00ED70BB">
      <w:pPr>
        <w:spacing w:after="0" w:line="276" w:lineRule="auto"/>
        <w:ind w:left="426"/>
        <w:rPr>
          <w:rFonts w:ascii="Times New Roman" w:hAnsi="Times New Roman" w:cs="Times New Roman"/>
          <w:sz w:val="24"/>
          <w:szCs w:val="24"/>
        </w:rPr>
      </w:pPr>
      <w:r w:rsidRPr="00B87A94">
        <w:rPr>
          <w:rFonts w:ascii="Times New Roman" w:hAnsi="Times New Roman" w:cs="Times New Roman"/>
          <w:sz w:val="24"/>
          <w:szCs w:val="24"/>
        </w:rPr>
        <w:t>•</w:t>
      </w:r>
      <w:r w:rsidRPr="00B87A94">
        <w:rPr>
          <w:rFonts w:ascii="Times New Roman" w:hAnsi="Times New Roman" w:cs="Times New Roman"/>
          <w:sz w:val="24"/>
          <w:szCs w:val="24"/>
        </w:rPr>
        <w:tab/>
        <w:t>Kanun, tüzük, yönetmelik, yönerge, program, genelge ve emirlerle tespit edilen eğitim amaçlarının okulda gerçekleştirilmesini sağlamak,</w:t>
      </w:r>
    </w:p>
    <w:p w:rsidR="00B242CF" w:rsidRPr="00B87A94" w:rsidRDefault="00B242CF" w:rsidP="00ED70BB">
      <w:pPr>
        <w:spacing w:after="0" w:line="276" w:lineRule="auto"/>
        <w:ind w:left="426"/>
        <w:rPr>
          <w:rFonts w:ascii="Times New Roman" w:hAnsi="Times New Roman" w:cs="Times New Roman"/>
          <w:sz w:val="24"/>
          <w:szCs w:val="24"/>
        </w:rPr>
      </w:pPr>
      <w:r w:rsidRPr="00B87A94">
        <w:rPr>
          <w:rFonts w:ascii="Times New Roman" w:hAnsi="Times New Roman" w:cs="Times New Roman"/>
          <w:sz w:val="24"/>
          <w:szCs w:val="24"/>
        </w:rPr>
        <w:t>•</w:t>
      </w:r>
      <w:r w:rsidRPr="00B87A94">
        <w:rPr>
          <w:rFonts w:ascii="Times New Roman" w:hAnsi="Times New Roman" w:cs="Times New Roman"/>
          <w:sz w:val="24"/>
          <w:szCs w:val="24"/>
        </w:rPr>
        <w:tab/>
        <w:t>Eğitim faaliyetlerinin Atatürk ilke ve inkılâpları doğrultusunda yürütülmesini takip etmek, okulda öğrencilerin her türlü bölücü, yıkıcı ve zararlı etkilerden korunmasını sağlayıcı tedbirler almak,</w:t>
      </w:r>
    </w:p>
    <w:p w:rsidR="00B242CF" w:rsidRPr="00B87A94" w:rsidRDefault="00B242CF" w:rsidP="00ED70BB">
      <w:pPr>
        <w:spacing w:after="0" w:line="276" w:lineRule="auto"/>
        <w:ind w:left="426"/>
        <w:rPr>
          <w:rFonts w:ascii="Times New Roman" w:hAnsi="Times New Roman" w:cs="Times New Roman"/>
          <w:sz w:val="24"/>
          <w:szCs w:val="24"/>
        </w:rPr>
      </w:pPr>
      <w:r w:rsidRPr="00B87A94">
        <w:rPr>
          <w:rFonts w:ascii="Times New Roman" w:hAnsi="Times New Roman" w:cs="Times New Roman"/>
          <w:sz w:val="24"/>
          <w:szCs w:val="24"/>
        </w:rPr>
        <w:t>•</w:t>
      </w:r>
      <w:r w:rsidRPr="00B87A94">
        <w:rPr>
          <w:rFonts w:ascii="Times New Roman" w:hAnsi="Times New Roman" w:cs="Times New Roman"/>
          <w:sz w:val="24"/>
          <w:szCs w:val="24"/>
        </w:rPr>
        <w:tab/>
        <w:t>Türk dili, Türk tarihi, Türk kültürü ve güzel sanatlar alanındaki çalışmalar ile yakından ilgilenerek, öğrencilerin özelliği gereği uygulanabildiği maksimum seviyede çalışmaların faydalı bir şekilde yürütülmesini sağlamak,</w:t>
      </w:r>
    </w:p>
    <w:p w:rsidR="00B242CF" w:rsidRPr="00B87A94" w:rsidRDefault="00B242CF" w:rsidP="00ED70BB">
      <w:pPr>
        <w:spacing w:after="0" w:line="276" w:lineRule="auto"/>
        <w:ind w:left="426"/>
        <w:rPr>
          <w:rFonts w:ascii="Times New Roman" w:hAnsi="Times New Roman" w:cs="Times New Roman"/>
          <w:sz w:val="24"/>
          <w:szCs w:val="24"/>
        </w:rPr>
      </w:pPr>
      <w:r w:rsidRPr="00B87A94">
        <w:rPr>
          <w:rFonts w:ascii="Times New Roman" w:hAnsi="Times New Roman" w:cs="Times New Roman"/>
          <w:sz w:val="24"/>
          <w:szCs w:val="24"/>
        </w:rPr>
        <w:t>•</w:t>
      </w:r>
      <w:r w:rsidRPr="00B87A94">
        <w:rPr>
          <w:rFonts w:ascii="Times New Roman" w:hAnsi="Times New Roman" w:cs="Times New Roman"/>
          <w:sz w:val="24"/>
          <w:szCs w:val="24"/>
        </w:rPr>
        <w:tab/>
        <w:t>Okuldaki öğrencilerin bilgi seviyesini yükseltmek, bağımsız iş yapabilme becerilerini artırmak için gerekli tedbirleri almak,</w:t>
      </w:r>
    </w:p>
    <w:p w:rsidR="00B242CF" w:rsidRPr="00B87A94" w:rsidRDefault="00B242CF" w:rsidP="00ED70BB">
      <w:pPr>
        <w:spacing w:after="0" w:line="276" w:lineRule="auto"/>
        <w:ind w:left="426"/>
        <w:rPr>
          <w:rFonts w:ascii="Times New Roman" w:hAnsi="Times New Roman" w:cs="Times New Roman"/>
          <w:sz w:val="24"/>
          <w:szCs w:val="24"/>
        </w:rPr>
      </w:pPr>
      <w:r w:rsidRPr="00B87A94">
        <w:rPr>
          <w:rFonts w:ascii="Times New Roman" w:hAnsi="Times New Roman" w:cs="Times New Roman"/>
          <w:sz w:val="24"/>
          <w:szCs w:val="24"/>
        </w:rPr>
        <w:t>•</w:t>
      </w:r>
      <w:r w:rsidRPr="00B87A94">
        <w:rPr>
          <w:rFonts w:ascii="Times New Roman" w:hAnsi="Times New Roman" w:cs="Times New Roman"/>
          <w:sz w:val="24"/>
          <w:szCs w:val="24"/>
        </w:rPr>
        <w:tab/>
        <w:t>Öğretim yılı başında ve sonunda ve ikinci dönem başında olmak üzere öğretmenlerle toplantılar düzenlemek,</w:t>
      </w:r>
    </w:p>
    <w:p w:rsidR="00B242CF" w:rsidRPr="00B87A94" w:rsidRDefault="00B242CF" w:rsidP="00ED70BB">
      <w:pPr>
        <w:spacing w:after="0" w:line="276" w:lineRule="auto"/>
        <w:ind w:left="426"/>
        <w:rPr>
          <w:rFonts w:ascii="Times New Roman" w:hAnsi="Times New Roman" w:cs="Times New Roman"/>
          <w:sz w:val="24"/>
          <w:szCs w:val="24"/>
        </w:rPr>
      </w:pPr>
      <w:r w:rsidRPr="00B87A94">
        <w:rPr>
          <w:rFonts w:ascii="Times New Roman" w:hAnsi="Times New Roman" w:cs="Times New Roman"/>
          <w:sz w:val="24"/>
          <w:szCs w:val="24"/>
        </w:rPr>
        <w:t>•</w:t>
      </w:r>
      <w:r w:rsidRPr="00B87A94">
        <w:rPr>
          <w:rFonts w:ascii="Times New Roman" w:hAnsi="Times New Roman" w:cs="Times New Roman"/>
          <w:sz w:val="24"/>
          <w:szCs w:val="24"/>
        </w:rPr>
        <w:tab/>
        <w:t>BEP B</w:t>
      </w:r>
      <w:r w:rsidR="00A2105B" w:rsidRPr="00B87A94">
        <w:rPr>
          <w:rFonts w:ascii="Times New Roman" w:hAnsi="Times New Roman" w:cs="Times New Roman"/>
          <w:sz w:val="24"/>
          <w:szCs w:val="24"/>
        </w:rPr>
        <w:t>irimi</w:t>
      </w:r>
      <w:r w:rsidRPr="00B87A94">
        <w:rPr>
          <w:rFonts w:ascii="Times New Roman" w:hAnsi="Times New Roman" w:cs="Times New Roman"/>
          <w:sz w:val="24"/>
          <w:szCs w:val="24"/>
        </w:rPr>
        <w:t xml:space="preserve"> ve RHYK kurulların mevzuata uygun olarak çalışmasını sağlamak,</w:t>
      </w:r>
    </w:p>
    <w:p w:rsidR="00B242CF" w:rsidRPr="00B87A94" w:rsidRDefault="00B242CF" w:rsidP="00ED70BB">
      <w:pPr>
        <w:spacing w:after="0" w:line="276" w:lineRule="auto"/>
        <w:ind w:left="426"/>
        <w:rPr>
          <w:rFonts w:ascii="Times New Roman" w:hAnsi="Times New Roman" w:cs="Times New Roman"/>
          <w:sz w:val="24"/>
          <w:szCs w:val="24"/>
        </w:rPr>
      </w:pPr>
      <w:r w:rsidRPr="00B87A94">
        <w:rPr>
          <w:rFonts w:ascii="Times New Roman" w:hAnsi="Times New Roman" w:cs="Times New Roman"/>
          <w:sz w:val="24"/>
          <w:szCs w:val="24"/>
        </w:rPr>
        <w:t>•</w:t>
      </w:r>
      <w:r w:rsidRPr="00B87A94">
        <w:rPr>
          <w:rFonts w:ascii="Times New Roman" w:hAnsi="Times New Roman" w:cs="Times New Roman"/>
          <w:sz w:val="24"/>
          <w:szCs w:val="24"/>
        </w:rPr>
        <w:tab/>
        <w:t>Okulda eğitim programlarının uygulanması sırasında görülen aksaklıkları tespit etmek, düzeltilmesi için ilgili makamlara rapor sunma</w:t>
      </w:r>
    </w:p>
    <w:p w:rsidR="00B242CF" w:rsidRPr="00B87A94" w:rsidRDefault="00B242CF" w:rsidP="00ED70BB">
      <w:pPr>
        <w:spacing w:after="0" w:line="276" w:lineRule="auto"/>
        <w:ind w:left="426"/>
        <w:rPr>
          <w:rFonts w:ascii="Times New Roman" w:hAnsi="Times New Roman" w:cs="Times New Roman"/>
          <w:sz w:val="24"/>
          <w:szCs w:val="24"/>
        </w:rPr>
      </w:pPr>
      <w:r w:rsidRPr="00B87A94">
        <w:rPr>
          <w:rFonts w:ascii="Times New Roman" w:hAnsi="Times New Roman" w:cs="Times New Roman"/>
          <w:sz w:val="24"/>
          <w:szCs w:val="24"/>
        </w:rPr>
        <w:t>•</w:t>
      </w:r>
      <w:r w:rsidRPr="00B87A94">
        <w:rPr>
          <w:rFonts w:ascii="Times New Roman" w:hAnsi="Times New Roman" w:cs="Times New Roman"/>
          <w:sz w:val="24"/>
          <w:szCs w:val="24"/>
        </w:rPr>
        <w:tab/>
        <w:t>Okulda rehberlik servislerinin kurulmasını, bunların personel, araç, gereç ve benzeri bakımından geliştirilmesini ve bu hizmetlerin mevzuata göre yürütülmesini sağlamak,</w:t>
      </w:r>
    </w:p>
    <w:p w:rsidR="00B242CF" w:rsidRPr="00B87A94" w:rsidRDefault="00B242CF" w:rsidP="00ED70BB">
      <w:pPr>
        <w:spacing w:after="0" w:line="276" w:lineRule="auto"/>
        <w:ind w:left="426"/>
        <w:rPr>
          <w:rFonts w:ascii="Times New Roman" w:hAnsi="Times New Roman" w:cs="Times New Roman"/>
          <w:sz w:val="24"/>
          <w:szCs w:val="24"/>
        </w:rPr>
      </w:pPr>
      <w:r w:rsidRPr="00B87A94">
        <w:rPr>
          <w:rFonts w:ascii="Times New Roman" w:hAnsi="Times New Roman" w:cs="Times New Roman"/>
          <w:sz w:val="24"/>
          <w:szCs w:val="24"/>
        </w:rPr>
        <w:lastRenderedPageBreak/>
        <w:t>•</w:t>
      </w:r>
      <w:r w:rsidRPr="00B87A94">
        <w:rPr>
          <w:rFonts w:ascii="Times New Roman" w:hAnsi="Times New Roman" w:cs="Times New Roman"/>
          <w:sz w:val="24"/>
          <w:szCs w:val="24"/>
        </w:rPr>
        <w:tab/>
        <w:t>Öğrencilerinin tamamının özel eğitime muhtaç çocuklardan oluştuğu okulumuzda eğitim ile ilgili tedbirleri almak,</w:t>
      </w:r>
    </w:p>
    <w:p w:rsidR="00B242CF" w:rsidRPr="00B87A94" w:rsidRDefault="00B242CF" w:rsidP="00ED70BB">
      <w:pPr>
        <w:spacing w:after="0" w:line="276" w:lineRule="auto"/>
        <w:ind w:left="426"/>
        <w:rPr>
          <w:rFonts w:ascii="Times New Roman" w:hAnsi="Times New Roman" w:cs="Times New Roman"/>
          <w:sz w:val="24"/>
          <w:szCs w:val="24"/>
        </w:rPr>
      </w:pPr>
      <w:r w:rsidRPr="00B87A94">
        <w:rPr>
          <w:rFonts w:ascii="Times New Roman" w:hAnsi="Times New Roman" w:cs="Times New Roman"/>
          <w:sz w:val="24"/>
          <w:szCs w:val="24"/>
        </w:rPr>
        <w:t>•</w:t>
      </w:r>
      <w:r w:rsidRPr="00B87A94">
        <w:rPr>
          <w:rFonts w:ascii="Times New Roman" w:hAnsi="Times New Roman" w:cs="Times New Roman"/>
          <w:sz w:val="24"/>
          <w:szCs w:val="24"/>
        </w:rPr>
        <w:tab/>
        <w:t>Okulumuz öğrencilerinin değerlendirilme işlemlerini yürüten Rehberlik ve Araştırma Merkezi ile iş birliği ve koordinasyonu sağlamak,</w:t>
      </w:r>
    </w:p>
    <w:p w:rsidR="00B242CF" w:rsidRPr="00B87A94" w:rsidRDefault="00B242CF" w:rsidP="00ED70BB">
      <w:pPr>
        <w:spacing w:after="0" w:line="276" w:lineRule="auto"/>
        <w:ind w:left="426"/>
        <w:rPr>
          <w:rFonts w:ascii="Times New Roman" w:hAnsi="Times New Roman" w:cs="Times New Roman"/>
          <w:sz w:val="24"/>
          <w:szCs w:val="24"/>
        </w:rPr>
      </w:pPr>
      <w:r w:rsidRPr="00B87A94">
        <w:rPr>
          <w:rFonts w:ascii="Times New Roman" w:hAnsi="Times New Roman" w:cs="Times New Roman"/>
          <w:sz w:val="24"/>
          <w:szCs w:val="24"/>
        </w:rPr>
        <w:t>•</w:t>
      </w:r>
      <w:r w:rsidRPr="00B87A94">
        <w:rPr>
          <w:rFonts w:ascii="Times New Roman" w:hAnsi="Times New Roman" w:cs="Times New Roman"/>
          <w:sz w:val="24"/>
          <w:szCs w:val="24"/>
        </w:rPr>
        <w:tab/>
        <w:t>Eğitim araç ve gereçlerinin bakım ve onarımlarının yapılması ve bunların kullanılması ile ilgili tedbirler almak,</w:t>
      </w:r>
    </w:p>
    <w:p w:rsidR="00B242CF" w:rsidRPr="00B87A94" w:rsidRDefault="00B242CF" w:rsidP="00ED70BB">
      <w:pPr>
        <w:spacing w:after="0" w:line="276" w:lineRule="auto"/>
        <w:ind w:left="426"/>
        <w:rPr>
          <w:rFonts w:ascii="Times New Roman" w:hAnsi="Times New Roman" w:cs="Times New Roman"/>
          <w:sz w:val="24"/>
          <w:szCs w:val="24"/>
        </w:rPr>
      </w:pPr>
      <w:r w:rsidRPr="00B87A94">
        <w:rPr>
          <w:rFonts w:ascii="Times New Roman" w:hAnsi="Times New Roman" w:cs="Times New Roman"/>
          <w:sz w:val="24"/>
          <w:szCs w:val="24"/>
        </w:rPr>
        <w:t>•</w:t>
      </w:r>
      <w:r w:rsidRPr="00B87A94">
        <w:rPr>
          <w:rFonts w:ascii="Times New Roman" w:hAnsi="Times New Roman" w:cs="Times New Roman"/>
          <w:sz w:val="24"/>
          <w:szCs w:val="24"/>
        </w:rPr>
        <w:tab/>
        <w:t>Okul-Aile birliklerinin usulüne uygun olarak çalışmalarını sağlamak,</w:t>
      </w:r>
    </w:p>
    <w:p w:rsidR="00B242CF" w:rsidRPr="00B87A94" w:rsidRDefault="00B242CF" w:rsidP="00B242CF">
      <w:pPr>
        <w:spacing w:after="0" w:line="276" w:lineRule="auto"/>
        <w:ind w:left="426" w:hanging="426"/>
        <w:rPr>
          <w:rFonts w:ascii="Times New Roman" w:hAnsi="Times New Roman" w:cs="Times New Roman"/>
          <w:sz w:val="24"/>
          <w:szCs w:val="24"/>
        </w:rPr>
      </w:pPr>
      <w:r w:rsidRPr="00B87A94">
        <w:rPr>
          <w:rFonts w:ascii="Times New Roman" w:hAnsi="Times New Roman" w:cs="Times New Roman"/>
          <w:sz w:val="24"/>
          <w:szCs w:val="24"/>
        </w:rPr>
        <w:t>4. Bütçe ve Yatırım Hizmetleri</w:t>
      </w:r>
    </w:p>
    <w:p w:rsidR="00B242CF" w:rsidRPr="00B87A94" w:rsidRDefault="00B242CF" w:rsidP="00ED70BB">
      <w:pPr>
        <w:spacing w:after="0" w:line="276" w:lineRule="auto"/>
        <w:ind w:left="426"/>
        <w:rPr>
          <w:rFonts w:ascii="Times New Roman" w:hAnsi="Times New Roman" w:cs="Times New Roman"/>
          <w:sz w:val="24"/>
          <w:szCs w:val="24"/>
        </w:rPr>
      </w:pPr>
      <w:r w:rsidRPr="00B87A94">
        <w:rPr>
          <w:rFonts w:ascii="Times New Roman" w:hAnsi="Times New Roman" w:cs="Times New Roman"/>
          <w:sz w:val="24"/>
          <w:szCs w:val="24"/>
        </w:rPr>
        <w:t>•</w:t>
      </w:r>
      <w:r w:rsidRPr="00B87A94">
        <w:rPr>
          <w:rFonts w:ascii="Times New Roman" w:hAnsi="Times New Roman" w:cs="Times New Roman"/>
          <w:sz w:val="24"/>
          <w:szCs w:val="24"/>
        </w:rPr>
        <w:tab/>
        <w:t>Personelin özlük haklarına ilişkin tahakkuk ve mutemetlik işlerini yürütmek,</w:t>
      </w:r>
    </w:p>
    <w:p w:rsidR="00B242CF" w:rsidRPr="00B87A94" w:rsidRDefault="00B242CF" w:rsidP="00ED70BB">
      <w:pPr>
        <w:spacing w:after="0" w:line="276" w:lineRule="auto"/>
        <w:ind w:left="426"/>
        <w:rPr>
          <w:rFonts w:ascii="Times New Roman" w:hAnsi="Times New Roman" w:cs="Times New Roman"/>
          <w:sz w:val="24"/>
          <w:szCs w:val="24"/>
        </w:rPr>
      </w:pPr>
      <w:r w:rsidRPr="00B87A94">
        <w:rPr>
          <w:rFonts w:ascii="Times New Roman" w:hAnsi="Times New Roman" w:cs="Times New Roman"/>
          <w:sz w:val="24"/>
          <w:szCs w:val="24"/>
        </w:rPr>
        <w:t>•</w:t>
      </w:r>
      <w:r w:rsidRPr="00B87A94">
        <w:rPr>
          <w:rFonts w:ascii="Times New Roman" w:hAnsi="Times New Roman" w:cs="Times New Roman"/>
          <w:sz w:val="24"/>
          <w:szCs w:val="24"/>
        </w:rPr>
        <w:tab/>
        <w:t>Ayniyat talimatnamesi gereği olan işleri yapmak,</w:t>
      </w:r>
    </w:p>
    <w:p w:rsidR="00B242CF" w:rsidRPr="00B87A94" w:rsidRDefault="00B242CF" w:rsidP="00ED70BB">
      <w:pPr>
        <w:spacing w:after="0" w:line="276" w:lineRule="auto"/>
        <w:ind w:left="426"/>
        <w:rPr>
          <w:rFonts w:ascii="Times New Roman" w:hAnsi="Times New Roman" w:cs="Times New Roman"/>
          <w:sz w:val="24"/>
          <w:szCs w:val="24"/>
        </w:rPr>
      </w:pPr>
      <w:r w:rsidRPr="00B87A94">
        <w:rPr>
          <w:rFonts w:ascii="Times New Roman" w:hAnsi="Times New Roman" w:cs="Times New Roman"/>
          <w:sz w:val="24"/>
          <w:szCs w:val="24"/>
        </w:rPr>
        <w:t>•</w:t>
      </w:r>
      <w:r w:rsidRPr="00B87A94">
        <w:rPr>
          <w:rFonts w:ascii="Times New Roman" w:hAnsi="Times New Roman" w:cs="Times New Roman"/>
          <w:sz w:val="24"/>
          <w:szCs w:val="24"/>
        </w:rPr>
        <w:tab/>
        <w:t>Özel Eğitim Genel Müdürlüğünden gelen bütçeyi okul ihtiyaçları doğrultusunda en faydalı şekilde kullanmak</w:t>
      </w:r>
    </w:p>
    <w:p w:rsidR="00B242CF" w:rsidRPr="00B87A94" w:rsidRDefault="00B242CF" w:rsidP="00B242CF">
      <w:pPr>
        <w:spacing w:after="0" w:line="276" w:lineRule="auto"/>
        <w:ind w:left="426" w:hanging="426"/>
        <w:rPr>
          <w:rFonts w:ascii="Times New Roman" w:hAnsi="Times New Roman" w:cs="Times New Roman"/>
          <w:sz w:val="24"/>
          <w:szCs w:val="24"/>
        </w:rPr>
      </w:pPr>
      <w:r w:rsidRPr="00B87A94">
        <w:rPr>
          <w:rFonts w:ascii="Times New Roman" w:hAnsi="Times New Roman" w:cs="Times New Roman"/>
          <w:sz w:val="24"/>
          <w:szCs w:val="24"/>
        </w:rPr>
        <w:t>5. Teftiş-Rehberlik-Soruşturma Hizmetleri</w:t>
      </w:r>
    </w:p>
    <w:p w:rsidR="00B242CF" w:rsidRPr="00B87A94" w:rsidRDefault="00B242CF" w:rsidP="00ED70BB">
      <w:pPr>
        <w:spacing w:after="0" w:line="276" w:lineRule="auto"/>
        <w:ind w:left="426"/>
        <w:rPr>
          <w:rFonts w:ascii="Times New Roman" w:hAnsi="Times New Roman" w:cs="Times New Roman"/>
          <w:sz w:val="24"/>
          <w:szCs w:val="24"/>
        </w:rPr>
      </w:pPr>
      <w:r w:rsidRPr="00B87A94">
        <w:rPr>
          <w:rFonts w:ascii="Times New Roman" w:hAnsi="Times New Roman" w:cs="Times New Roman"/>
          <w:sz w:val="24"/>
          <w:szCs w:val="24"/>
        </w:rPr>
        <w:t>•</w:t>
      </w:r>
      <w:r w:rsidRPr="00B87A94">
        <w:rPr>
          <w:rFonts w:ascii="Times New Roman" w:hAnsi="Times New Roman" w:cs="Times New Roman"/>
          <w:sz w:val="24"/>
          <w:szCs w:val="24"/>
        </w:rPr>
        <w:tab/>
        <w:t>Okuldaki öğretmen ve personeli belli bir plân içinde denetlemek veya denetlenmesini sağlamak, eksiklik ve aksaklıkları gidermek için gerekli tedbirleri almak,</w:t>
      </w:r>
    </w:p>
    <w:p w:rsidR="00B242CF" w:rsidRPr="00B87A94" w:rsidRDefault="00B242CF" w:rsidP="00ED70BB">
      <w:pPr>
        <w:spacing w:after="0" w:line="276" w:lineRule="auto"/>
        <w:ind w:left="426"/>
        <w:rPr>
          <w:rFonts w:ascii="Times New Roman" w:hAnsi="Times New Roman" w:cs="Times New Roman"/>
          <w:sz w:val="24"/>
          <w:szCs w:val="24"/>
        </w:rPr>
      </w:pPr>
      <w:r w:rsidRPr="00B87A94">
        <w:rPr>
          <w:rFonts w:ascii="Times New Roman" w:hAnsi="Times New Roman" w:cs="Times New Roman"/>
          <w:sz w:val="24"/>
          <w:szCs w:val="24"/>
        </w:rPr>
        <w:t>•</w:t>
      </w:r>
      <w:r w:rsidRPr="00B87A94">
        <w:rPr>
          <w:rFonts w:ascii="Times New Roman" w:hAnsi="Times New Roman" w:cs="Times New Roman"/>
          <w:sz w:val="24"/>
          <w:szCs w:val="24"/>
        </w:rPr>
        <w:tab/>
        <w:t>Gerektiğinde öğretmen ve diğer personelle ilgili inceleme, soruşturma yapmak ve yaptırmak,</w:t>
      </w:r>
    </w:p>
    <w:p w:rsidR="00B242CF" w:rsidRPr="00B87A94" w:rsidRDefault="00B242CF" w:rsidP="00ED70BB">
      <w:pPr>
        <w:spacing w:after="0" w:line="276" w:lineRule="auto"/>
        <w:ind w:left="426"/>
        <w:rPr>
          <w:rFonts w:ascii="Times New Roman" w:hAnsi="Times New Roman" w:cs="Times New Roman"/>
          <w:sz w:val="24"/>
          <w:szCs w:val="24"/>
        </w:rPr>
      </w:pPr>
      <w:r w:rsidRPr="00B87A94">
        <w:rPr>
          <w:rFonts w:ascii="Times New Roman" w:hAnsi="Times New Roman" w:cs="Times New Roman"/>
          <w:sz w:val="24"/>
          <w:szCs w:val="24"/>
        </w:rPr>
        <w:t>•</w:t>
      </w:r>
      <w:r w:rsidRPr="00B87A94">
        <w:rPr>
          <w:rFonts w:ascii="Times New Roman" w:hAnsi="Times New Roman" w:cs="Times New Roman"/>
          <w:sz w:val="24"/>
          <w:szCs w:val="24"/>
        </w:rPr>
        <w:tab/>
        <w:t>Öğretmen ve diğer personelin hizmet içi eğitimi için gerekli programlara katılımını sağlamak</w:t>
      </w:r>
    </w:p>
    <w:p w:rsidR="00B242CF" w:rsidRPr="00B87A94" w:rsidRDefault="00B242CF" w:rsidP="00ED70BB">
      <w:pPr>
        <w:spacing w:after="0" w:line="276" w:lineRule="auto"/>
        <w:ind w:left="426"/>
        <w:rPr>
          <w:rFonts w:ascii="Times New Roman" w:hAnsi="Times New Roman" w:cs="Times New Roman"/>
          <w:sz w:val="24"/>
          <w:szCs w:val="24"/>
        </w:rPr>
      </w:pPr>
      <w:r w:rsidRPr="00B87A94">
        <w:rPr>
          <w:rFonts w:ascii="Times New Roman" w:hAnsi="Times New Roman" w:cs="Times New Roman"/>
          <w:sz w:val="24"/>
          <w:szCs w:val="24"/>
        </w:rPr>
        <w:t>•</w:t>
      </w:r>
      <w:r w:rsidRPr="00B87A94">
        <w:rPr>
          <w:rFonts w:ascii="Times New Roman" w:hAnsi="Times New Roman" w:cs="Times New Roman"/>
          <w:sz w:val="24"/>
          <w:szCs w:val="24"/>
        </w:rPr>
        <w:tab/>
        <w:t>İnceleme ve soruşturma için gerektiğinde ilçe millî eğitim müdürlüğünden talepte bulunmak.</w:t>
      </w:r>
    </w:p>
    <w:p w:rsidR="00B242CF" w:rsidRPr="00B87A94" w:rsidRDefault="00B242CF" w:rsidP="00B242CF">
      <w:pPr>
        <w:spacing w:after="0" w:line="276" w:lineRule="auto"/>
        <w:ind w:left="426" w:hanging="426"/>
        <w:rPr>
          <w:rFonts w:ascii="Times New Roman" w:hAnsi="Times New Roman" w:cs="Times New Roman"/>
          <w:sz w:val="24"/>
          <w:szCs w:val="24"/>
        </w:rPr>
      </w:pPr>
      <w:r w:rsidRPr="00B87A94">
        <w:rPr>
          <w:rFonts w:ascii="Times New Roman" w:hAnsi="Times New Roman" w:cs="Times New Roman"/>
          <w:sz w:val="24"/>
          <w:szCs w:val="24"/>
        </w:rPr>
        <w:t>6. Sivil Savunma Hizmetleri</w:t>
      </w:r>
    </w:p>
    <w:p w:rsidR="00B242CF" w:rsidRPr="00B87A94" w:rsidRDefault="00B242CF" w:rsidP="00ED70BB">
      <w:pPr>
        <w:spacing w:after="0" w:line="276" w:lineRule="auto"/>
        <w:ind w:left="426"/>
        <w:rPr>
          <w:rFonts w:ascii="Times New Roman" w:hAnsi="Times New Roman" w:cs="Times New Roman"/>
          <w:sz w:val="24"/>
          <w:szCs w:val="24"/>
        </w:rPr>
      </w:pPr>
      <w:r w:rsidRPr="00B87A94">
        <w:rPr>
          <w:rFonts w:ascii="Times New Roman" w:hAnsi="Times New Roman" w:cs="Times New Roman"/>
          <w:sz w:val="24"/>
          <w:szCs w:val="24"/>
        </w:rPr>
        <w:t>•</w:t>
      </w:r>
      <w:r w:rsidRPr="00B87A94">
        <w:rPr>
          <w:rFonts w:ascii="Times New Roman" w:hAnsi="Times New Roman" w:cs="Times New Roman"/>
          <w:sz w:val="24"/>
          <w:szCs w:val="24"/>
        </w:rPr>
        <w:tab/>
        <w:t>Okul için sivil savunma ile ilgili plân ve programları düzenlemek, gerekli tespitleri yapmak ve tedbirleri almak,</w:t>
      </w:r>
    </w:p>
    <w:p w:rsidR="00B242CF" w:rsidRPr="00B87A94" w:rsidRDefault="00B242CF" w:rsidP="00ED70BB">
      <w:pPr>
        <w:spacing w:after="0" w:line="276" w:lineRule="auto"/>
        <w:ind w:left="426"/>
        <w:rPr>
          <w:rFonts w:ascii="Times New Roman" w:hAnsi="Times New Roman" w:cs="Times New Roman"/>
          <w:sz w:val="24"/>
          <w:szCs w:val="24"/>
        </w:rPr>
      </w:pPr>
      <w:r w:rsidRPr="00B87A94">
        <w:rPr>
          <w:rFonts w:ascii="Times New Roman" w:hAnsi="Times New Roman" w:cs="Times New Roman"/>
          <w:sz w:val="24"/>
          <w:szCs w:val="24"/>
        </w:rPr>
        <w:t>•</w:t>
      </w:r>
      <w:r w:rsidRPr="00B87A94">
        <w:rPr>
          <w:rFonts w:ascii="Times New Roman" w:hAnsi="Times New Roman" w:cs="Times New Roman"/>
          <w:sz w:val="24"/>
          <w:szCs w:val="24"/>
        </w:rPr>
        <w:tab/>
        <w:t>Sivil savunma teşkilâtı ile koordinasyon sağlamak ve hizmetin aksamadan yürütülmesini temin etmek.</w:t>
      </w:r>
    </w:p>
    <w:p w:rsidR="00B242CF" w:rsidRPr="00B87A94" w:rsidRDefault="00B242CF" w:rsidP="00B242CF">
      <w:pPr>
        <w:spacing w:after="0" w:line="276" w:lineRule="auto"/>
        <w:ind w:left="426" w:hanging="426"/>
        <w:rPr>
          <w:rFonts w:ascii="Times New Roman" w:hAnsi="Times New Roman" w:cs="Times New Roman"/>
          <w:sz w:val="24"/>
          <w:szCs w:val="24"/>
        </w:rPr>
      </w:pPr>
      <w:r w:rsidRPr="00B87A94">
        <w:rPr>
          <w:rFonts w:ascii="Times New Roman" w:hAnsi="Times New Roman" w:cs="Times New Roman"/>
          <w:sz w:val="24"/>
          <w:szCs w:val="24"/>
        </w:rPr>
        <w:t>7. Araştırma-Planlama-İstatistik Hizmetleri</w:t>
      </w:r>
    </w:p>
    <w:p w:rsidR="00B242CF" w:rsidRPr="00B87A94" w:rsidRDefault="00B242CF" w:rsidP="00ED70BB">
      <w:pPr>
        <w:spacing w:after="0" w:line="276" w:lineRule="auto"/>
        <w:ind w:left="426"/>
        <w:rPr>
          <w:rFonts w:ascii="Times New Roman" w:hAnsi="Times New Roman" w:cs="Times New Roman"/>
          <w:sz w:val="24"/>
          <w:szCs w:val="24"/>
        </w:rPr>
      </w:pPr>
      <w:r w:rsidRPr="00B87A94">
        <w:rPr>
          <w:rFonts w:ascii="Times New Roman" w:hAnsi="Times New Roman" w:cs="Times New Roman"/>
          <w:sz w:val="24"/>
          <w:szCs w:val="24"/>
        </w:rPr>
        <w:t>•</w:t>
      </w:r>
      <w:r w:rsidRPr="00B87A94">
        <w:rPr>
          <w:rFonts w:ascii="Times New Roman" w:hAnsi="Times New Roman" w:cs="Times New Roman"/>
          <w:sz w:val="24"/>
          <w:szCs w:val="24"/>
        </w:rPr>
        <w:tab/>
        <w:t>Okulla ilgili olabilecek özelikle özel eğitim öğrencileri ile ilgili istatistikî bilginin toplanmasını, değerlendirilmesini sağlamak ve bunlarla ilgili formları hazırlamak ve geliştirmek,</w:t>
      </w:r>
    </w:p>
    <w:p w:rsidR="00B242CF" w:rsidRPr="00B87A94" w:rsidRDefault="00B242CF" w:rsidP="00ED70BB">
      <w:pPr>
        <w:spacing w:after="0" w:line="276" w:lineRule="auto"/>
        <w:ind w:left="426"/>
        <w:rPr>
          <w:rFonts w:ascii="Times New Roman" w:hAnsi="Times New Roman" w:cs="Times New Roman"/>
          <w:sz w:val="24"/>
          <w:szCs w:val="24"/>
        </w:rPr>
      </w:pPr>
      <w:r w:rsidRPr="00B87A94">
        <w:rPr>
          <w:rFonts w:ascii="Times New Roman" w:hAnsi="Times New Roman" w:cs="Times New Roman"/>
          <w:sz w:val="24"/>
          <w:szCs w:val="24"/>
        </w:rPr>
        <w:t>•</w:t>
      </w:r>
      <w:r w:rsidRPr="00B87A94">
        <w:rPr>
          <w:rFonts w:ascii="Times New Roman" w:hAnsi="Times New Roman" w:cs="Times New Roman"/>
          <w:sz w:val="24"/>
          <w:szCs w:val="24"/>
        </w:rPr>
        <w:tab/>
        <w:t>Okulun bina, araç ve gereç durumunu gösteren istatistik ve kartların tutulmasını sağlamak ve takip etmek,</w:t>
      </w:r>
    </w:p>
    <w:p w:rsidR="00244BA2" w:rsidRPr="00B87A94" w:rsidRDefault="00244BA2" w:rsidP="00B242CF">
      <w:pPr>
        <w:spacing w:after="0" w:line="276" w:lineRule="auto"/>
        <w:ind w:left="426" w:hanging="426"/>
        <w:rPr>
          <w:rFonts w:ascii="Times New Roman" w:hAnsi="Times New Roman" w:cs="Times New Roman"/>
          <w:sz w:val="24"/>
          <w:szCs w:val="24"/>
        </w:rPr>
      </w:pPr>
    </w:p>
    <w:p w:rsidR="00DD5E2B" w:rsidRPr="00B87A94" w:rsidRDefault="00DD5E2B" w:rsidP="00B242CF">
      <w:pPr>
        <w:spacing w:after="0" w:line="276" w:lineRule="auto"/>
        <w:ind w:left="426" w:hanging="426"/>
        <w:rPr>
          <w:rFonts w:ascii="Times New Roman" w:hAnsi="Times New Roman" w:cs="Times New Roman"/>
          <w:sz w:val="24"/>
          <w:szCs w:val="24"/>
        </w:rPr>
      </w:pPr>
    </w:p>
    <w:p w:rsidR="00DD5E2B" w:rsidRPr="00B87A94" w:rsidRDefault="00DD5E2B" w:rsidP="00B242CF">
      <w:pPr>
        <w:spacing w:after="0" w:line="276" w:lineRule="auto"/>
        <w:ind w:left="426" w:hanging="426"/>
        <w:rPr>
          <w:rFonts w:ascii="Times New Roman" w:hAnsi="Times New Roman" w:cs="Times New Roman"/>
          <w:sz w:val="24"/>
          <w:szCs w:val="24"/>
        </w:rPr>
      </w:pPr>
    </w:p>
    <w:p w:rsidR="00DD5E2B" w:rsidRPr="00B87A94" w:rsidRDefault="00DD5E2B" w:rsidP="00B242CF">
      <w:pPr>
        <w:spacing w:after="0" w:line="276" w:lineRule="auto"/>
        <w:ind w:left="426" w:hanging="426"/>
        <w:rPr>
          <w:rFonts w:ascii="Times New Roman" w:hAnsi="Times New Roman" w:cs="Times New Roman"/>
          <w:sz w:val="24"/>
          <w:szCs w:val="24"/>
        </w:rPr>
      </w:pPr>
    </w:p>
    <w:p w:rsidR="00DD5E2B" w:rsidRPr="00B87A94" w:rsidRDefault="00DD5E2B" w:rsidP="00B242CF">
      <w:pPr>
        <w:spacing w:after="0" w:line="276" w:lineRule="auto"/>
        <w:ind w:left="426" w:hanging="426"/>
        <w:rPr>
          <w:rFonts w:ascii="Times New Roman" w:hAnsi="Times New Roman" w:cs="Times New Roman"/>
          <w:sz w:val="24"/>
          <w:szCs w:val="24"/>
        </w:rPr>
      </w:pPr>
    </w:p>
    <w:p w:rsidR="00DD5E2B" w:rsidRPr="00B87A94" w:rsidRDefault="00DD5E2B" w:rsidP="00B242CF">
      <w:pPr>
        <w:spacing w:after="0" w:line="276" w:lineRule="auto"/>
        <w:ind w:left="426" w:hanging="426"/>
        <w:rPr>
          <w:rFonts w:ascii="Times New Roman" w:hAnsi="Times New Roman" w:cs="Times New Roman"/>
          <w:sz w:val="24"/>
          <w:szCs w:val="24"/>
        </w:rPr>
      </w:pPr>
    </w:p>
    <w:p w:rsidR="00DD5E2B" w:rsidRPr="00B87A94" w:rsidRDefault="00DD5E2B" w:rsidP="00B242CF">
      <w:pPr>
        <w:spacing w:after="0" w:line="276" w:lineRule="auto"/>
        <w:ind w:left="426" w:hanging="426"/>
        <w:rPr>
          <w:rFonts w:ascii="Times New Roman" w:hAnsi="Times New Roman" w:cs="Times New Roman"/>
          <w:sz w:val="24"/>
          <w:szCs w:val="24"/>
        </w:rPr>
      </w:pPr>
    </w:p>
    <w:p w:rsidR="00DD5E2B" w:rsidRPr="00B87A94" w:rsidRDefault="00DD5E2B" w:rsidP="00B242CF">
      <w:pPr>
        <w:spacing w:after="0" w:line="276" w:lineRule="auto"/>
        <w:ind w:left="426" w:hanging="426"/>
        <w:rPr>
          <w:rFonts w:ascii="Times New Roman" w:hAnsi="Times New Roman" w:cs="Times New Roman"/>
          <w:sz w:val="24"/>
          <w:szCs w:val="24"/>
        </w:rPr>
      </w:pPr>
    </w:p>
    <w:p w:rsidR="00061084" w:rsidRPr="00B87A94" w:rsidRDefault="00061084">
      <w:pPr>
        <w:rPr>
          <w:rFonts w:ascii="Times New Roman" w:hAnsi="Times New Roman" w:cs="Times New Roman"/>
          <w:sz w:val="24"/>
          <w:szCs w:val="24"/>
        </w:rPr>
      </w:pPr>
      <w:r w:rsidRPr="00B87A94">
        <w:rPr>
          <w:rFonts w:ascii="Times New Roman" w:hAnsi="Times New Roman" w:cs="Times New Roman"/>
          <w:sz w:val="24"/>
          <w:szCs w:val="24"/>
        </w:rPr>
        <w:br w:type="page"/>
      </w:r>
    </w:p>
    <w:p w:rsidR="00DD5E2B" w:rsidRPr="00061084" w:rsidRDefault="004D3090" w:rsidP="00B242CF">
      <w:pPr>
        <w:spacing w:after="0" w:line="276" w:lineRule="auto"/>
        <w:ind w:left="426" w:hanging="426"/>
        <w:rPr>
          <w:rFonts w:ascii="Times New Roman" w:hAnsi="Times New Roman" w:cs="Times New Roman"/>
          <w:b/>
          <w:bCs/>
        </w:rPr>
      </w:pPr>
      <w:r w:rsidRPr="00061084">
        <w:rPr>
          <w:rFonts w:ascii="Times New Roman" w:hAnsi="Times New Roman" w:cs="Times New Roman"/>
          <w:b/>
          <w:bCs/>
        </w:rPr>
        <w:lastRenderedPageBreak/>
        <w:t>FAALİYET ALANLARI, ÜRÜN VE HİZMETLER</w:t>
      </w:r>
    </w:p>
    <w:tbl>
      <w:tblPr>
        <w:tblW w:w="506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48"/>
        <w:gridCol w:w="4424"/>
      </w:tblGrid>
      <w:tr w:rsidR="00244BA2" w:rsidRPr="00061084" w:rsidTr="00ED70BB">
        <w:trPr>
          <w:trHeight w:val="282"/>
        </w:trPr>
        <w:tc>
          <w:tcPr>
            <w:tcW w:w="2782" w:type="pct"/>
          </w:tcPr>
          <w:p w:rsidR="00244BA2" w:rsidRPr="00061084" w:rsidRDefault="00244BA2" w:rsidP="00244BA2">
            <w:pPr>
              <w:spacing w:after="0" w:line="276" w:lineRule="auto"/>
              <w:ind w:left="426" w:hanging="426"/>
              <w:rPr>
                <w:rFonts w:ascii="Times New Roman" w:hAnsi="Times New Roman" w:cs="Times New Roman"/>
                <w:b/>
                <w:bCs/>
              </w:rPr>
            </w:pPr>
            <w:r w:rsidRPr="00061084">
              <w:rPr>
                <w:rFonts w:ascii="Times New Roman" w:hAnsi="Times New Roman" w:cs="Times New Roman"/>
                <w:b/>
                <w:bCs/>
              </w:rPr>
              <w:t xml:space="preserve">FAALİYET ALANI: EĞİTİM </w:t>
            </w:r>
          </w:p>
        </w:tc>
        <w:tc>
          <w:tcPr>
            <w:tcW w:w="2218" w:type="pct"/>
          </w:tcPr>
          <w:p w:rsidR="00244BA2" w:rsidRPr="00061084" w:rsidRDefault="00244BA2" w:rsidP="00244BA2">
            <w:pPr>
              <w:spacing w:after="0" w:line="276" w:lineRule="auto"/>
              <w:ind w:left="426" w:hanging="426"/>
              <w:rPr>
                <w:rFonts w:ascii="Times New Roman" w:hAnsi="Times New Roman" w:cs="Times New Roman"/>
                <w:b/>
                <w:bCs/>
              </w:rPr>
            </w:pPr>
            <w:r w:rsidRPr="00061084">
              <w:rPr>
                <w:rFonts w:ascii="Times New Roman" w:hAnsi="Times New Roman" w:cs="Times New Roman"/>
                <w:b/>
                <w:bCs/>
              </w:rPr>
              <w:t>FAALİYET ALANI: YÖNETİM İŞLERİ</w:t>
            </w:r>
          </w:p>
        </w:tc>
      </w:tr>
      <w:tr w:rsidR="00244BA2" w:rsidRPr="00061084" w:rsidTr="00ED70BB">
        <w:trPr>
          <w:trHeight w:val="539"/>
        </w:trPr>
        <w:tc>
          <w:tcPr>
            <w:tcW w:w="2782" w:type="pct"/>
          </w:tcPr>
          <w:p w:rsidR="00244BA2" w:rsidRPr="00061084" w:rsidRDefault="00244BA2" w:rsidP="00244BA2">
            <w:pPr>
              <w:spacing w:after="0" w:line="276" w:lineRule="auto"/>
              <w:ind w:left="426" w:hanging="426"/>
              <w:rPr>
                <w:rFonts w:ascii="Times New Roman" w:hAnsi="Times New Roman" w:cs="Times New Roman"/>
                <w:b/>
                <w:bCs/>
              </w:rPr>
            </w:pPr>
            <w:r w:rsidRPr="00061084">
              <w:rPr>
                <w:rFonts w:ascii="Times New Roman" w:hAnsi="Times New Roman" w:cs="Times New Roman"/>
                <w:b/>
                <w:bCs/>
              </w:rPr>
              <w:t>Hizmet–1 Rehberlik Hizmetleri</w:t>
            </w:r>
          </w:p>
          <w:p w:rsidR="00244BA2" w:rsidRPr="00061084" w:rsidRDefault="00244BA2" w:rsidP="00245F13">
            <w:pPr>
              <w:numPr>
                <w:ilvl w:val="0"/>
                <w:numId w:val="5"/>
              </w:numPr>
              <w:spacing w:after="0" w:line="276" w:lineRule="auto"/>
              <w:rPr>
                <w:rFonts w:ascii="Times New Roman" w:hAnsi="Times New Roman" w:cs="Times New Roman"/>
                <w:bCs/>
              </w:rPr>
            </w:pPr>
            <w:r w:rsidRPr="00061084">
              <w:rPr>
                <w:rFonts w:ascii="Times New Roman" w:hAnsi="Times New Roman" w:cs="Times New Roman"/>
                <w:bCs/>
              </w:rPr>
              <w:t xml:space="preserve">Veli </w:t>
            </w:r>
            <w:r w:rsidR="00514574" w:rsidRPr="00061084">
              <w:rPr>
                <w:rFonts w:ascii="Times New Roman" w:hAnsi="Times New Roman" w:cs="Times New Roman"/>
                <w:bCs/>
              </w:rPr>
              <w:t>eğitimleri</w:t>
            </w:r>
          </w:p>
          <w:p w:rsidR="00244BA2" w:rsidRPr="00061084" w:rsidRDefault="00244BA2" w:rsidP="00245F13">
            <w:pPr>
              <w:numPr>
                <w:ilvl w:val="0"/>
                <w:numId w:val="2"/>
              </w:numPr>
              <w:spacing w:after="0" w:line="276" w:lineRule="auto"/>
              <w:rPr>
                <w:rFonts w:ascii="Times New Roman" w:hAnsi="Times New Roman" w:cs="Times New Roman"/>
                <w:bCs/>
              </w:rPr>
            </w:pPr>
            <w:r w:rsidRPr="00061084">
              <w:rPr>
                <w:rFonts w:ascii="Times New Roman" w:hAnsi="Times New Roman" w:cs="Times New Roman"/>
                <w:bCs/>
              </w:rPr>
              <w:t xml:space="preserve">Öğrenci </w:t>
            </w:r>
            <w:r w:rsidR="00514574" w:rsidRPr="00061084">
              <w:rPr>
                <w:rFonts w:ascii="Times New Roman" w:hAnsi="Times New Roman" w:cs="Times New Roman"/>
                <w:bCs/>
              </w:rPr>
              <w:t>Bireysel Görüşmeleri</w:t>
            </w:r>
          </w:p>
          <w:p w:rsidR="00514574" w:rsidRPr="00061084" w:rsidRDefault="00514574" w:rsidP="00245F13">
            <w:pPr>
              <w:numPr>
                <w:ilvl w:val="0"/>
                <w:numId w:val="5"/>
              </w:numPr>
              <w:spacing w:after="0" w:line="276" w:lineRule="auto"/>
              <w:rPr>
                <w:rFonts w:ascii="Times New Roman" w:hAnsi="Times New Roman" w:cs="Times New Roman"/>
                <w:bCs/>
              </w:rPr>
            </w:pPr>
            <w:r w:rsidRPr="00061084">
              <w:rPr>
                <w:rFonts w:ascii="Times New Roman" w:hAnsi="Times New Roman" w:cs="Times New Roman"/>
                <w:bCs/>
              </w:rPr>
              <w:t>Öğretmen Eğitimleri</w:t>
            </w:r>
          </w:p>
          <w:p w:rsidR="004D3090" w:rsidRPr="00061084" w:rsidRDefault="004D3090" w:rsidP="00245F13">
            <w:pPr>
              <w:numPr>
                <w:ilvl w:val="0"/>
                <w:numId w:val="5"/>
              </w:numPr>
              <w:spacing w:after="0" w:line="276" w:lineRule="auto"/>
              <w:rPr>
                <w:rFonts w:ascii="Times New Roman" w:hAnsi="Times New Roman" w:cs="Times New Roman"/>
                <w:bCs/>
              </w:rPr>
            </w:pPr>
            <w:r w:rsidRPr="00061084">
              <w:rPr>
                <w:rFonts w:ascii="Times New Roman" w:hAnsi="Times New Roman" w:cs="Times New Roman"/>
              </w:rPr>
              <w:t xml:space="preserve">Yardımcı Personel Eğitimleri </w:t>
            </w:r>
          </w:p>
          <w:p w:rsidR="004D3090" w:rsidRPr="00061084" w:rsidRDefault="004D3090" w:rsidP="00245F13">
            <w:pPr>
              <w:numPr>
                <w:ilvl w:val="0"/>
                <w:numId w:val="5"/>
              </w:numPr>
              <w:spacing w:after="0" w:line="276" w:lineRule="auto"/>
              <w:rPr>
                <w:rFonts w:ascii="Times New Roman" w:hAnsi="Times New Roman" w:cs="Times New Roman"/>
                <w:bCs/>
              </w:rPr>
            </w:pPr>
            <w:r w:rsidRPr="00061084">
              <w:rPr>
                <w:rFonts w:ascii="Times New Roman" w:hAnsi="Times New Roman" w:cs="Times New Roman"/>
              </w:rPr>
              <w:t>Akademik Eğitimler</w:t>
            </w:r>
          </w:p>
          <w:p w:rsidR="00514574" w:rsidRPr="00061084" w:rsidRDefault="004D3090" w:rsidP="00245F13">
            <w:pPr>
              <w:numPr>
                <w:ilvl w:val="0"/>
                <w:numId w:val="5"/>
              </w:numPr>
              <w:spacing w:after="0" w:line="276" w:lineRule="auto"/>
              <w:rPr>
                <w:rFonts w:ascii="Times New Roman" w:hAnsi="Times New Roman" w:cs="Times New Roman"/>
                <w:bCs/>
              </w:rPr>
            </w:pPr>
            <w:r w:rsidRPr="00061084">
              <w:rPr>
                <w:rFonts w:ascii="Times New Roman" w:hAnsi="Times New Roman" w:cs="Times New Roman"/>
                <w:bCs/>
              </w:rPr>
              <w:t>Rehberlik ve Rehabilitasyon Hizmetleri</w:t>
            </w:r>
          </w:p>
        </w:tc>
        <w:tc>
          <w:tcPr>
            <w:tcW w:w="2218" w:type="pct"/>
          </w:tcPr>
          <w:p w:rsidR="00244BA2" w:rsidRPr="00061084" w:rsidRDefault="00244BA2" w:rsidP="00244BA2">
            <w:pPr>
              <w:spacing w:after="0" w:line="276" w:lineRule="auto"/>
              <w:ind w:left="426" w:hanging="426"/>
              <w:rPr>
                <w:rFonts w:ascii="Times New Roman" w:hAnsi="Times New Roman" w:cs="Times New Roman"/>
                <w:b/>
                <w:bCs/>
              </w:rPr>
            </w:pPr>
            <w:r w:rsidRPr="00061084">
              <w:rPr>
                <w:rFonts w:ascii="Times New Roman" w:hAnsi="Times New Roman" w:cs="Times New Roman"/>
                <w:b/>
                <w:bCs/>
              </w:rPr>
              <w:t>Hizmet–1 Öğrenci işleri hizmeti</w:t>
            </w:r>
          </w:p>
          <w:p w:rsidR="00244BA2" w:rsidRPr="00061084" w:rsidRDefault="00244BA2" w:rsidP="00245F13">
            <w:pPr>
              <w:numPr>
                <w:ilvl w:val="0"/>
                <w:numId w:val="5"/>
              </w:numPr>
              <w:spacing w:after="0" w:line="276" w:lineRule="auto"/>
              <w:rPr>
                <w:rFonts w:ascii="Times New Roman" w:hAnsi="Times New Roman" w:cs="Times New Roman"/>
                <w:bCs/>
              </w:rPr>
            </w:pPr>
            <w:r w:rsidRPr="00061084">
              <w:rPr>
                <w:rFonts w:ascii="Times New Roman" w:hAnsi="Times New Roman" w:cs="Times New Roman"/>
                <w:bCs/>
              </w:rPr>
              <w:t>Kayıt</w:t>
            </w:r>
            <w:r w:rsidR="00514574" w:rsidRPr="00061084">
              <w:rPr>
                <w:rFonts w:ascii="Times New Roman" w:hAnsi="Times New Roman" w:cs="Times New Roman"/>
                <w:bCs/>
              </w:rPr>
              <w:t>-Nakil</w:t>
            </w:r>
            <w:r w:rsidRPr="00061084">
              <w:rPr>
                <w:rFonts w:ascii="Times New Roman" w:hAnsi="Times New Roman" w:cs="Times New Roman"/>
                <w:bCs/>
              </w:rPr>
              <w:t xml:space="preserve"> işleri </w:t>
            </w:r>
          </w:p>
          <w:p w:rsidR="00244BA2" w:rsidRPr="00061084" w:rsidRDefault="00244BA2" w:rsidP="00245F13">
            <w:pPr>
              <w:numPr>
                <w:ilvl w:val="0"/>
                <w:numId w:val="5"/>
              </w:numPr>
              <w:spacing w:after="0" w:line="276" w:lineRule="auto"/>
              <w:rPr>
                <w:rFonts w:ascii="Times New Roman" w:hAnsi="Times New Roman" w:cs="Times New Roman"/>
                <w:bCs/>
              </w:rPr>
            </w:pPr>
            <w:r w:rsidRPr="00061084">
              <w:rPr>
                <w:rFonts w:ascii="Times New Roman" w:hAnsi="Times New Roman" w:cs="Times New Roman"/>
                <w:bCs/>
              </w:rPr>
              <w:t>Devam-devamsızlık</w:t>
            </w:r>
          </w:p>
          <w:p w:rsidR="00514574" w:rsidRPr="00061084" w:rsidRDefault="00514574" w:rsidP="00245F13">
            <w:pPr>
              <w:numPr>
                <w:ilvl w:val="0"/>
                <w:numId w:val="5"/>
              </w:numPr>
              <w:spacing w:after="0" w:line="276" w:lineRule="auto"/>
              <w:rPr>
                <w:rFonts w:ascii="Times New Roman" w:hAnsi="Times New Roman" w:cs="Times New Roman"/>
                <w:bCs/>
              </w:rPr>
            </w:pPr>
            <w:r w:rsidRPr="00061084">
              <w:rPr>
                <w:rFonts w:ascii="Times New Roman" w:hAnsi="Times New Roman" w:cs="Times New Roman"/>
                <w:bCs/>
              </w:rPr>
              <w:t>Sınıf Geçme vb.</w:t>
            </w:r>
          </w:p>
          <w:p w:rsidR="00514574" w:rsidRPr="00061084" w:rsidRDefault="00514574" w:rsidP="00245F13">
            <w:pPr>
              <w:numPr>
                <w:ilvl w:val="0"/>
                <w:numId w:val="5"/>
              </w:numPr>
              <w:spacing w:after="0" w:line="276" w:lineRule="auto"/>
              <w:rPr>
                <w:rFonts w:ascii="Times New Roman" w:hAnsi="Times New Roman" w:cs="Times New Roman"/>
                <w:bCs/>
              </w:rPr>
            </w:pPr>
            <w:r w:rsidRPr="00061084">
              <w:rPr>
                <w:rFonts w:ascii="Times New Roman" w:hAnsi="Times New Roman" w:cs="Times New Roman"/>
                <w:bCs/>
              </w:rPr>
              <w:t>BEP ve BÖP Hizmetleri</w:t>
            </w:r>
          </w:p>
          <w:p w:rsidR="00DD5E2B" w:rsidRPr="00061084" w:rsidRDefault="00DD5E2B" w:rsidP="00245F13">
            <w:pPr>
              <w:numPr>
                <w:ilvl w:val="0"/>
                <w:numId w:val="5"/>
              </w:numPr>
              <w:spacing w:after="0" w:line="276" w:lineRule="auto"/>
              <w:rPr>
                <w:rFonts w:ascii="Times New Roman" w:hAnsi="Times New Roman" w:cs="Times New Roman"/>
                <w:bCs/>
              </w:rPr>
            </w:pPr>
            <w:r w:rsidRPr="00061084">
              <w:rPr>
                <w:rFonts w:ascii="Times New Roman" w:hAnsi="Times New Roman" w:cs="Times New Roman"/>
                <w:bCs/>
              </w:rPr>
              <w:t>Döner Sermaye İşletmesi</w:t>
            </w:r>
          </w:p>
          <w:p w:rsidR="00244BA2" w:rsidRPr="00061084" w:rsidRDefault="00244BA2" w:rsidP="00245F13">
            <w:pPr>
              <w:numPr>
                <w:ilvl w:val="0"/>
                <w:numId w:val="5"/>
              </w:numPr>
              <w:spacing w:after="0" w:line="276" w:lineRule="auto"/>
              <w:rPr>
                <w:rFonts w:ascii="Times New Roman" w:hAnsi="Times New Roman" w:cs="Times New Roman"/>
                <w:bCs/>
              </w:rPr>
            </w:pPr>
            <w:r w:rsidRPr="00061084">
              <w:rPr>
                <w:rFonts w:ascii="Times New Roman" w:hAnsi="Times New Roman" w:cs="Times New Roman"/>
                <w:bCs/>
              </w:rPr>
              <w:t xml:space="preserve">Öğrenci Dosyası Tutulması </w:t>
            </w:r>
          </w:p>
          <w:p w:rsidR="00244BA2" w:rsidRPr="00061084" w:rsidRDefault="00244BA2" w:rsidP="00245F13">
            <w:pPr>
              <w:numPr>
                <w:ilvl w:val="0"/>
                <w:numId w:val="5"/>
              </w:numPr>
              <w:spacing w:after="0" w:line="276" w:lineRule="auto"/>
              <w:rPr>
                <w:rFonts w:ascii="Times New Roman" w:hAnsi="Times New Roman" w:cs="Times New Roman"/>
                <w:bCs/>
              </w:rPr>
            </w:pPr>
            <w:r w:rsidRPr="00061084">
              <w:rPr>
                <w:rFonts w:ascii="Times New Roman" w:hAnsi="Times New Roman" w:cs="Times New Roman"/>
                <w:bCs/>
              </w:rPr>
              <w:t>Sınıf Proje Çalışmaları</w:t>
            </w:r>
          </w:p>
          <w:p w:rsidR="00514574" w:rsidRPr="00061084" w:rsidRDefault="00244BA2" w:rsidP="00245F13">
            <w:pPr>
              <w:numPr>
                <w:ilvl w:val="0"/>
                <w:numId w:val="5"/>
              </w:numPr>
              <w:spacing w:after="0" w:line="276" w:lineRule="auto"/>
              <w:rPr>
                <w:rFonts w:ascii="Times New Roman" w:hAnsi="Times New Roman" w:cs="Times New Roman"/>
                <w:bCs/>
              </w:rPr>
            </w:pPr>
            <w:r w:rsidRPr="00061084">
              <w:rPr>
                <w:rFonts w:ascii="Times New Roman" w:hAnsi="Times New Roman" w:cs="Times New Roman"/>
                <w:bCs/>
              </w:rPr>
              <w:t xml:space="preserve">Gelişim Raporu </w:t>
            </w:r>
          </w:p>
        </w:tc>
      </w:tr>
      <w:tr w:rsidR="00244BA2" w:rsidRPr="00061084" w:rsidTr="00ED70BB">
        <w:trPr>
          <w:trHeight w:val="502"/>
        </w:trPr>
        <w:tc>
          <w:tcPr>
            <w:tcW w:w="2782" w:type="pct"/>
          </w:tcPr>
          <w:p w:rsidR="00244BA2" w:rsidRPr="00061084" w:rsidRDefault="00244BA2" w:rsidP="00244BA2">
            <w:pPr>
              <w:spacing w:after="0" w:line="276" w:lineRule="auto"/>
              <w:ind w:left="426" w:hanging="426"/>
              <w:rPr>
                <w:rFonts w:ascii="Times New Roman" w:hAnsi="Times New Roman" w:cs="Times New Roman"/>
                <w:b/>
                <w:bCs/>
              </w:rPr>
            </w:pPr>
            <w:r w:rsidRPr="00061084">
              <w:rPr>
                <w:rFonts w:ascii="Times New Roman" w:hAnsi="Times New Roman" w:cs="Times New Roman"/>
                <w:b/>
                <w:bCs/>
              </w:rPr>
              <w:t>Hizmet–2</w:t>
            </w:r>
            <w:r w:rsidR="00DD5E2B" w:rsidRPr="00061084">
              <w:rPr>
                <w:rFonts w:ascii="Times New Roman" w:hAnsi="Times New Roman" w:cs="Times New Roman"/>
                <w:b/>
                <w:bCs/>
              </w:rPr>
              <w:t xml:space="preserve"> </w:t>
            </w:r>
            <w:r w:rsidRPr="00061084">
              <w:rPr>
                <w:rFonts w:ascii="Times New Roman" w:hAnsi="Times New Roman" w:cs="Times New Roman"/>
                <w:b/>
                <w:bCs/>
              </w:rPr>
              <w:t xml:space="preserve">Sosyal-Kültürel Etkinlikler </w:t>
            </w:r>
          </w:p>
          <w:p w:rsidR="00244BA2" w:rsidRPr="00061084" w:rsidRDefault="00244BA2" w:rsidP="00245F13">
            <w:pPr>
              <w:numPr>
                <w:ilvl w:val="0"/>
                <w:numId w:val="3"/>
              </w:numPr>
              <w:spacing w:after="0" w:line="276" w:lineRule="auto"/>
              <w:rPr>
                <w:rFonts w:ascii="Times New Roman" w:hAnsi="Times New Roman" w:cs="Times New Roman"/>
                <w:bCs/>
              </w:rPr>
            </w:pPr>
            <w:r w:rsidRPr="00061084">
              <w:rPr>
                <w:rFonts w:ascii="Times New Roman" w:hAnsi="Times New Roman" w:cs="Times New Roman"/>
                <w:bCs/>
              </w:rPr>
              <w:t>Geziler</w:t>
            </w:r>
          </w:p>
          <w:p w:rsidR="00244BA2" w:rsidRPr="00061084" w:rsidRDefault="00244BA2" w:rsidP="00245F13">
            <w:pPr>
              <w:numPr>
                <w:ilvl w:val="0"/>
                <w:numId w:val="3"/>
              </w:numPr>
              <w:spacing w:after="0" w:line="276" w:lineRule="auto"/>
              <w:rPr>
                <w:rFonts w:ascii="Times New Roman" w:hAnsi="Times New Roman" w:cs="Times New Roman"/>
                <w:bCs/>
              </w:rPr>
            </w:pPr>
            <w:r w:rsidRPr="00061084">
              <w:rPr>
                <w:rFonts w:ascii="Times New Roman" w:hAnsi="Times New Roman" w:cs="Times New Roman"/>
                <w:bCs/>
              </w:rPr>
              <w:t>Veli Katılım Çalışmaları</w:t>
            </w:r>
          </w:p>
          <w:p w:rsidR="004D3090" w:rsidRPr="00061084" w:rsidRDefault="00244BA2" w:rsidP="00245F13">
            <w:pPr>
              <w:numPr>
                <w:ilvl w:val="0"/>
                <w:numId w:val="3"/>
              </w:numPr>
              <w:spacing w:after="0" w:line="276" w:lineRule="auto"/>
              <w:rPr>
                <w:rFonts w:ascii="Times New Roman" w:hAnsi="Times New Roman" w:cs="Times New Roman"/>
                <w:bCs/>
              </w:rPr>
            </w:pPr>
            <w:r w:rsidRPr="00061084">
              <w:rPr>
                <w:rFonts w:ascii="Times New Roman" w:hAnsi="Times New Roman" w:cs="Times New Roman"/>
                <w:bCs/>
              </w:rPr>
              <w:t>Yıl Sonu Gösterileri</w:t>
            </w:r>
          </w:p>
          <w:p w:rsidR="004D3090" w:rsidRPr="00061084" w:rsidRDefault="004D3090" w:rsidP="00245F13">
            <w:pPr>
              <w:numPr>
                <w:ilvl w:val="0"/>
                <w:numId w:val="3"/>
              </w:numPr>
              <w:spacing w:after="0" w:line="276" w:lineRule="auto"/>
              <w:rPr>
                <w:rFonts w:ascii="Times New Roman" w:hAnsi="Times New Roman" w:cs="Times New Roman"/>
                <w:bCs/>
              </w:rPr>
            </w:pPr>
            <w:r w:rsidRPr="00061084">
              <w:rPr>
                <w:rFonts w:ascii="Times New Roman" w:hAnsi="Times New Roman" w:cs="Times New Roman"/>
              </w:rPr>
              <w:t>Proje çalışmaları</w:t>
            </w:r>
          </w:p>
        </w:tc>
        <w:tc>
          <w:tcPr>
            <w:tcW w:w="2218" w:type="pct"/>
          </w:tcPr>
          <w:p w:rsidR="00244BA2" w:rsidRPr="00061084" w:rsidRDefault="00244BA2" w:rsidP="00244BA2">
            <w:pPr>
              <w:spacing w:after="0" w:line="276" w:lineRule="auto"/>
              <w:ind w:left="426" w:hanging="426"/>
              <w:rPr>
                <w:rFonts w:ascii="Times New Roman" w:hAnsi="Times New Roman" w:cs="Times New Roman"/>
                <w:b/>
                <w:bCs/>
              </w:rPr>
            </w:pPr>
            <w:r w:rsidRPr="00061084">
              <w:rPr>
                <w:rFonts w:ascii="Times New Roman" w:hAnsi="Times New Roman" w:cs="Times New Roman"/>
                <w:b/>
                <w:bCs/>
              </w:rPr>
              <w:t>Hizmet–2 Öğretmen işleri hizmeti</w:t>
            </w:r>
          </w:p>
          <w:p w:rsidR="00244BA2" w:rsidRPr="00061084" w:rsidRDefault="00244BA2" w:rsidP="00245F13">
            <w:pPr>
              <w:numPr>
                <w:ilvl w:val="0"/>
                <w:numId w:val="6"/>
              </w:numPr>
              <w:spacing w:after="0" w:line="276" w:lineRule="auto"/>
              <w:rPr>
                <w:rFonts w:ascii="Times New Roman" w:hAnsi="Times New Roman" w:cs="Times New Roman"/>
                <w:bCs/>
              </w:rPr>
            </w:pPr>
            <w:r w:rsidRPr="00061084">
              <w:rPr>
                <w:rFonts w:ascii="Times New Roman" w:hAnsi="Times New Roman" w:cs="Times New Roman"/>
                <w:bCs/>
              </w:rPr>
              <w:t>Derece terfi</w:t>
            </w:r>
          </w:p>
          <w:p w:rsidR="00244BA2" w:rsidRPr="00061084" w:rsidRDefault="00244BA2" w:rsidP="00245F13">
            <w:pPr>
              <w:numPr>
                <w:ilvl w:val="0"/>
                <w:numId w:val="6"/>
              </w:numPr>
              <w:spacing w:after="0" w:line="276" w:lineRule="auto"/>
              <w:rPr>
                <w:rFonts w:ascii="Times New Roman" w:hAnsi="Times New Roman" w:cs="Times New Roman"/>
                <w:bCs/>
              </w:rPr>
            </w:pPr>
            <w:r w:rsidRPr="00061084">
              <w:rPr>
                <w:rFonts w:ascii="Times New Roman" w:hAnsi="Times New Roman" w:cs="Times New Roman"/>
                <w:bCs/>
              </w:rPr>
              <w:t xml:space="preserve">Hizmet içi eğitim   </w:t>
            </w:r>
          </w:p>
          <w:p w:rsidR="004D3090" w:rsidRPr="00061084" w:rsidRDefault="00244BA2" w:rsidP="00245F13">
            <w:pPr>
              <w:numPr>
                <w:ilvl w:val="0"/>
                <w:numId w:val="6"/>
              </w:numPr>
              <w:spacing w:after="0" w:line="276" w:lineRule="auto"/>
              <w:rPr>
                <w:rFonts w:ascii="Times New Roman" w:hAnsi="Times New Roman" w:cs="Times New Roman"/>
                <w:bCs/>
              </w:rPr>
            </w:pPr>
            <w:r w:rsidRPr="00061084">
              <w:rPr>
                <w:rFonts w:ascii="Times New Roman" w:hAnsi="Times New Roman" w:cs="Times New Roman"/>
                <w:bCs/>
              </w:rPr>
              <w:t>Özlük hakları</w:t>
            </w:r>
          </w:p>
          <w:p w:rsidR="00DD5E2B" w:rsidRPr="00061084" w:rsidRDefault="00244BA2" w:rsidP="00245F13">
            <w:pPr>
              <w:numPr>
                <w:ilvl w:val="0"/>
                <w:numId w:val="6"/>
              </w:numPr>
              <w:spacing w:after="0" w:line="276" w:lineRule="auto"/>
              <w:rPr>
                <w:rFonts w:ascii="Times New Roman" w:hAnsi="Times New Roman" w:cs="Times New Roman"/>
                <w:bCs/>
              </w:rPr>
            </w:pPr>
            <w:r w:rsidRPr="00061084">
              <w:rPr>
                <w:rFonts w:ascii="Times New Roman" w:hAnsi="Times New Roman" w:cs="Times New Roman"/>
                <w:bCs/>
              </w:rPr>
              <w:t>Mesleki Çalışmalar</w:t>
            </w:r>
          </w:p>
        </w:tc>
      </w:tr>
      <w:tr w:rsidR="00244BA2" w:rsidRPr="00061084" w:rsidTr="00ED70BB">
        <w:trPr>
          <w:trHeight w:val="282"/>
        </w:trPr>
        <w:tc>
          <w:tcPr>
            <w:tcW w:w="2782" w:type="pct"/>
          </w:tcPr>
          <w:p w:rsidR="00244BA2" w:rsidRPr="00061084" w:rsidRDefault="00244BA2" w:rsidP="00244BA2">
            <w:pPr>
              <w:spacing w:after="0" w:line="276" w:lineRule="auto"/>
              <w:ind w:left="426" w:hanging="426"/>
              <w:rPr>
                <w:rFonts w:ascii="Times New Roman" w:hAnsi="Times New Roman" w:cs="Times New Roman"/>
                <w:b/>
                <w:bCs/>
              </w:rPr>
            </w:pPr>
            <w:r w:rsidRPr="00061084">
              <w:rPr>
                <w:rFonts w:ascii="Times New Roman" w:hAnsi="Times New Roman" w:cs="Times New Roman"/>
                <w:b/>
                <w:bCs/>
              </w:rPr>
              <w:t>FAALİYET ALANI: ÖĞRETİM</w:t>
            </w:r>
          </w:p>
        </w:tc>
        <w:tc>
          <w:tcPr>
            <w:tcW w:w="2218" w:type="pct"/>
          </w:tcPr>
          <w:p w:rsidR="00244BA2" w:rsidRPr="00061084" w:rsidRDefault="00244BA2" w:rsidP="00244BA2">
            <w:pPr>
              <w:spacing w:after="0" w:line="276" w:lineRule="auto"/>
              <w:ind w:left="426" w:hanging="426"/>
              <w:rPr>
                <w:rFonts w:ascii="Times New Roman" w:hAnsi="Times New Roman" w:cs="Times New Roman"/>
                <w:b/>
                <w:bCs/>
              </w:rPr>
            </w:pPr>
          </w:p>
        </w:tc>
      </w:tr>
      <w:tr w:rsidR="00244BA2" w:rsidRPr="00061084" w:rsidTr="00ED70BB">
        <w:trPr>
          <w:trHeight w:val="853"/>
        </w:trPr>
        <w:tc>
          <w:tcPr>
            <w:tcW w:w="2782" w:type="pct"/>
          </w:tcPr>
          <w:p w:rsidR="00244BA2" w:rsidRPr="00061084" w:rsidRDefault="00244BA2" w:rsidP="00244BA2">
            <w:pPr>
              <w:spacing w:after="0" w:line="276" w:lineRule="auto"/>
              <w:ind w:left="426" w:hanging="426"/>
              <w:rPr>
                <w:rFonts w:ascii="Times New Roman" w:hAnsi="Times New Roman" w:cs="Times New Roman"/>
                <w:b/>
                <w:bCs/>
              </w:rPr>
            </w:pPr>
            <w:r w:rsidRPr="00061084">
              <w:rPr>
                <w:rFonts w:ascii="Times New Roman" w:hAnsi="Times New Roman" w:cs="Times New Roman"/>
                <w:b/>
                <w:bCs/>
              </w:rPr>
              <w:t>Hizmet–1 Müfredatın işlenmesi</w:t>
            </w:r>
          </w:p>
          <w:p w:rsidR="00244BA2" w:rsidRPr="00061084" w:rsidRDefault="00244BA2" w:rsidP="00245F13">
            <w:pPr>
              <w:numPr>
                <w:ilvl w:val="0"/>
                <w:numId w:val="4"/>
              </w:numPr>
              <w:spacing w:after="0" w:line="276" w:lineRule="auto"/>
              <w:rPr>
                <w:rFonts w:ascii="Times New Roman" w:hAnsi="Times New Roman" w:cs="Times New Roman"/>
                <w:bCs/>
              </w:rPr>
            </w:pPr>
            <w:r w:rsidRPr="00061084">
              <w:rPr>
                <w:rFonts w:ascii="Times New Roman" w:hAnsi="Times New Roman" w:cs="Times New Roman"/>
                <w:bCs/>
              </w:rPr>
              <w:t xml:space="preserve">Planlama Çalışmaları (MEB Eğitim </w:t>
            </w:r>
            <w:r w:rsidR="00330A4C" w:rsidRPr="00061084">
              <w:rPr>
                <w:rFonts w:ascii="Times New Roman" w:hAnsi="Times New Roman" w:cs="Times New Roman"/>
                <w:bCs/>
              </w:rPr>
              <w:t>Öğr.</w:t>
            </w:r>
            <w:r w:rsidRPr="00061084">
              <w:rPr>
                <w:rFonts w:ascii="Times New Roman" w:hAnsi="Times New Roman" w:cs="Times New Roman"/>
                <w:bCs/>
              </w:rPr>
              <w:t xml:space="preserve"> Çalışmalarının Planlı Yürütülmesine İlişkin Yönerge)</w:t>
            </w:r>
          </w:p>
          <w:p w:rsidR="00244BA2" w:rsidRPr="00061084" w:rsidRDefault="00244BA2" w:rsidP="00245F13">
            <w:pPr>
              <w:numPr>
                <w:ilvl w:val="0"/>
                <w:numId w:val="4"/>
              </w:numPr>
              <w:spacing w:after="0" w:line="276" w:lineRule="auto"/>
              <w:rPr>
                <w:rFonts w:ascii="Times New Roman" w:hAnsi="Times New Roman" w:cs="Times New Roman"/>
                <w:b/>
                <w:bCs/>
              </w:rPr>
            </w:pPr>
            <w:r w:rsidRPr="00061084">
              <w:rPr>
                <w:rFonts w:ascii="Times New Roman" w:hAnsi="Times New Roman" w:cs="Times New Roman"/>
                <w:bCs/>
              </w:rPr>
              <w:t>Destek Hizmetleri</w:t>
            </w:r>
          </w:p>
        </w:tc>
        <w:tc>
          <w:tcPr>
            <w:tcW w:w="2218" w:type="pct"/>
          </w:tcPr>
          <w:p w:rsidR="00DD5E2B" w:rsidRPr="00061084" w:rsidRDefault="00DD5E2B" w:rsidP="00DD5E2B">
            <w:pPr>
              <w:spacing w:after="0"/>
              <w:rPr>
                <w:rFonts w:ascii="Times New Roman" w:hAnsi="Times New Roman" w:cs="Times New Roman"/>
                <w:b/>
                <w:bCs/>
              </w:rPr>
            </w:pPr>
            <w:r w:rsidRPr="00061084">
              <w:rPr>
                <w:rFonts w:ascii="Times New Roman" w:hAnsi="Times New Roman" w:cs="Times New Roman"/>
                <w:b/>
                <w:bCs/>
              </w:rPr>
              <w:t>Hizmet–2 Kurslar</w:t>
            </w:r>
          </w:p>
          <w:p w:rsidR="00DD5E2B" w:rsidRPr="00061084" w:rsidRDefault="00DD5E2B" w:rsidP="00245F13">
            <w:pPr>
              <w:pStyle w:val="ListeParagraf"/>
              <w:numPr>
                <w:ilvl w:val="0"/>
                <w:numId w:val="4"/>
              </w:numPr>
              <w:spacing w:after="0"/>
              <w:rPr>
                <w:rFonts w:ascii="Times New Roman" w:hAnsi="Times New Roman"/>
                <w:b/>
                <w:bCs/>
                <w:sz w:val="22"/>
                <w:szCs w:val="22"/>
              </w:rPr>
            </w:pPr>
            <w:r w:rsidRPr="00061084">
              <w:rPr>
                <w:rFonts w:ascii="Times New Roman" w:eastAsiaTheme="minorHAnsi" w:hAnsi="Times New Roman"/>
                <w:bCs/>
                <w:kern w:val="2"/>
                <w:sz w:val="22"/>
                <w:szCs w:val="22"/>
                <w:lang w:eastAsia="en-US"/>
                <w14:ligatures w14:val="standardContextual"/>
              </w:rPr>
              <w:t>Tam Gün Tam Yıl Kapsamında Mesleki Becerilere Yönelik Açılan Kurslar</w:t>
            </w:r>
          </w:p>
        </w:tc>
      </w:tr>
    </w:tbl>
    <w:p w:rsidR="00244BA2" w:rsidRPr="00061084" w:rsidRDefault="00244BA2" w:rsidP="00B242CF">
      <w:pPr>
        <w:spacing w:after="0" w:line="276" w:lineRule="auto"/>
        <w:ind w:left="426" w:hanging="426"/>
        <w:rPr>
          <w:rFonts w:ascii="Times New Roman" w:hAnsi="Times New Roman" w:cs="Times New Roman"/>
        </w:rPr>
      </w:pPr>
    </w:p>
    <w:p w:rsidR="00244BA2" w:rsidRPr="00061084" w:rsidRDefault="00244BA2" w:rsidP="00A40FFA">
      <w:pPr>
        <w:spacing w:after="0"/>
        <w:rPr>
          <w:rFonts w:ascii="Times New Roman" w:hAnsi="Times New Roman" w:cs="Times New Roman"/>
          <w:b/>
        </w:rPr>
      </w:pPr>
      <w:r w:rsidRPr="00061084">
        <w:rPr>
          <w:rFonts w:ascii="Times New Roman" w:hAnsi="Times New Roman" w:cs="Times New Roman"/>
          <w:b/>
        </w:rPr>
        <w:t>Okul İçi Ürün/ Hizmet Listesi</w:t>
      </w:r>
      <w:r w:rsidR="00B242CF" w:rsidRPr="00061084">
        <w:rPr>
          <w:rFonts w:ascii="Times New Roman" w:hAnsi="Times New Roman" w:cs="Times New Roman"/>
        </w:rPr>
        <w:t> </w:t>
      </w:r>
    </w:p>
    <w:tbl>
      <w:tblPr>
        <w:tblW w:w="98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6"/>
        <w:gridCol w:w="4393"/>
      </w:tblGrid>
      <w:tr w:rsidR="00244BA2" w:rsidRPr="00061084" w:rsidTr="00B87A94">
        <w:trPr>
          <w:trHeight w:val="352"/>
        </w:trPr>
        <w:tc>
          <w:tcPr>
            <w:tcW w:w="5486" w:type="dxa"/>
            <w:vAlign w:val="center"/>
          </w:tcPr>
          <w:p w:rsidR="00244BA2" w:rsidRPr="00061084" w:rsidRDefault="00244BA2" w:rsidP="00D61923">
            <w:pPr>
              <w:spacing w:after="0" w:line="240" w:lineRule="auto"/>
              <w:rPr>
                <w:rFonts w:ascii="Times New Roman" w:hAnsi="Times New Roman" w:cs="Times New Roman"/>
                <w:bCs/>
              </w:rPr>
            </w:pPr>
            <w:r w:rsidRPr="00061084">
              <w:rPr>
                <w:rFonts w:ascii="Times New Roman" w:hAnsi="Times New Roman" w:cs="Times New Roman"/>
                <w:bCs/>
              </w:rPr>
              <w:t>Öğrenci kayıt, kabul ve devam işleri</w:t>
            </w:r>
          </w:p>
        </w:tc>
        <w:tc>
          <w:tcPr>
            <w:tcW w:w="4393" w:type="dxa"/>
            <w:vAlign w:val="center"/>
          </w:tcPr>
          <w:p w:rsidR="00244BA2" w:rsidRPr="00061084" w:rsidRDefault="00244BA2" w:rsidP="00D61923">
            <w:pPr>
              <w:spacing w:after="0" w:line="240" w:lineRule="auto"/>
              <w:rPr>
                <w:rFonts w:ascii="Times New Roman" w:hAnsi="Times New Roman" w:cs="Times New Roman"/>
                <w:bCs/>
              </w:rPr>
            </w:pPr>
            <w:r w:rsidRPr="00061084">
              <w:rPr>
                <w:rFonts w:ascii="Times New Roman" w:hAnsi="Times New Roman" w:cs="Times New Roman"/>
                <w:bCs/>
              </w:rPr>
              <w:t>Eğitim hizmetleri</w:t>
            </w:r>
          </w:p>
        </w:tc>
      </w:tr>
      <w:tr w:rsidR="00244BA2" w:rsidRPr="00061084" w:rsidTr="00B87A94">
        <w:trPr>
          <w:trHeight w:val="352"/>
        </w:trPr>
        <w:tc>
          <w:tcPr>
            <w:tcW w:w="5486" w:type="dxa"/>
            <w:vAlign w:val="center"/>
          </w:tcPr>
          <w:p w:rsidR="00244BA2" w:rsidRPr="00061084" w:rsidRDefault="00244BA2" w:rsidP="00D61923">
            <w:pPr>
              <w:spacing w:after="0" w:line="240" w:lineRule="auto"/>
              <w:rPr>
                <w:rFonts w:ascii="Times New Roman" w:hAnsi="Times New Roman" w:cs="Times New Roman"/>
                <w:bCs/>
              </w:rPr>
            </w:pPr>
            <w:r w:rsidRPr="00061084">
              <w:rPr>
                <w:rFonts w:ascii="Times New Roman" w:hAnsi="Times New Roman" w:cs="Times New Roman"/>
                <w:bCs/>
              </w:rPr>
              <w:t>Öğrenci başarısının değerlendirilmesi</w:t>
            </w:r>
          </w:p>
        </w:tc>
        <w:tc>
          <w:tcPr>
            <w:tcW w:w="4393" w:type="dxa"/>
            <w:vAlign w:val="center"/>
          </w:tcPr>
          <w:p w:rsidR="00244BA2" w:rsidRPr="00061084" w:rsidRDefault="00244BA2" w:rsidP="00D61923">
            <w:pPr>
              <w:spacing w:after="0" w:line="240" w:lineRule="auto"/>
              <w:rPr>
                <w:rFonts w:ascii="Times New Roman" w:hAnsi="Times New Roman" w:cs="Times New Roman"/>
                <w:bCs/>
              </w:rPr>
            </w:pPr>
            <w:r w:rsidRPr="00061084">
              <w:rPr>
                <w:rFonts w:ascii="Times New Roman" w:hAnsi="Times New Roman" w:cs="Times New Roman"/>
                <w:bCs/>
              </w:rPr>
              <w:t>Öğretim hizmetleri</w:t>
            </w:r>
          </w:p>
        </w:tc>
      </w:tr>
      <w:tr w:rsidR="00244BA2" w:rsidRPr="00061084" w:rsidTr="00B87A94">
        <w:trPr>
          <w:trHeight w:val="352"/>
        </w:trPr>
        <w:tc>
          <w:tcPr>
            <w:tcW w:w="5486" w:type="dxa"/>
            <w:vAlign w:val="center"/>
          </w:tcPr>
          <w:p w:rsidR="00244BA2" w:rsidRPr="00061084" w:rsidRDefault="00244BA2" w:rsidP="00D61923">
            <w:pPr>
              <w:spacing w:after="0" w:line="240" w:lineRule="auto"/>
              <w:rPr>
                <w:rFonts w:ascii="Times New Roman" w:hAnsi="Times New Roman" w:cs="Times New Roman"/>
                <w:bCs/>
              </w:rPr>
            </w:pPr>
            <w:r w:rsidRPr="00061084">
              <w:rPr>
                <w:rFonts w:ascii="Times New Roman" w:hAnsi="Times New Roman" w:cs="Times New Roman"/>
                <w:bCs/>
              </w:rPr>
              <w:t>Personel işleri</w:t>
            </w:r>
          </w:p>
        </w:tc>
        <w:tc>
          <w:tcPr>
            <w:tcW w:w="4393" w:type="dxa"/>
            <w:vAlign w:val="center"/>
          </w:tcPr>
          <w:p w:rsidR="00244BA2" w:rsidRPr="00061084" w:rsidRDefault="00244BA2" w:rsidP="00D61923">
            <w:pPr>
              <w:spacing w:after="0" w:line="240" w:lineRule="auto"/>
              <w:rPr>
                <w:rFonts w:ascii="Times New Roman" w:hAnsi="Times New Roman" w:cs="Times New Roman"/>
                <w:bCs/>
              </w:rPr>
            </w:pPr>
            <w:r w:rsidRPr="00061084">
              <w:rPr>
                <w:rFonts w:ascii="Times New Roman" w:hAnsi="Times New Roman" w:cs="Times New Roman"/>
                <w:bCs/>
              </w:rPr>
              <w:t>Toplum hizmetleri</w:t>
            </w:r>
          </w:p>
        </w:tc>
      </w:tr>
      <w:tr w:rsidR="00244BA2" w:rsidRPr="00061084" w:rsidTr="00B87A94">
        <w:trPr>
          <w:trHeight w:val="352"/>
        </w:trPr>
        <w:tc>
          <w:tcPr>
            <w:tcW w:w="5486" w:type="dxa"/>
            <w:vAlign w:val="center"/>
          </w:tcPr>
          <w:p w:rsidR="00244BA2" w:rsidRPr="00061084" w:rsidRDefault="00244BA2" w:rsidP="00D61923">
            <w:pPr>
              <w:spacing w:after="0" w:line="240" w:lineRule="auto"/>
              <w:rPr>
                <w:rFonts w:ascii="Times New Roman" w:hAnsi="Times New Roman" w:cs="Times New Roman"/>
                <w:bCs/>
              </w:rPr>
            </w:pPr>
            <w:r w:rsidRPr="00061084">
              <w:rPr>
                <w:rFonts w:ascii="Times New Roman" w:hAnsi="Times New Roman" w:cs="Times New Roman"/>
                <w:bCs/>
              </w:rPr>
              <w:t>Öğrenci davranışlarının değerlendirilmesi</w:t>
            </w:r>
          </w:p>
        </w:tc>
        <w:tc>
          <w:tcPr>
            <w:tcW w:w="4393" w:type="dxa"/>
            <w:vAlign w:val="center"/>
          </w:tcPr>
          <w:p w:rsidR="00244BA2" w:rsidRPr="00061084" w:rsidRDefault="00244BA2" w:rsidP="00D61923">
            <w:pPr>
              <w:spacing w:after="0" w:line="240" w:lineRule="auto"/>
              <w:rPr>
                <w:rFonts w:ascii="Times New Roman" w:hAnsi="Times New Roman" w:cs="Times New Roman"/>
                <w:bCs/>
              </w:rPr>
            </w:pPr>
            <w:r w:rsidRPr="00061084">
              <w:rPr>
                <w:rFonts w:ascii="Times New Roman" w:hAnsi="Times New Roman" w:cs="Times New Roman"/>
                <w:bCs/>
              </w:rPr>
              <w:t>Kulüp çalışmaları</w:t>
            </w:r>
          </w:p>
        </w:tc>
      </w:tr>
      <w:tr w:rsidR="00244BA2" w:rsidRPr="00061084" w:rsidTr="00B87A94">
        <w:trPr>
          <w:trHeight w:val="352"/>
        </w:trPr>
        <w:tc>
          <w:tcPr>
            <w:tcW w:w="5486" w:type="dxa"/>
            <w:vAlign w:val="center"/>
          </w:tcPr>
          <w:p w:rsidR="00244BA2" w:rsidRPr="00061084" w:rsidRDefault="00244BA2" w:rsidP="00D61923">
            <w:pPr>
              <w:spacing w:after="0" w:line="240" w:lineRule="auto"/>
              <w:rPr>
                <w:rFonts w:ascii="Times New Roman" w:hAnsi="Times New Roman" w:cs="Times New Roman"/>
                <w:bCs/>
              </w:rPr>
            </w:pPr>
            <w:r w:rsidRPr="00061084">
              <w:rPr>
                <w:rFonts w:ascii="Times New Roman" w:hAnsi="Times New Roman" w:cs="Times New Roman"/>
                <w:bCs/>
              </w:rPr>
              <w:t>Öğrenci sağlığı ve güvenliği</w:t>
            </w:r>
          </w:p>
        </w:tc>
        <w:tc>
          <w:tcPr>
            <w:tcW w:w="4393" w:type="dxa"/>
            <w:vAlign w:val="center"/>
          </w:tcPr>
          <w:p w:rsidR="00244BA2" w:rsidRPr="00061084" w:rsidRDefault="00244BA2" w:rsidP="00D61923">
            <w:pPr>
              <w:spacing w:after="0" w:line="240" w:lineRule="auto"/>
              <w:rPr>
                <w:rFonts w:ascii="Times New Roman" w:hAnsi="Times New Roman" w:cs="Times New Roman"/>
                <w:bCs/>
              </w:rPr>
            </w:pPr>
            <w:r w:rsidRPr="00061084">
              <w:rPr>
                <w:rFonts w:ascii="Times New Roman" w:hAnsi="Times New Roman" w:cs="Times New Roman"/>
                <w:bCs/>
              </w:rPr>
              <w:t>Sosyal, kültürel ve sportif etkinlikler</w:t>
            </w:r>
          </w:p>
        </w:tc>
      </w:tr>
      <w:tr w:rsidR="0065122E" w:rsidRPr="00061084" w:rsidTr="00B87A94">
        <w:trPr>
          <w:trHeight w:val="352"/>
        </w:trPr>
        <w:tc>
          <w:tcPr>
            <w:tcW w:w="5486" w:type="dxa"/>
            <w:vAlign w:val="center"/>
          </w:tcPr>
          <w:p w:rsidR="0065122E" w:rsidRPr="00061084" w:rsidRDefault="0065122E" w:rsidP="00D61923">
            <w:pPr>
              <w:spacing w:after="0" w:line="240" w:lineRule="auto"/>
              <w:rPr>
                <w:rFonts w:ascii="Times New Roman" w:hAnsi="Times New Roman" w:cs="Times New Roman"/>
                <w:bCs/>
              </w:rPr>
            </w:pPr>
            <w:r w:rsidRPr="00061084">
              <w:rPr>
                <w:rFonts w:ascii="Times New Roman" w:hAnsi="Times New Roman" w:cs="Times New Roman"/>
              </w:rPr>
              <w:t>Öğrenim belgesi düzenleme işleri</w:t>
            </w:r>
          </w:p>
        </w:tc>
        <w:tc>
          <w:tcPr>
            <w:tcW w:w="4393" w:type="dxa"/>
          </w:tcPr>
          <w:p w:rsidR="0065122E" w:rsidRPr="00061084" w:rsidRDefault="0065122E" w:rsidP="00D61923">
            <w:pPr>
              <w:spacing w:after="0" w:line="240" w:lineRule="auto"/>
              <w:rPr>
                <w:rFonts w:ascii="Times New Roman" w:hAnsi="Times New Roman" w:cs="Times New Roman"/>
                <w:bCs/>
              </w:rPr>
            </w:pPr>
            <w:r w:rsidRPr="00061084">
              <w:rPr>
                <w:rFonts w:ascii="Times New Roman" w:hAnsi="Times New Roman" w:cs="Times New Roman"/>
              </w:rPr>
              <w:t>Diploma</w:t>
            </w:r>
          </w:p>
        </w:tc>
      </w:tr>
      <w:tr w:rsidR="0065122E" w:rsidRPr="00061084" w:rsidTr="00B87A94">
        <w:trPr>
          <w:trHeight w:val="352"/>
        </w:trPr>
        <w:tc>
          <w:tcPr>
            <w:tcW w:w="5486" w:type="dxa"/>
            <w:vAlign w:val="center"/>
          </w:tcPr>
          <w:p w:rsidR="0065122E" w:rsidRPr="00061084" w:rsidRDefault="004D3090" w:rsidP="00D61923">
            <w:pPr>
              <w:spacing w:after="0" w:line="240" w:lineRule="auto"/>
              <w:rPr>
                <w:rFonts w:ascii="Times New Roman" w:hAnsi="Times New Roman" w:cs="Times New Roman"/>
                <w:bCs/>
              </w:rPr>
            </w:pPr>
            <w:r w:rsidRPr="00061084">
              <w:rPr>
                <w:rFonts w:ascii="Times New Roman" w:hAnsi="Times New Roman" w:cs="Times New Roman"/>
                <w:bCs/>
              </w:rPr>
              <w:t>Veli katılım çalışmaları</w:t>
            </w:r>
          </w:p>
        </w:tc>
        <w:tc>
          <w:tcPr>
            <w:tcW w:w="4393" w:type="dxa"/>
          </w:tcPr>
          <w:p w:rsidR="0065122E" w:rsidRPr="00061084" w:rsidRDefault="004D3090" w:rsidP="00D61923">
            <w:pPr>
              <w:spacing w:after="0" w:line="240" w:lineRule="auto"/>
              <w:rPr>
                <w:rFonts w:ascii="Times New Roman" w:hAnsi="Times New Roman" w:cs="Times New Roman"/>
                <w:bCs/>
              </w:rPr>
            </w:pPr>
            <w:r w:rsidRPr="00061084">
              <w:rPr>
                <w:rFonts w:ascii="Times New Roman" w:hAnsi="Times New Roman" w:cs="Times New Roman"/>
                <w:bCs/>
              </w:rPr>
              <w:t>Okul çevre ilişkileri</w:t>
            </w:r>
          </w:p>
        </w:tc>
      </w:tr>
    </w:tbl>
    <w:p w:rsidR="00A40FFA" w:rsidRPr="00061084" w:rsidRDefault="00A40FFA" w:rsidP="007601B8">
      <w:pPr>
        <w:spacing w:after="0" w:line="360" w:lineRule="auto"/>
        <w:rPr>
          <w:rFonts w:ascii="Times New Roman" w:hAnsi="Times New Roman" w:cs="Times New Roman"/>
          <w:b/>
          <w:bCs/>
          <w:color w:val="000000" w:themeColor="text1"/>
          <w:u w:val="single"/>
        </w:rPr>
      </w:pPr>
    </w:p>
    <w:p w:rsidR="009E21CD" w:rsidRDefault="009E21CD">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592AE3" w:rsidRDefault="00B87A94" w:rsidP="00211AF6">
      <w:pPr>
        <w:spacing w:after="0"/>
        <w:ind w:firstLine="708"/>
        <w:rPr>
          <w:rFonts w:ascii="Times New Roman" w:hAnsi="Times New Roman" w:cs="Times New Roman"/>
          <w:b/>
          <w:bCs/>
          <w:sz w:val="24"/>
          <w:szCs w:val="24"/>
          <w:u w:val="single"/>
        </w:rPr>
      </w:pPr>
      <w:r w:rsidRPr="00B87A94">
        <w:rPr>
          <w:rFonts w:ascii="Times New Roman" w:hAnsi="Times New Roman" w:cs="Times New Roman"/>
          <w:b/>
          <w:bCs/>
          <w:sz w:val="24"/>
          <w:szCs w:val="24"/>
          <w:u w:val="single"/>
        </w:rPr>
        <w:lastRenderedPageBreak/>
        <w:t>2.6.</w:t>
      </w:r>
      <w:r w:rsidR="00B673DB">
        <w:rPr>
          <w:rFonts w:ascii="Times New Roman" w:hAnsi="Times New Roman" w:cs="Times New Roman"/>
          <w:b/>
          <w:bCs/>
          <w:sz w:val="24"/>
          <w:szCs w:val="24"/>
          <w:u w:val="single"/>
        </w:rPr>
        <w:t xml:space="preserve"> </w:t>
      </w:r>
      <w:r w:rsidRPr="00B87A94">
        <w:rPr>
          <w:rFonts w:ascii="Times New Roman" w:hAnsi="Times New Roman" w:cs="Times New Roman"/>
          <w:b/>
          <w:bCs/>
          <w:sz w:val="24"/>
          <w:szCs w:val="24"/>
          <w:u w:val="single"/>
        </w:rPr>
        <w:t>Paydaş Analizi</w:t>
      </w:r>
    </w:p>
    <w:p w:rsidR="00B87A94" w:rsidRPr="00B87A94" w:rsidRDefault="00B87A94" w:rsidP="00AA5264">
      <w:pPr>
        <w:spacing w:after="0"/>
        <w:jc w:val="center"/>
        <w:rPr>
          <w:rFonts w:ascii="Times New Roman" w:hAnsi="Times New Roman" w:cs="Times New Roman"/>
          <w:b/>
          <w:bCs/>
          <w:sz w:val="24"/>
          <w:szCs w:val="24"/>
          <w:u w:val="single"/>
        </w:rPr>
      </w:pPr>
    </w:p>
    <w:tbl>
      <w:tblPr>
        <w:tblW w:w="978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8"/>
        <w:gridCol w:w="4969"/>
      </w:tblGrid>
      <w:tr w:rsidR="006261E9" w:rsidRPr="00061084" w:rsidTr="00B87A94">
        <w:trPr>
          <w:trHeight w:val="323"/>
        </w:trPr>
        <w:tc>
          <w:tcPr>
            <w:tcW w:w="9787" w:type="dxa"/>
            <w:gridSpan w:val="2"/>
            <w:vAlign w:val="center"/>
          </w:tcPr>
          <w:p w:rsidR="006261E9" w:rsidRPr="00061084" w:rsidRDefault="006261E9" w:rsidP="006261E9">
            <w:pPr>
              <w:spacing w:after="0"/>
              <w:jc w:val="center"/>
              <w:rPr>
                <w:rFonts w:ascii="Times New Roman" w:hAnsi="Times New Roman" w:cs="Times New Roman"/>
                <w:b/>
                <w:bCs/>
                <w:color w:val="000000" w:themeColor="text1"/>
              </w:rPr>
            </w:pPr>
            <w:r w:rsidRPr="00061084">
              <w:rPr>
                <w:rFonts w:ascii="Times New Roman" w:hAnsi="Times New Roman" w:cs="Times New Roman"/>
                <w:b/>
                <w:bCs/>
                <w:color w:val="000000" w:themeColor="text1"/>
              </w:rPr>
              <w:t>İç Paydaşlar</w:t>
            </w:r>
          </w:p>
        </w:tc>
      </w:tr>
      <w:tr w:rsidR="006261E9" w:rsidRPr="00061084" w:rsidTr="00B87A94">
        <w:trPr>
          <w:trHeight w:val="283"/>
        </w:trPr>
        <w:tc>
          <w:tcPr>
            <w:tcW w:w="4818" w:type="dxa"/>
            <w:vAlign w:val="center"/>
          </w:tcPr>
          <w:p w:rsidR="006261E9" w:rsidRPr="00061084" w:rsidRDefault="006261E9" w:rsidP="008C1B58">
            <w:pPr>
              <w:spacing w:after="0"/>
              <w:rPr>
                <w:rFonts w:ascii="Times New Roman" w:hAnsi="Times New Roman" w:cs="Times New Roman"/>
                <w:color w:val="000000" w:themeColor="text1"/>
              </w:rPr>
            </w:pPr>
            <w:r w:rsidRPr="00061084">
              <w:rPr>
                <w:rFonts w:ascii="Times New Roman" w:hAnsi="Times New Roman" w:cs="Times New Roman"/>
                <w:color w:val="000000" w:themeColor="text1"/>
              </w:rPr>
              <w:t>Okul Aile Birliği</w:t>
            </w:r>
          </w:p>
        </w:tc>
        <w:tc>
          <w:tcPr>
            <w:tcW w:w="4968" w:type="dxa"/>
            <w:vMerge w:val="restart"/>
            <w:vAlign w:val="center"/>
          </w:tcPr>
          <w:p w:rsidR="006261E9" w:rsidRPr="00061084" w:rsidRDefault="006261E9" w:rsidP="008C1B58">
            <w:pPr>
              <w:spacing w:after="0"/>
              <w:rPr>
                <w:rFonts w:ascii="Times New Roman" w:hAnsi="Times New Roman" w:cs="Times New Roman"/>
                <w:color w:val="000000" w:themeColor="text1"/>
              </w:rPr>
            </w:pPr>
            <w:r w:rsidRPr="00061084">
              <w:rPr>
                <w:rFonts w:ascii="Times New Roman" w:hAnsi="Times New Roman" w:cs="Times New Roman"/>
                <w:color w:val="000000" w:themeColor="text1"/>
              </w:rPr>
              <w:t xml:space="preserve">Okul Çalışanları </w:t>
            </w:r>
            <w:r w:rsidR="002E2886" w:rsidRPr="00061084">
              <w:rPr>
                <w:rFonts w:ascii="Times New Roman" w:hAnsi="Times New Roman" w:cs="Times New Roman"/>
                <w:color w:val="000000" w:themeColor="text1"/>
              </w:rPr>
              <w:br/>
            </w:r>
            <w:r w:rsidRPr="00061084">
              <w:rPr>
                <w:rFonts w:ascii="Times New Roman" w:hAnsi="Times New Roman" w:cs="Times New Roman"/>
                <w:color w:val="000000" w:themeColor="text1"/>
              </w:rPr>
              <w:t>(</w:t>
            </w:r>
            <w:r w:rsidR="007B1A6C">
              <w:rPr>
                <w:rFonts w:ascii="Times New Roman" w:hAnsi="Times New Roman" w:cs="Times New Roman"/>
                <w:color w:val="000000" w:themeColor="text1"/>
              </w:rPr>
              <w:t>Yöneti</w:t>
            </w:r>
            <w:r w:rsidRPr="00061084">
              <w:rPr>
                <w:rFonts w:ascii="Times New Roman" w:hAnsi="Times New Roman" w:cs="Times New Roman"/>
                <w:color w:val="000000" w:themeColor="text1"/>
              </w:rPr>
              <w:t>ciler, öğretmenler, diğer personel)</w:t>
            </w:r>
          </w:p>
        </w:tc>
      </w:tr>
      <w:tr w:rsidR="006261E9" w:rsidRPr="00061084" w:rsidTr="00B87A94">
        <w:trPr>
          <w:trHeight w:val="273"/>
        </w:trPr>
        <w:tc>
          <w:tcPr>
            <w:tcW w:w="4818" w:type="dxa"/>
            <w:vAlign w:val="center"/>
          </w:tcPr>
          <w:p w:rsidR="006261E9" w:rsidRPr="00061084" w:rsidRDefault="006261E9" w:rsidP="008C1B58">
            <w:pPr>
              <w:spacing w:after="0"/>
              <w:rPr>
                <w:rFonts w:ascii="Times New Roman" w:hAnsi="Times New Roman" w:cs="Times New Roman"/>
                <w:color w:val="000000" w:themeColor="text1"/>
              </w:rPr>
            </w:pPr>
            <w:r w:rsidRPr="00061084">
              <w:rPr>
                <w:rFonts w:ascii="Times New Roman" w:hAnsi="Times New Roman" w:cs="Times New Roman"/>
                <w:color w:val="000000" w:themeColor="text1"/>
              </w:rPr>
              <w:t>Zihinsel Engelli Öğrenciler</w:t>
            </w:r>
          </w:p>
        </w:tc>
        <w:tc>
          <w:tcPr>
            <w:tcW w:w="4968" w:type="dxa"/>
            <w:vMerge/>
            <w:vAlign w:val="center"/>
          </w:tcPr>
          <w:p w:rsidR="006261E9" w:rsidRPr="00061084" w:rsidRDefault="006261E9" w:rsidP="008C1B58">
            <w:pPr>
              <w:spacing w:after="0"/>
              <w:rPr>
                <w:rFonts w:ascii="Times New Roman" w:hAnsi="Times New Roman" w:cs="Times New Roman"/>
                <w:color w:val="000000" w:themeColor="text1"/>
              </w:rPr>
            </w:pPr>
          </w:p>
        </w:tc>
      </w:tr>
      <w:tr w:rsidR="006261E9" w:rsidRPr="00061084" w:rsidTr="00B87A94">
        <w:trPr>
          <w:trHeight w:val="273"/>
        </w:trPr>
        <w:tc>
          <w:tcPr>
            <w:tcW w:w="9787" w:type="dxa"/>
            <w:gridSpan w:val="2"/>
            <w:vAlign w:val="center"/>
          </w:tcPr>
          <w:p w:rsidR="006261E9" w:rsidRPr="00061084" w:rsidRDefault="006261E9" w:rsidP="006261E9">
            <w:pPr>
              <w:spacing w:after="0"/>
              <w:jc w:val="center"/>
              <w:rPr>
                <w:rFonts w:ascii="Times New Roman" w:hAnsi="Times New Roman" w:cs="Times New Roman"/>
                <w:b/>
                <w:bCs/>
                <w:color w:val="000000" w:themeColor="text1"/>
              </w:rPr>
            </w:pPr>
            <w:r w:rsidRPr="00061084">
              <w:rPr>
                <w:rFonts w:ascii="Times New Roman" w:hAnsi="Times New Roman" w:cs="Times New Roman"/>
                <w:b/>
                <w:bCs/>
                <w:color w:val="000000" w:themeColor="text1"/>
              </w:rPr>
              <w:t>Dış Paydaşlar</w:t>
            </w:r>
          </w:p>
        </w:tc>
      </w:tr>
      <w:tr w:rsidR="008C1B58" w:rsidRPr="00061084" w:rsidTr="00B87A94">
        <w:trPr>
          <w:trHeight w:val="273"/>
        </w:trPr>
        <w:tc>
          <w:tcPr>
            <w:tcW w:w="4818" w:type="dxa"/>
            <w:vAlign w:val="center"/>
          </w:tcPr>
          <w:p w:rsidR="008C1B58" w:rsidRPr="00061084" w:rsidRDefault="006261E9" w:rsidP="008C1B58">
            <w:pPr>
              <w:spacing w:after="0"/>
              <w:rPr>
                <w:rFonts w:ascii="Times New Roman" w:hAnsi="Times New Roman" w:cs="Times New Roman"/>
                <w:color w:val="000000" w:themeColor="text1"/>
              </w:rPr>
            </w:pPr>
            <w:r w:rsidRPr="00061084">
              <w:rPr>
                <w:rFonts w:ascii="Times New Roman" w:hAnsi="Times New Roman" w:cs="Times New Roman"/>
                <w:color w:val="000000" w:themeColor="text1"/>
              </w:rPr>
              <w:t>Veliler</w:t>
            </w:r>
          </w:p>
        </w:tc>
        <w:tc>
          <w:tcPr>
            <w:tcW w:w="4968" w:type="dxa"/>
            <w:vAlign w:val="center"/>
          </w:tcPr>
          <w:p w:rsidR="008C1B58" w:rsidRPr="00061084" w:rsidRDefault="007B1A6C" w:rsidP="008C1B58">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Denizli </w:t>
            </w:r>
            <w:r w:rsidR="006261E9" w:rsidRPr="00061084">
              <w:rPr>
                <w:rFonts w:ascii="Times New Roman" w:hAnsi="Times New Roman" w:cs="Times New Roman"/>
                <w:color w:val="000000" w:themeColor="text1"/>
              </w:rPr>
              <w:t>Sağlık Müdürlüğü</w:t>
            </w:r>
          </w:p>
        </w:tc>
      </w:tr>
      <w:tr w:rsidR="006261E9" w:rsidRPr="00061084" w:rsidTr="00B87A94">
        <w:trPr>
          <w:trHeight w:val="283"/>
        </w:trPr>
        <w:tc>
          <w:tcPr>
            <w:tcW w:w="4818" w:type="dxa"/>
            <w:vAlign w:val="center"/>
          </w:tcPr>
          <w:p w:rsidR="006261E9" w:rsidRPr="00061084" w:rsidRDefault="006261E9" w:rsidP="006261E9">
            <w:pPr>
              <w:spacing w:after="0"/>
              <w:rPr>
                <w:rFonts w:ascii="Times New Roman" w:hAnsi="Times New Roman" w:cs="Times New Roman"/>
                <w:color w:val="000000" w:themeColor="text1"/>
              </w:rPr>
            </w:pPr>
            <w:r w:rsidRPr="00061084">
              <w:rPr>
                <w:rFonts w:ascii="Times New Roman" w:hAnsi="Times New Roman" w:cs="Times New Roman"/>
                <w:color w:val="000000" w:themeColor="text1"/>
              </w:rPr>
              <w:t>Millî Eğitim Bakanlığı</w:t>
            </w:r>
          </w:p>
        </w:tc>
        <w:tc>
          <w:tcPr>
            <w:tcW w:w="4968" w:type="dxa"/>
            <w:vAlign w:val="center"/>
          </w:tcPr>
          <w:p w:rsidR="006261E9" w:rsidRPr="00061084" w:rsidRDefault="007B1A6C" w:rsidP="006261E9">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Pamukkale </w:t>
            </w:r>
            <w:r w:rsidR="006261E9" w:rsidRPr="00061084">
              <w:rPr>
                <w:rFonts w:ascii="Times New Roman" w:hAnsi="Times New Roman" w:cs="Times New Roman"/>
                <w:color w:val="000000" w:themeColor="text1"/>
              </w:rPr>
              <w:t>Üniversite</w:t>
            </w:r>
            <w:r>
              <w:rPr>
                <w:rFonts w:ascii="Times New Roman" w:hAnsi="Times New Roman" w:cs="Times New Roman"/>
                <w:color w:val="000000" w:themeColor="text1"/>
              </w:rPr>
              <w:t>si</w:t>
            </w:r>
          </w:p>
        </w:tc>
      </w:tr>
      <w:tr w:rsidR="006261E9" w:rsidRPr="00061084" w:rsidTr="00B87A94">
        <w:trPr>
          <w:trHeight w:val="273"/>
        </w:trPr>
        <w:tc>
          <w:tcPr>
            <w:tcW w:w="4818" w:type="dxa"/>
            <w:vAlign w:val="center"/>
          </w:tcPr>
          <w:p w:rsidR="006261E9" w:rsidRPr="00061084" w:rsidRDefault="006261E9" w:rsidP="006261E9">
            <w:pPr>
              <w:spacing w:after="0"/>
              <w:rPr>
                <w:rFonts w:ascii="Times New Roman" w:hAnsi="Times New Roman" w:cs="Times New Roman"/>
                <w:color w:val="000000" w:themeColor="text1"/>
              </w:rPr>
            </w:pPr>
            <w:r w:rsidRPr="00061084">
              <w:rPr>
                <w:rFonts w:ascii="Times New Roman" w:hAnsi="Times New Roman" w:cs="Times New Roman"/>
                <w:color w:val="000000" w:themeColor="text1"/>
              </w:rPr>
              <w:t>Valilik</w:t>
            </w:r>
          </w:p>
        </w:tc>
        <w:tc>
          <w:tcPr>
            <w:tcW w:w="4968" w:type="dxa"/>
            <w:vAlign w:val="center"/>
          </w:tcPr>
          <w:p w:rsidR="006261E9" w:rsidRPr="00061084" w:rsidRDefault="006261E9" w:rsidP="006261E9">
            <w:pPr>
              <w:spacing w:after="0"/>
              <w:rPr>
                <w:rFonts w:ascii="Times New Roman" w:hAnsi="Times New Roman" w:cs="Times New Roman"/>
                <w:color w:val="000000" w:themeColor="text1"/>
              </w:rPr>
            </w:pPr>
            <w:r w:rsidRPr="00061084">
              <w:rPr>
                <w:rFonts w:ascii="Times New Roman" w:hAnsi="Times New Roman" w:cs="Times New Roman"/>
                <w:color w:val="000000" w:themeColor="text1"/>
              </w:rPr>
              <w:t>Büyükşehir Belediyesi</w:t>
            </w:r>
          </w:p>
        </w:tc>
      </w:tr>
      <w:tr w:rsidR="006261E9" w:rsidRPr="00061084" w:rsidTr="00B87A94">
        <w:trPr>
          <w:trHeight w:val="273"/>
        </w:trPr>
        <w:tc>
          <w:tcPr>
            <w:tcW w:w="4818" w:type="dxa"/>
            <w:vAlign w:val="center"/>
          </w:tcPr>
          <w:p w:rsidR="006261E9" w:rsidRPr="00061084" w:rsidRDefault="006261E9" w:rsidP="006261E9">
            <w:pPr>
              <w:spacing w:after="0"/>
              <w:rPr>
                <w:rFonts w:ascii="Times New Roman" w:hAnsi="Times New Roman" w:cs="Times New Roman"/>
                <w:color w:val="000000" w:themeColor="text1"/>
              </w:rPr>
            </w:pPr>
            <w:r w:rsidRPr="00061084">
              <w:rPr>
                <w:rFonts w:ascii="Times New Roman" w:hAnsi="Times New Roman" w:cs="Times New Roman"/>
                <w:color w:val="000000" w:themeColor="text1"/>
              </w:rPr>
              <w:t>Kaymakamlık</w:t>
            </w:r>
          </w:p>
        </w:tc>
        <w:tc>
          <w:tcPr>
            <w:tcW w:w="4968" w:type="dxa"/>
            <w:vAlign w:val="center"/>
          </w:tcPr>
          <w:p w:rsidR="006261E9" w:rsidRPr="00061084" w:rsidRDefault="007C2FB4" w:rsidP="006261E9">
            <w:pPr>
              <w:spacing w:after="0"/>
              <w:rPr>
                <w:rFonts w:ascii="Times New Roman" w:hAnsi="Times New Roman" w:cs="Times New Roman"/>
                <w:color w:val="000000" w:themeColor="text1"/>
              </w:rPr>
            </w:pPr>
            <w:proofErr w:type="spellStart"/>
            <w:proofErr w:type="gramStart"/>
            <w:r>
              <w:rPr>
                <w:rFonts w:ascii="Times New Roman" w:hAnsi="Times New Roman" w:cs="Times New Roman"/>
                <w:color w:val="000000" w:themeColor="text1"/>
              </w:rPr>
              <w:t>Merkezefendi</w:t>
            </w:r>
            <w:proofErr w:type="spellEnd"/>
            <w:r>
              <w:rPr>
                <w:rFonts w:ascii="Times New Roman" w:hAnsi="Times New Roman" w:cs="Times New Roman"/>
                <w:color w:val="000000" w:themeColor="text1"/>
              </w:rPr>
              <w:t xml:space="preserve"> </w:t>
            </w:r>
            <w:r w:rsidR="006261E9" w:rsidRPr="00061084">
              <w:rPr>
                <w:rFonts w:ascii="Times New Roman" w:hAnsi="Times New Roman" w:cs="Times New Roman"/>
                <w:color w:val="000000" w:themeColor="text1"/>
              </w:rPr>
              <w:t xml:space="preserve"> İlçesi</w:t>
            </w:r>
            <w:proofErr w:type="gramEnd"/>
            <w:r w:rsidR="006261E9" w:rsidRPr="00061084">
              <w:rPr>
                <w:rFonts w:ascii="Times New Roman" w:hAnsi="Times New Roman" w:cs="Times New Roman"/>
                <w:color w:val="000000" w:themeColor="text1"/>
              </w:rPr>
              <w:t xml:space="preserve"> Belediyesi</w:t>
            </w:r>
          </w:p>
        </w:tc>
      </w:tr>
      <w:tr w:rsidR="006261E9" w:rsidRPr="00061084" w:rsidTr="00B87A94">
        <w:trPr>
          <w:trHeight w:val="283"/>
        </w:trPr>
        <w:tc>
          <w:tcPr>
            <w:tcW w:w="4818" w:type="dxa"/>
            <w:vAlign w:val="center"/>
          </w:tcPr>
          <w:p w:rsidR="006261E9" w:rsidRPr="00061084" w:rsidRDefault="006261E9" w:rsidP="006261E9">
            <w:pPr>
              <w:spacing w:after="0"/>
              <w:rPr>
                <w:rFonts w:ascii="Times New Roman" w:hAnsi="Times New Roman" w:cs="Times New Roman"/>
                <w:color w:val="000000" w:themeColor="text1"/>
              </w:rPr>
            </w:pPr>
            <w:r w:rsidRPr="00061084">
              <w:rPr>
                <w:rFonts w:ascii="Times New Roman" w:hAnsi="Times New Roman" w:cs="Times New Roman"/>
                <w:color w:val="000000" w:themeColor="text1"/>
              </w:rPr>
              <w:t>Milli Eğitim Müdürlüğü</w:t>
            </w:r>
          </w:p>
        </w:tc>
        <w:tc>
          <w:tcPr>
            <w:tcW w:w="4968" w:type="dxa"/>
            <w:vAlign w:val="center"/>
          </w:tcPr>
          <w:p w:rsidR="006261E9" w:rsidRPr="00061084" w:rsidRDefault="006261E9" w:rsidP="006261E9">
            <w:pPr>
              <w:spacing w:after="0"/>
              <w:rPr>
                <w:rFonts w:ascii="Times New Roman" w:hAnsi="Times New Roman" w:cs="Times New Roman"/>
                <w:color w:val="000000" w:themeColor="text1"/>
              </w:rPr>
            </w:pPr>
            <w:r w:rsidRPr="00061084">
              <w:rPr>
                <w:rFonts w:ascii="Times New Roman" w:hAnsi="Times New Roman" w:cs="Times New Roman"/>
                <w:color w:val="000000" w:themeColor="text1"/>
              </w:rPr>
              <w:t>Sivil Toplum Kuruluşları</w:t>
            </w:r>
          </w:p>
        </w:tc>
      </w:tr>
      <w:tr w:rsidR="006261E9" w:rsidRPr="00061084" w:rsidTr="00B87A94">
        <w:trPr>
          <w:trHeight w:val="273"/>
        </w:trPr>
        <w:tc>
          <w:tcPr>
            <w:tcW w:w="4818" w:type="dxa"/>
            <w:vAlign w:val="center"/>
          </w:tcPr>
          <w:p w:rsidR="006261E9" w:rsidRPr="00061084" w:rsidRDefault="006261E9" w:rsidP="006261E9">
            <w:pPr>
              <w:spacing w:after="0"/>
              <w:rPr>
                <w:rFonts w:ascii="Times New Roman" w:hAnsi="Times New Roman" w:cs="Times New Roman"/>
                <w:color w:val="000000" w:themeColor="text1"/>
              </w:rPr>
            </w:pPr>
            <w:r w:rsidRPr="00061084">
              <w:rPr>
                <w:rFonts w:ascii="Times New Roman" w:hAnsi="Times New Roman" w:cs="Times New Roman"/>
                <w:color w:val="000000" w:themeColor="text1"/>
              </w:rPr>
              <w:t>İlçe Milli Eğitim Müdürlüğü</w:t>
            </w:r>
          </w:p>
        </w:tc>
        <w:tc>
          <w:tcPr>
            <w:tcW w:w="4968" w:type="dxa"/>
            <w:vAlign w:val="center"/>
          </w:tcPr>
          <w:p w:rsidR="006261E9" w:rsidRPr="00061084" w:rsidRDefault="006261E9" w:rsidP="006261E9">
            <w:pPr>
              <w:spacing w:after="0"/>
              <w:rPr>
                <w:rFonts w:ascii="Times New Roman" w:hAnsi="Times New Roman" w:cs="Times New Roman"/>
                <w:color w:val="000000" w:themeColor="text1"/>
              </w:rPr>
            </w:pPr>
            <w:r w:rsidRPr="00061084">
              <w:rPr>
                <w:rFonts w:ascii="Times New Roman" w:hAnsi="Times New Roman" w:cs="Times New Roman"/>
                <w:color w:val="000000" w:themeColor="text1"/>
              </w:rPr>
              <w:t>Hayırseverler</w:t>
            </w:r>
          </w:p>
        </w:tc>
      </w:tr>
      <w:tr w:rsidR="006261E9" w:rsidRPr="00061084" w:rsidTr="00B87A94">
        <w:trPr>
          <w:trHeight w:val="283"/>
        </w:trPr>
        <w:tc>
          <w:tcPr>
            <w:tcW w:w="4818" w:type="dxa"/>
            <w:vAlign w:val="center"/>
          </w:tcPr>
          <w:p w:rsidR="006261E9" w:rsidRPr="00061084" w:rsidRDefault="006261E9" w:rsidP="006261E9">
            <w:pPr>
              <w:spacing w:after="0"/>
              <w:rPr>
                <w:rFonts w:ascii="Times New Roman" w:hAnsi="Times New Roman" w:cs="Times New Roman"/>
                <w:color w:val="000000" w:themeColor="text1"/>
              </w:rPr>
            </w:pPr>
            <w:r w:rsidRPr="00061084">
              <w:rPr>
                <w:rFonts w:ascii="Times New Roman" w:hAnsi="Times New Roman" w:cs="Times New Roman"/>
                <w:color w:val="000000" w:themeColor="text1"/>
              </w:rPr>
              <w:t>Sosyal Hizmetler İl Müdürlüğü</w:t>
            </w:r>
          </w:p>
        </w:tc>
        <w:tc>
          <w:tcPr>
            <w:tcW w:w="4968" w:type="dxa"/>
            <w:vAlign w:val="center"/>
          </w:tcPr>
          <w:p w:rsidR="006261E9" w:rsidRPr="00061084" w:rsidRDefault="006261E9" w:rsidP="006261E9">
            <w:pPr>
              <w:spacing w:after="0"/>
              <w:rPr>
                <w:rFonts w:ascii="Times New Roman" w:hAnsi="Times New Roman" w:cs="Times New Roman"/>
                <w:color w:val="000000" w:themeColor="text1"/>
              </w:rPr>
            </w:pPr>
            <w:r w:rsidRPr="00061084">
              <w:rPr>
                <w:rFonts w:ascii="Times New Roman" w:hAnsi="Times New Roman" w:cs="Times New Roman"/>
                <w:color w:val="000000" w:themeColor="text1"/>
              </w:rPr>
              <w:t>Medya</w:t>
            </w:r>
          </w:p>
        </w:tc>
      </w:tr>
    </w:tbl>
    <w:p w:rsidR="008C1B58" w:rsidRPr="00061084" w:rsidRDefault="008C1B58" w:rsidP="00592AE3">
      <w:pPr>
        <w:spacing w:after="0"/>
        <w:rPr>
          <w:rFonts w:ascii="Times New Roman" w:hAnsi="Times New Roman" w:cs="Times New Roman"/>
          <w:b/>
          <w:bCs/>
          <w:color w:val="FF0000"/>
        </w:rPr>
      </w:pPr>
    </w:p>
    <w:p w:rsidR="008C1B58" w:rsidRPr="00061084" w:rsidRDefault="008C1B58" w:rsidP="00A2501E">
      <w:pPr>
        <w:spacing w:after="0" w:line="276" w:lineRule="auto"/>
        <w:ind w:firstLine="708"/>
        <w:jc w:val="both"/>
        <w:rPr>
          <w:rFonts w:ascii="Times New Roman" w:hAnsi="Times New Roman" w:cs="Times New Roman"/>
        </w:rPr>
      </w:pPr>
      <w:r w:rsidRPr="00061084">
        <w:rPr>
          <w:rFonts w:ascii="Times New Roman" w:hAnsi="Times New Roman" w:cs="Times New Roman"/>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8C1B58" w:rsidRPr="00B147EF" w:rsidRDefault="008C1B58" w:rsidP="008C1B58">
      <w:pPr>
        <w:rPr>
          <w:rFonts w:ascii="Times New Roman" w:hAnsi="Times New Roman" w:cs="Times New Roman"/>
          <w:sz w:val="24"/>
          <w:szCs w:val="24"/>
        </w:rPr>
      </w:pPr>
      <w:r w:rsidRPr="00B147EF">
        <w:rPr>
          <w:rFonts w:ascii="Times New Roman" w:hAnsi="Times New Roman" w:cs="Times New Roman"/>
          <w:noProof/>
          <w:sz w:val="24"/>
          <w:szCs w:val="24"/>
          <w:lang w:eastAsia="tr-TR"/>
        </w:rPr>
        <w:drawing>
          <wp:inline distT="0" distB="0" distL="0" distR="0" wp14:anchorId="2583780C" wp14:editId="3FA13E33">
            <wp:extent cx="6193331" cy="2332355"/>
            <wp:effectExtent l="0" t="57150" r="0" b="48895"/>
            <wp:docPr id="1621383311" name="Diyagram 162138331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8C1B58" w:rsidRPr="00061084" w:rsidRDefault="008C1B58" w:rsidP="008C1B58">
      <w:pPr>
        <w:rPr>
          <w:rFonts w:ascii="Times New Roman" w:hAnsi="Times New Roman" w:cs="Times New Roman"/>
        </w:rPr>
      </w:pPr>
      <w:r w:rsidRPr="00061084">
        <w:rPr>
          <w:rFonts w:ascii="Times New Roman" w:hAnsi="Times New Roman" w:cs="Times New Roman"/>
        </w:rPr>
        <w:t xml:space="preserve">Paydaş anketlerine ilişkin ortaya çıkan temel sonuçlara altta yer verilmiştir: </w:t>
      </w:r>
    </w:p>
    <w:p w:rsidR="009E21CD" w:rsidRDefault="009E21CD">
      <w:pPr>
        <w:rPr>
          <w:rFonts w:ascii="Times New Roman" w:hAnsi="Times New Roman" w:cs="Times New Roman"/>
          <w:b/>
          <w:bCs/>
        </w:rPr>
      </w:pPr>
    </w:p>
    <w:p w:rsidR="008C1B58" w:rsidRPr="00061084" w:rsidRDefault="008C1B58" w:rsidP="00A2501E">
      <w:pPr>
        <w:spacing w:after="0"/>
        <w:rPr>
          <w:rFonts w:ascii="Times New Roman" w:hAnsi="Times New Roman" w:cs="Times New Roman"/>
          <w:b/>
          <w:bCs/>
        </w:rPr>
      </w:pPr>
      <w:r w:rsidRPr="00061084">
        <w:rPr>
          <w:rFonts w:ascii="Times New Roman" w:hAnsi="Times New Roman" w:cs="Times New Roman"/>
          <w:b/>
          <w:bCs/>
        </w:rPr>
        <w:t>Öğrenci Anketi Sonuçları</w:t>
      </w:r>
    </w:p>
    <w:p w:rsidR="00B54A2F" w:rsidRDefault="008C1B58" w:rsidP="00A2501E">
      <w:pPr>
        <w:spacing w:after="0"/>
        <w:rPr>
          <w:rFonts w:ascii="Times New Roman" w:hAnsi="Times New Roman" w:cs="Times New Roman"/>
        </w:rPr>
      </w:pPr>
      <w:r w:rsidRPr="00061084">
        <w:rPr>
          <w:rFonts w:ascii="Times New Roman" w:hAnsi="Times New Roman" w:cs="Times New Roman"/>
        </w:rPr>
        <w:t>Öğrencilerimiz zihin engelli olduğu için anket uygulanmadı.</w:t>
      </w:r>
    </w:p>
    <w:p w:rsidR="00211AF6" w:rsidRDefault="00211AF6" w:rsidP="00A2501E">
      <w:pPr>
        <w:spacing w:after="0"/>
        <w:rPr>
          <w:rFonts w:ascii="Times New Roman" w:hAnsi="Times New Roman" w:cs="Times New Roman"/>
        </w:rPr>
      </w:pPr>
    </w:p>
    <w:p w:rsidR="00944E56" w:rsidRDefault="00944E56" w:rsidP="00A2501E">
      <w:pPr>
        <w:spacing w:after="0"/>
        <w:rPr>
          <w:rFonts w:ascii="Times New Roman" w:hAnsi="Times New Roman" w:cs="Times New Roman"/>
        </w:rPr>
      </w:pPr>
    </w:p>
    <w:p w:rsidR="00944E56" w:rsidRDefault="00944E56" w:rsidP="00A2501E">
      <w:pPr>
        <w:spacing w:after="0"/>
        <w:rPr>
          <w:rFonts w:ascii="Times New Roman" w:hAnsi="Times New Roman" w:cs="Times New Roman"/>
        </w:rPr>
      </w:pPr>
    </w:p>
    <w:p w:rsidR="00944E56" w:rsidRDefault="00944E56" w:rsidP="00A2501E">
      <w:pPr>
        <w:spacing w:after="0"/>
        <w:rPr>
          <w:rFonts w:ascii="Times New Roman" w:hAnsi="Times New Roman" w:cs="Times New Roman"/>
        </w:rPr>
      </w:pPr>
    </w:p>
    <w:p w:rsidR="00944E56" w:rsidRDefault="00944E56" w:rsidP="00A2501E">
      <w:pPr>
        <w:spacing w:after="0"/>
        <w:rPr>
          <w:rFonts w:ascii="Times New Roman" w:hAnsi="Times New Roman" w:cs="Times New Roman"/>
        </w:rPr>
      </w:pPr>
    </w:p>
    <w:p w:rsidR="00944E56" w:rsidRDefault="00944E56" w:rsidP="00A2501E">
      <w:pPr>
        <w:spacing w:after="0"/>
        <w:rPr>
          <w:rFonts w:ascii="Times New Roman" w:hAnsi="Times New Roman" w:cs="Times New Roman"/>
        </w:rPr>
      </w:pPr>
    </w:p>
    <w:p w:rsidR="00944E56" w:rsidRDefault="00944E56" w:rsidP="00A2501E">
      <w:pPr>
        <w:spacing w:after="0"/>
        <w:rPr>
          <w:rFonts w:ascii="Times New Roman" w:hAnsi="Times New Roman" w:cs="Times New Roman"/>
        </w:rPr>
      </w:pPr>
    </w:p>
    <w:p w:rsidR="00944E56" w:rsidRDefault="00944E56" w:rsidP="00A2501E">
      <w:pPr>
        <w:spacing w:after="0"/>
        <w:rPr>
          <w:rFonts w:ascii="Times New Roman" w:hAnsi="Times New Roman" w:cs="Times New Roman"/>
        </w:rPr>
      </w:pPr>
    </w:p>
    <w:p w:rsidR="00944E56" w:rsidRDefault="00944E56" w:rsidP="00A2501E">
      <w:pPr>
        <w:spacing w:after="0"/>
        <w:rPr>
          <w:rFonts w:ascii="Times New Roman" w:hAnsi="Times New Roman" w:cs="Times New Roman"/>
        </w:rPr>
      </w:pPr>
    </w:p>
    <w:p w:rsidR="00944E56" w:rsidRDefault="00944E56" w:rsidP="00A2501E">
      <w:pPr>
        <w:spacing w:after="0"/>
        <w:rPr>
          <w:rFonts w:ascii="Times New Roman" w:hAnsi="Times New Roman" w:cs="Times New Roman"/>
        </w:rPr>
      </w:pPr>
    </w:p>
    <w:p w:rsidR="00944E56" w:rsidRDefault="00944E56" w:rsidP="00A2501E">
      <w:pPr>
        <w:spacing w:after="0"/>
        <w:rPr>
          <w:rFonts w:ascii="Times New Roman" w:hAnsi="Times New Roman" w:cs="Times New Roman"/>
        </w:rPr>
      </w:pPr>
    </w:p>
    <w:p w:rsidR="00944E56" w:rsidRDefault="00944E56" w:rsidP="00A2501E">
      <w:pPr>
        <w:spacing w:after="0"/>
        <w:rPr>
          <w:rFonts w:ascii="Times New Roman" w:hAnsi="Times New Roman" w:cs="Times New Roman"/>
        </w:rPr>
      </w:pPr>
    </w:p>
    <w:p w:rsidR="00944E56" w:rsidRDefault="00944E56" w:rsidP="00A2501E">
      <w:pPr>
        <w:spacing w:after="0"/>
        <w:rPr>
          <w:rFonts w:ascii="Times New Roman" w:hAnsi="Times New Roman" w:cs="Times New Roman"/>
        </w:rPr>
      </w:pPr>
    </w:p>
    <w:p w:rsidR="00944E56" w:rsidRDefault="00944E56" w:rsidP="00A2501E">
      <w:pPr>
        <w:spacing w:after="0"/>
        <w:rPr>
          <w:rFonts w:ascii="Times New Roman" w:hAnsi="Times New Roman" w:cs="Times New Roman"/>
        </w:rPr>
      </w:pPr>
    </w:p>
    <w:p w:rsidR="00211AF6" w:rsidRPr="00944E56" w:rsidRDefault="00944E56" w:rsidP="00A2501E">
      <w:pPr>
        <w:spacing w:after="0"/>
        <w:rPr>
          <w:rFonts w:ascii="Times New Roman" w:hAnsi="Times New Roman" w:cs="Times New Roman"/>
          <w:b/>
          <w:bCs/>
        </w:rPr>
      </w:pPr>
      <w:r w:rsidRPr="00944E56">
        <w:rPr>
          <w:rFonts w:ascii="Times New Roman" w:hAnsi="Times New Roman" w:cs="Times New Roman"/>
          <w:b/>
          <w:bCs/>
        </w:rPr>
        <w:lastRenderedPageBreak/>
        <w:t>Öğretmen Anketi Sonuçları:</w:t>
      </w:r>
    </w:p>
    <w:tbl>
      <w:tblPr>
        <w:tblpPr w:leftFromText="141" w:rightFromText="141" w:vertAnchor="text" w:horzAnchor="margin" w:tblpY="410"/>
        <w:tblW w:w="10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820"/>
        <w:gridCol w:w="4754"/>
        <w:gridCol w:w="825"/>
        <w:gridCol w:w="733"/>
        <w:gridCol w:w="758"/>
        <w:gridCol w:w="728"/>
        <w:gridCol w:w="831"/>
      </w:tblGrid>
      <w:tr w:rsidR="009E21CD" w:rsidRPr="00061084" w:rsidTr="00944E56">
        <w:trPr>
          <w:trHeight w:val="522"/>
        </w:trPr>
        <w:tc>
          <w:tcPr>
            <w:tcW w:w="674" w:type="dxa"/>
            <w:vMerge w:val="restart"/>
            <w:vAlign w:val="center"/>
          </w:tcPr>
          <w:p w:rsidR="009E21CD" w:rsidRPr="00061084" w:rsidRDefault="009E21CD" w:rsidP="009E21CD">
            <w:pPr>
              <w:spacing w:after="0"/>
              <w:jc w:val="center"/>
              <w:rPr>
                <w:rFonts w:ascii="Times New Roman" w:hAnsi="Times New Roman" w:cs="Times New Roman"/>
                <w:b/>
              </w:rPr>
            </w:pPr>
            <w:r w:rsidRPr="00061084">
              <w:rPr>
                <w:rFonts w:ascii="Times New Roman" w:hAnsi="Times New Roman" w:cs="Times New Roman"/>
                <w:b/>
              </w:rPr>
              <w:t>Sıra No</w:t>
            </w:r>
          </w:p>
        </w:tc>
        <w:tc>
          <w:tcPr>
            <w:tcW w:w="5574" w:type="dxa"/>
            <w:gridSpan w:val="2"/>
            <w:vMerge w:val="restart"/>
            <w:shd w:val="clear" w:color="auto" w:fill="auto"/>
            <w:vAlign w:val="center"/>
          </w:tcPr>
          <w:p w:rsidR="009E21CD" w:rsidRPr="00061084" w:rsidRDefault="009E21CD" w:rsidP="009E21CD">
            <w:pPr>
              <w:spacing w:after="0"/>
              <w:jc w:val="center"/>
              <w:rPr>
                <w:rFonts w:ascii="Times New Roman" w:hAnsi="Times New Roman" w:cs="Times New Roman"/>
                <w:b/>
              </w:rPr>
            </w:pPr>
            <w:r w:rsidRPr="00061084">
              <w:rPr>
                <w:rFonts w:ascii="Times New Roman" w:hAnsi="Times New Roman" w:cs="Times New Roman"/>
                <w:b/>
              </w:rPr>
              <w:t>MADDELER</w:t>
            </w:r>
          </w:p>
        </w:tc>
        <w:tc>
          <w:tcPr>
            <w:tcW w:w="3874" w:type="dxa"/>
            <w:gridSpan w:val="5"/>
            <w:shd w:val="clear" w:color="auto" w:fill="auto"/>
          </w:tcPr>
          <w:p w:rsidR="009E21CD" w:rsidRPr="00061084" w:rsidRDefault="009E21CD" w:rsidP="009E21CD">
            <w:pPr>
              <w:spacing w:after="0"/>
              <w:jc w:val="center"/>
              <w:rPr>
                <w:rFonts w:ascii="Times New Roman" w:hAnsi="Times New Roman" w:cs="Times New Roman"/>
                <w:b/>
              </w:rPr>
            </w:pPr>
            <w:r w:rsidRPr="00061084">
              <w:rPr>
                <w:rFonts w:ascii="Times New Roman" w:hAnsi="Times New Roman" w:cs="Times New Roman"/>
                <w:b/>
              </w:rPr>
              <w:t>KATILMA DERECESİ</w:t>
            </w:r>
          </w:p>
        </w:tc>
      </w:tr>
      <w:tr w:rsidR="009E21CD" w:rsidRPr="00061084" w:rsidTr="00944E56">
        <w:trPr>
          <w:cantSplit/>
          <w:trHeight w:val="2720"/>
        </w:trPr>
        <w:tc>
          <w:tcPr>
            <w:tcW w:w="674" w:type="dxa"/>
            <w:vMerge/>
          </w:tcPr>
          <w:p w:rsidR="009E21CD" w:rsidRPr="00061084" w:rsidRDefault="009E21CD" w:rsidP="009E21CD">
            <w:pPr>
              <w:spacing w:after="0"/>
              <w:jc w:val="center"/>
              <w:rPr>
                <w:rFonts w:ascii="Times New Roman" w:hAnsi="Times New Roman" w:cs="Times New Roman"/>
                <w:b/>
              </w:rPr>
            </w:pPr>
          </w:p>
        </w:tc>
        <w:tc>
          <w:tcPr>
            <w:tcW w:w="5574" w:type="dxa"/>
            <w:gridSpan w:val="2"/>
            <w:vMerge/>
            <w:shd w:val="clear" w:color="auto" w:fill="auto"/>
          </w:tcPr>
          <w:p w:rsidR="009E21CD" w:rsidRPr="00061084" w:rsidRDefault="009E21CD" w:rsidP="009E21CD">
            <w:pPr>
              <w:spacing w:after="0"/>
              <w:rPr>
                <w:rFonts w:ascii="Times New Roman" w:hAnsi="Times New Roman" w:cs="Times New Roman"/>
                <w:b/>
              </w:rPr>
            </w:pPr>
          </w:p>
        </w:tc>
        <w:tc>
          <w:tcPr>
            <w:tcW w:w="825" w:type="dxa"/>
            <w:shd w:val="clear" w:color="auto" w:fill="auto"/>
            <w:textDirection w:val="btLr"/>
            <w:vAlign w:val="center"/>
          </w:tcPr>
          <w:p w:rsidR="009E21CD" w:rsidRPr="00061084" w:rsidRDefault="009E21CD" w:rsidP="009E21CD">
            <w:pPr>
              <w:spacing w:after="0"/>
              <w:ind w:left="113" w:right="113"/>
              <w:rPr>
                <w:rFonts w:ascii="Times New Roman" w:hAnsi="Times New Roman" w:cs="Times New Roman"/>
                <w:bCs/>
              </w:rPr>
            </w:pPr>
            <w:r w:rsidRPr="00061084">
              <w:rPr>
                <w:rFonts w:ascii="Times New Roman" w:hAnsi="Times New Roman" w:cs="Times New Roman"/>
                <w:bCs/>
              </w:rPr>
              <w:t>Kesinlikle Katılıyorum</w:t>
            </w:r>
          </w:p>
        </w:tc>
        <w:tc>
          <w:tcPr>
            <w:tcW w:w="733" w:type="dxa"/>
            <w:shd w:val="clear" w:color="auto" w:fill="auto"/>
            <w:textDirection w:val="btLr"/>
            <w:vAlign w:val="center"/>
          </w:tcPr>
          <w:p w:rsidR="009E21CD" w:rsidRPr="00061084" w:rsidRDefault="009E21CD" w:rsidP="009E21CD">
            <w:pPr>
              <w:spacing w:after="0"/>
              <w:ind w:left="113" w:right="113"/>
              <w:rPr>
                <w:rFonts w:ascii="Times New Roman" w:hAnsi="Times New Roman" w:cs="Times New Roman"/>
                <w:bCs/>
              </w:rPr>
            </w:pPr>
            <w:r w:rsidRPr="00061084">
              <w:rPr>
                <w:rFonts w:ascii="Times New Roman" w:hAnsi="Times New Roman" w:cs="Times New Roman"/>
                <w:bCs/>
              </w:rPr>
              <w:t>Katılıyorum</w:t>
            </w:r>
          </w:p>
        </w:tc>
        <w:tc>
          <w:tcPr>
            <w:tcW w:w="758" w:type="dxa"/>
            <w:shd w:val="clear" w:color="auto" w:fill="auto"/>
            <w:textDirection w:val="btLr"/>
            <w:vAlign w:val="center"/>
          </w:tcPr>
          <w:p w:rsidR="009E21CD" w:rsidRPr="00061084" w:rsidRDefault="009E21CD" w:rsidP="009E21CD">
            <w:pPr>
              <w:spacing w:after="0"/>
              <w:ind w:left="113" w:right="113"/>
              <w:rPr>
                <w:rFonts w:ascii="Times New Roman" w:hAnsi="Times New Roman" w:cs="Times New Roman"/>
                <w:bCs/>
              </w:rPr>
            </w:pPr>
            <w:r w:rsidRPr="00061084">
              <w:rPr>
                <w:rFonts w:ascii="Times New Roman" w:hAnsi="Times New Roman" w:cs="Times New Roman"/>
                <w:bCs/>
              </w:rPr>
              <w:t>Kararsızım</w:t>
            </w:r>
          </w:p>
        </w:tc>
        <w:tc>
          <w:tcPr>
            <w:tcW w:w="728" w:type="dxa"/>
            <w:shd w:val="clear" w:color="auto" w:fill="auto"/>
            <w:textDirection w:val="btLr"/>
            <w:vAlign w:val="center"/>
          </w:tcPr>
          <w:p w:rsidR="009E21CD" w:rsidRPr="00061084" w:rsidRDefault="009E21CD" w:rsidP="009E21CD">
            <w:pPr>
              <w:spacing w:after="0"/>
              <w:ind w:left="113" w:right="113"/>
              <w:rPr>
                <w:rFonts w:ascii="Times New Roman" w:hAnsi="Times New Roman" w:cs="Times New Roman"/>
                <w:bCs/>
              </w:rPr>
            </w:pPr>
            <w:r w:rsidRPr="00061084">
              <w:rPr>
                <w:rFonts w:ascii="Times New Roman" w:hAnsi="Times New Roman" w:cs="Times New Roman"/>
                <w:bCs/>
              </w:rPr>
              <w:t>Kısmen Katılıyorum</w:t>
            </w:r>
          </w:p>
        </w:tc>
        <w:tc>
          <w:tcPr>
            <w:tcW w:w="828" w:type="dxa"/>
            <w:shd w:val="clear" w:color="auto" w:fill="auto"/>
            <w:textDirection w:val="btLr"/>
            <w:vAlign w:val="center"/>
          </w:tcPr>
          <w:p w:rsidR="009E21CD" w:rsidRPr="00061084" w:rsidRDefault="009E21CD" w:rsidP="009E21CD">
            <w:pPr>
              <w:spacing w:after="0"/>
              <w:ind w:left="113" w:right="113"/>
              <w:rPr>
                <w:rFonts w:ascii="Times New Roman" w:hAnsi="Times New Roman" w:cs="Times New Roman"/>
                <w:bCs/>
              </w:rPr>
            </w:pPr>
            <w:r w:rsidRPr="00061084">
              <w:rPr>
                <w:rFonts w:ascii="Times New Roman" w:hAnsi="Times New Roman" w:cs="Times New Roman"/>
                <w:bCs/>
              </w:rPr>
              <w:t>Katılmıyorum</w:t>
            </w:r>
          </w:p>
        </w:tc>
      </w:tr>
      <w:tr w:rsidR="009E21CD" w:rsidRPr="00061084" w:rsidTr="00944E56">
        <w:trPr>
          <w:trHeight w:val="472"/>
        </w:trPr>
        <w:tc>
          <w:tcPr>
            <w:tcW w:w="674" w:type="dxa"/>
            <w:vAlign w:val="center"/>
          </w:tcPr>
          <w:p w:rsidR="009E21CD" w:rsidRPr="00061084" w:rsidRDefault="009E21CD" w:rsidP="009E21CD">
            <w:pPr>
              <w:spacing w:after="0"/>
              <w:jc w:val="center"/>
              <w:rPr>
                <w:rFonts w:ascii="Times New Roman" w:hAnsi="Times New Roman" w:cs="Times New Roman"/>
                <w:b/>
              </w:rPr>
            </w:pPr>
            <w:r w:rsidRPr="00061084">
              <w:rPr>
                <w:rFonts w:ascii="Times New Roman" w:hAnsi="Times New Roman" w:cs="Times New Roman"/>
                <w:b/>
              </w:rPr>
              <w:t>1</w:t>
            </w:r>
          </w:p>
        </w:tc>
        <w:tc>
          <w:tcPr>
            <w:tcW w:w="5574" w:type="dxa"/>
            <w:gridSpan w:val="2"/>
            <w:shd w:val="clear" w:color="auto" w:fill="auto"/>
            <w:vAlign w:val="center"/>
          </w:tcPr>
          <w:p w:rsidR="009E21CD" w:rsidRPr="00061084" w:rsidRDefault="009E21CD" w:rsidP="009E21CD">
            <w:pPr>
              <w:spacing w:after="0"/>
              <w:rPr>
                <w:rFonts w:ascii="Times New Roman" w:hAnsi="Times New Roman" w:cs="Times New Roman"/>
              </w:rPr>
            </w:pPr>
            <w:r w:rsidRPr="00061084">
              <w:rPr>
                <w:rFonts w:ascii="Times New Roman" w:hAnsi="Times New Roman" w:cs="Times New Roman"/>
              </w:rPr>
              <w:t>Okulumuzda alınan kararlar, çalışanların katılımıyla alınır.</w:t>
            </w:r>
          </w:p>
        </w:tc>
        <w:tc>
          <w:tcPr>
            <w:tcW w:w="825"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%20</w:t>
            </w:r>
          </w:p>
        </w:tc>
        <w:tc>
          <w:tcPr>
            <w:tcW w:w="733"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%20</w:t>
            </w:r>
          </w:p>
        </w:tc>
        <w:tc>
          <w:tcPr>
            <w:tcW w:w="758"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%20</w:t>
            </w:r>
          </w:p>
        </w:tc>
        <w:tc>
          <w:tcPr>
            <w:tcW w:w="728"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%25</w:t>
            </w:r>
          </w:p>
        </w:tc>
        <w:tc>
          <w:tcPr>
            <w:tcW w:w="828"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%15</w:t>
            </w:r>
          </w:p>
        </w:tc>
      </w:tr>
      <w:tr w:rsidR="009E21CD" w:rsidRPr="00061084" w:rsidTr="00944E56">
        <w:trPr>
          <w:trHeight w:val="522"/>
        </w:trPr>
        <w:tc>
          <w:tcPr>
            <w:tcW w:w="674" w:type="dxa"/>
            <w:vAlign w:val="center"/>
          </w:tcPr>
          <w:p w:rsidR="009E21CD" w:rsidRPr="00061084" w:rsidRDefault="009E21CD" w:rsidP="009E21CD">
            <w:pPr>
              <w:spacing w:after="0"/>
              <w:jc w:val="center"/>
              <w:rPr>
                <w:rFonts w:ascii="Times New Roman" w:hAnsi="Times New Roman" w:cs="Times New Roman"/>
                <w:b/>
              </w:rPr>
            </w:pPr>
            <w:r w:rsidRPr="00061084">
              <w:rPr>
                <w:rFonts w:ascii="Times New Roman" w:hAnsi="Times New Roman" w:cs="Times New Roman"/>
                <w:b/>
              </w:rPr>
              <w:t>2</w:t>
            </w:r>
          </w:p>
        </w:tc>
        <w:tc>
          <w:tcPr>
            <w:tcW w:w="5574" w:type="dxa"/>
            <w:gridSpan w:val="2"/>
            <w:shd w:val="clear" w:color="auto" w:fill="auto"/>
            <w:vAlign w:val="center"/>
          </w:tcPr>
          <w:p w:rsidR="009E21CD" w:rsidRPr="00061084" w:rsidRDefault="009E21CD" w:rsidP="009E21CD">
            <w:pPr>
              <w:spacing w:after="0"/>
              <w:rPr>
                <w:rFonts w:ascii="Times New Roman" w:hAnsi="Times New Roman" w:cs="Times New Roman"/>
              </w:rPr>
            </w:pPr>
            <w:r w:rsidRPr="00061084">
              <w:rPr>
                <w:rFonts w:ascii="Times New Roman" w:hAnsi="Times New Roman" w:cs="Times New Roman"/>
              </w:rPr>
              <w:t>Kurumdaki tüm duyurular çalışanlara zamanında iletilir.</w:t>
            </w:r>
          </w:p>
        </w:tc>
        <w:tc>
          <w:tcPr>
            <w:tcW w:w="825"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%45</w:t>
            </w:r>
          </w:p>
        </w:tc>
        <w:tc>
          <w:tcPr>
            <w:tcW w:w="733"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%35</w:t>
            </w:r>
          </w:p>
        </w:tc>
        <w:tc>
          <w:tcPr>
            <w:tcW w:w="758"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w:t>
            </w:r>
          </w:p>
        </w:tc>
        <w:tc>
          <w:tcPr>
            <w:tcW w:w="728"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%15</w:t>
            </w:r>
          </w:p>
        </w:tc>
        <w:tc>
          <w:tcPr>
            <w:tcW w:w="828"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%5</w:t>
            </w:r>
          </w:p>
        </w:tc>
      </w:tr>
      <w:tr w:rsidR="009E21CD" w:rsidRPr="00061084" w:rsidTr="00944E56">
        <w:trPr>
          <w:trHeight w:val="568"/>
        </w:trPr>
        <w:tc>
          <w:tcPr>
            <w:tcW w:w="674" w:type="dxa"/>
            <w:vAlign w:val="center"/>
          </w:tcPr>
          <w:p w:rsidR="009E21CD" w:rsidRPr="00061084" w:rsidRDefault="009E21CD" w:rsidP="009E21CD">
            <w:pPr>
              <w:spacing w:after="0"/>
              <w:jc w:val="center"/>
              <w:rPr>
                <w:rFonts w:ascii="Times New Roman" w:hAnsi="Times New Roman" w:cs="Times New Roman"/>
                <w:b/>
              </w:rPr>
            </w:pPr>
            <w:r w:rsidRPr="00061084">
              <w:rPr>
                <w:rFonts w:ascii="Times New Roman" w:hAnsi="Times New Roman" w:cs="Times New Roman"/>
                <w:b/>
              </w:rPr>
              <w:t>3</w:t>
            </w:r>
          </w:p>
        </w:tc>
        <w:tc>
          <w:tcPr>
            <w:tcW w:w="5574" w:type="dxa"/>
            <w:gridSpan w:val="2"/>
            <w:shd w:val="clear" w:color="auto" w:fill="auto"/>
            <w:vAlign w:val="center"/>
          </w:tcPr>
          <w:p w:rsidR="009E21CD" w:rsidRPr="00061084" w:rsidRDefault="009E21CD" w:rsidP="009E21CD">
            <w:pPr>
              <w:spacing w:after="0"/>
              <w:rPr>
                <w:rFonts w:ascii="Times New Roman" w:hAnsi="Times New Roman" w:cs="Times New Roman"/>
              </w:rPr>
            </w:pPr>
            <w:r w:rsidRPr="00061084">
              <w:rPr>
                <w:rFonts w:ascii="Times New Roman" w:hAnsi="Times New Roman" w:cs="Times New Roman"/>
              </w:rPr>
              <w:t>Her türlü ödüllendirmede adil olma, tarafsızlık ve objektiflik esastır.</w:t>
            </w:r>
          </w:p>
        </w:tc>
        <w:tc>
          <w:tcPr>
            <w:tcW w:w="825"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%30</w:t>
            </w:r>
          </w:p>
        </w:tc>
        <w:tc>
          <w:tcPr>
            <w:tcW w:w="733"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%30</w:t>
            </w:r>
          </w:p>
        </w:tc>
        <w:tc>
          <w:tcPr>
            <w:tcW w:w="758"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%20</w:t>
            </w:r>
          </w:p>
        </w:tc>
        <w:tc>
          <w:tcPr>
            <w:tcW w:w="728"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%20</w:t>
            </w:r>
          </w:p>
        </w:tc>
        <w:tc>
          <w:tcPr>
            <w:tcW w:w="828"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w:t>
            </w:r>
          </w:p>
        </w:tc>
      </w:tr>
      <w:tr w:rsidR="009E21CD" w:rsidRPr="00061084" w:rsidTr="00944E56">
        <w:trPr>
          <w:trHeight w:val="522"/>
        </w:trPr>
        <w:tc>
          <w:tcPr>
            <w:tcW w:w="674" w:type="dxa"/>
            <w:vAlign w:val="center"/>
          </w:tcPr>
          <w:p w:rsidR="009E21CD" w:rsidRPr="00061084" w:rsidRDefault="009E21CD" w:rsidP="009E21CD">
            <w:pPr>
              <w:spacing w:after="0"/>
              <w:jc w:val="center"/>
              <w:rPr>
                <w:rFonts w:ascii="Times New Roman" w:hAnsi="Times New Roman" w:cs="Times New Roman"/>
                <w:b/>
              </w:rPr>
            </w:pPr>
            <w:r w:rsidRPr="00061084">
              <w:rPr>
                <w:rFonts w:ascii="Times New Roman" w:hAnsi="Times New Roman" w:cs="Times New Roman"/>
                <w:b/>
              </w:rPr>
              <w:t>4</w:t>
            </w:r>
          </w:p>
        </w:tc>
        <w:tc>
          <w:tcPr>
            <w:tcW w:w="5574" w:type="dxa"/>
            <w:gridSpan w:val="2"/>
            <w:shd w:val="clear" w:color="auto" w:fill="auto"/>
            <w:vAlign w:val="center"/>
          </w:tcPr>
          <w:p w:rsidR="009E21CD" w:rsidRPr="00061084" w:rsidRDefault="009E21CD" w:rsidP="009E21CD">
            <w:pPr>
              <w:spacing w:after="0"/>
              <w:rPr>
                <w:rFonts w:ascii="Times New Roman" w:hAnsi="Times New Roman" w:cs="Times New Roman"/>
              </w:rPr>
            </w:pPr>
            <w:r w:rsidRPr="00061084">
              <w:rPr>
                <w:rFonts w:ascii="Times New Roman" w:hAnsi="Times New Roman" w:cs="Times New Roman"/>
              </w:rPr>
              <w:t>Kendimi, okulun değerli bir üyesi olarak görürüm.</w:t>
            </w:r>
          </w:p>
        </w:tc>
        <w:tc>
          <w:tcPr>
            <w:tcW w:w="825"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%20</w:t>
            </w:r>
          </w:p>
        </w:tc>
        <w:tc>
          <w:tcPr>
            <w:tcW w:w="733"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%30</w:t>
            </w:r>
          </w:p>
        </w:tc>
        <w:tc>
          <w:tcPr>
            <w:tcW w:w="758"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%20</w:t>
            </w:r>
          </w:p>
        </w:tc>
        <w:tc>
          <w:tcPr>
            <w:tcW w:w="728"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%20</w:t>
            </w:r>
          </w:p>
        </w:tc>
        <w:tc>
          <w:tcPr>
            <w:tcW w:w="828"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%10</w:t>
            </w:r>
          </w:p>
        </w:tc>
      </w:tr>
      <w:tr w:rsidR="009E21CD" w:rsidRPr="00061084" w:rsidTr="00944E56">
        <w:trPr>
          <w:trHeight w:val="522"/>
        </w:trPr>
        <w:tc>
          <w:tcPr>
            <w:tcW w:w="674" w:type="dxa"/>
            <w:vAlign w:val="center"/>
          </w:tcPr>
          <w:p w:rsidR="009E21CD" w:rsidRPr="00061084" w:rsidRDefault="009E21CD" w:rsidP="009E21CD">
            <w:pPr>
              <w:spacing w:after="0"/>
              <w:jc w:val="center"/>
              <w:rPr>
                <w:rFonts w:ascii="Times New Roman" w:hAnsi="Times New Roman" w:cs="Times New Roman"/>
                <w:b/>
              </w:rPr>
            </w:pPr>
            <w:r w:rsidRPr="00061084">
              <w:rPr>
                <w:rFonts w:ascii="Times New Roman" w:hAnsi="Times New Roman" w:cs="Times New Roman"/>
                <w:b/>
              </w:rPr>
              <w:t>5</w:t>
            </w:r>
          </w:p>
        </w:tc>
        <w:tc>
          <w:tcPr>
            <w:tcW w:w="5574" w:type="dxa"/>
            <w:gridSpan w:val="2"/>
            <w:shd w:val="clear" w:color="auto" w:fill="auto"/>
            <w:vAlign w:val="center"/>
          </w:tcPr>
          <w:p w:rsidR="009E21CD" w:rsidRPr="00061084" w:rsidRDefault="009E21CD" w:rsidP="009E21CD">
            <w:pPr>
              <w:spacing w:after="0"/>
              <w:rPr>
                <w:rFonts w:ascii="Times New Roman" w:hAnsi="Times New Roman" w:cs="Times New Roman"/>
              </w:rPr>
            </w:pPr>
            <w:r w:rsidRPr="00061084">
              <w:rPr>
                <w:rFonts w:ascii="Times New Roman" w:hAnsi="Times New Roman" w:cs="Times New Roman"/>
              </w:rPr>
              <w:t>Çalıştığım okul bana kendimi geliştirme imkânı tanımaktadır.</w:t>
            </w:r>
          </w:p>
        </w:tc>
        <w:tc>
          <w:tcPr>
            <w:tcW w:w="825"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%20</w:t>
            </w:r>
          </w:p>
        </w:tc>
        <w:tc>
          <w:tcPr>
            <w:tcW w:w="733"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%25</w:t>
            </w:r>
          </w:p>
        </w:tc>
        <w:tc>
          <w:tcPr>
            <w:tcW w:w="758"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%20</w:t>
            </w:r>
          </w:p>
        </w:tc>
        <w:tc>
          <w:tcPr>
            <w:tcW w:w="728"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%20</w:t>
            </w:r>
          </w:p>
        </w:tc>
        <w:tc>
          <w:tcPr>
            <w:tcW w:w="828"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%15</w:t>
            </w:r>
          </w:p>
        </w:tc>
      </w:tr>
      <w:tr w:rsidR="009E21CD" w:rsidRPr="00061084" w:rsidTr="00944E56">
        <w:trPr>
          <w:trHeight w:val="522"/>
        </w:trPr>
        <w:tc>
          <w:tcPr>
            <w:tcW w:w="674" w:type="dxa"/>
            <w:vAlign w:val="center"/>
          </w:tcPr>
          <w:p w:rsidR="009E21CD" w:rsidRPr="00061084" w:rsidRDefault="009E21CD" w:rsidP="009E21CD">
            <w:pPr>
              <w:spacing w:after="0"/>
              <w:jc w:val="center"/>
              <w:rPr>
                <w:rFonts w:ascii="Times New Roman" w:hAnsi="Times New Roman" w:cs="Times New Roman"/>
                <w:b/>
              </w:rPr>
            </w:pPr>
            <w:r w:rsidRPr="00061084">
              <w:rPr>
                <w:rFonts w:ascii="Times New Roman" w:hAnsi="Times New Roman" w:cs="Times New Roman"/>
                <w:b/>
              </w:rPr>
              <w:t>6</w:t>
            </w:r>
          </w:p>
        </w:tc>
        <w:tc>
          <w:tcPr>
            <w:tcW w:w="5574" w:type="dxa"/>
            <w:gridSpan w:val="2"/>
            <w:shd w:val="clear" w:color="auto" w:fill="auto"/>
            <w:vAlign w:val="center"/>
          </w:tcPr>
          <w:p w:rsidR="009E21CD" w:rsidRPr="00061084" w:rsidRDefault="009E21CD" w:rsidP="009E21CD">
            <w:pPr>
              <w:spacing w:after="0"/>
              <w:rPr>
                <w:rFonts w:ascii="Times New Roman" w:hAnsi="Times New Roman" w:cs="Times New Roman"/>
              </w:rPr>
            </w:pPr>
            <w:r w:rsidRPr="00061084">
              <w:rPr>
                <w:rFonts w:ascii="Times New Roman" w:hAnsi="Times New Roman" w:cs="Times New Roman"/>
              </w:rPr>
              <w:t>Okul, teknik araç ve gereç yönünden yeterli donanıma sahiptir.</w:t>
            </w:r>
          </w:p>
        </w:tc>
        <w:tc>
          <w:tcPr>
            <w:tcW w:w="825"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%35</w:t>
            </w:r>
          </w:p>
        </w:tc>
        <w:tc>
          <w:tcPr>
            <w:tcW w:w="733"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%35</w:t>
            </w:r>
          </w:p>
        </w:tc>
        <w:tc>
          <w:tcPr>
            <w:tcW w:w="758"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%25</w:t>
            </w:r>
          </w:p>
        </w:tc>
        <w:tc>
          <w:tcPr>
            <w:tcW w:w="728"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%5</w:t>
            </w:r>
          </w:p>
        </w:tc>
        <w:tc>
          <w:tcPr>
            <w:tcW w:w="828"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w:t>
            </w:r>
          </w:p>
        </w:tc>
      </w:tr>
      <w:tr w:rsidR="009E21CD" w:rsidRPr="00061084" w:rsidTr="00944E56">
        <w:trPr>
          <w:trHeight w:val="522"/>
        </w:trPr>
        <w:tc>
          <w:tcPr>
            <w:tcW w:w="674" w:type="dxa"/>
            <w:vAlign w:val="center"/>
          </w:tcPr>
          <w:p w:rsidR="009E21CD" w:rsidRPr="00061084" w:rsidRDefault="009E21CD" w:rsidP="009E21CD">
            <w:pPr>
              <w:spacing w:after="0"/>
              <w:jc w:val="center"/>
              <w:rPr>
                <w:rFonts w:ascii="Times New Roman" w:hAnsi="Times New Roman" w:cs="Times New Roman"/>
                <w:b/>
              </w:rPr>
            </w:pPr>
            <w:r w:rsidRPr="00061084">
              <w:rPr>
                <w:rFonts w:ascii="Times New Roman" w:hAnsi="Times New Roman" w:cs="Times New Roman"/>
                <w:b/>
              </w:rPr>
              <w:t>7</w:t>
            </w:r>
          </w:p>
        </w:tc>
        <w:tc>
          <w:tcPr>
            <w:tcW w:w="5574" w:type="dxa"/>
            <w:gridSpan w:val="2"/>
            <w:shd w:val="clear" w:color="auto" w:fill="auto"/>
            <w:vAlign w:val="center"/>
          </w:tcPr>
          <w:p w:rsidR="009E21CD" w:rsidRPr="00061084" w:rsidRDefault="009E21CD" w:rsidP="009E21CD">
            <w:pPr>
              <w:spacing w:after="0"/>
              <w:rPr>
                <w:rFonts w:ascii="Times New Roman" w:hAnsi="Times New Roman" w:cs="Times New Roman"/>
              </w:rPr>
            </w:pPr>
            <w:r w:rsidRPr="00061084">
              <w:rPr>
                <w:rFonts w:ascii="Times New Roman" w:hAnsi="Times New Roman" w:cs="Times New Roman"/>
              </w:rPr>
              <w:t>Okulda çalışanlara yönelik sosyal ve kültürel faaliyetler düzenlenir.</w:t>
            </w:r>
          </w:p>
        </w:tc>
        <w:tc>
          <w:tcPr>
            <w:tcW w:w="825"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%35</w:t>
            </w:r>
          </w:p>
        </w:tc>
        <w:tc>
          <w:tcPr>
            <w:tcW w:w="733"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%20</w:t>
            </w:r>
          </w:p>
        </w:tc>
        <w:tc>
          <w:tcPr>
            <w:tcW w:w="758"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%30</w:t>
            </w:r>
          </w:p>
        </w:tc>
        <w:tc>
          <w:tcPr>
            <w:tcW w:w="728"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%15</w:t>
            </w:r>
          </w:p>
        </w:tc>
        <w:tc>
          <w:tcPr>
            <w:tcW w:w="828"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w:t>
            </w:r>
          </w:p>
        </w:tc>
      </w:tr>
      <w:tr w:rsidR="009E21CD" w:rsidRPr="00061084" w:rsidTr="00944E56">
        <w:trPr>
          <w:trHeight w:val="552"/>
        </w:trPr>
        <w:tc>
          <w:tcPr>
            <w:tcW w:w="674" w:type="dxa"/>
            <w:vAlign w:val="center"/>
          </w:tcPr>
          <w:p w:rsidR="009E21CD" w:rsidRPr="00061084" w:rsidRDefault="009E21CD" w:rsidP="009E21CD">
            <w:pPr>
              <w:spacing w:after="0"/>
              <w:jc w:val="center"/>
              <w:rPr>
                <w:rFonts w:ascii="Times New Roman" w:hAnsi="Times New Roman" w:cs="Times New Roman"/>
                <w:b/>
              </w:rPr>
            </w:pPr>
            <w:r w:rsidRPr="00061084">
              <w:rPr>
                <w:rFonts w:ascii="Times New Roman" w:hAnsi="Times New Roman" w:cs="Times New Roman"/>
                <w:b/>
              </w:rPr>
              <w:t>8</w:t>
            </w:r>
          </w:p>
        </w:tc>
        <w:tc>
          <w:tcPr>
            <w:tcW w:w="5574" w:type="dxa"/>
            <w:gridSpan w:val="2"/>
            <w:shd w:val="clear" w:color="auto" w:fill="auto"/>
            <w:vAlign w:val="center"/>
          </w:tcPr>
          <w:p w:rsidR="009E21CD" w:rsidRPr="00061084" w:rsidRDefault="009E21CD" w:rsidP="009E21CD">
            <w:pPr>
              <w:spacing w:after="0"/>
              <w:rPr>
                <w:rFonts w:ascii="Times New Roman" w:hAnsi="Times New Roman" w:cs="Times New Roman"/>
              </w:rPr>
            </w:pPr>
            <w:r w:rsidRPr="00061084">
              <w:rPr>
                <w:rFonts w:ascii="Times New Roman" w:hAnsi="Times New Roman" w:cs="Times New Roman"/>
              </w:rPr>
              <w:t>Okulda öğretmenler arasında ayrım yapılmamaktadır.</w:t>
            </w:r>
          </w:p>
        </w:tc>
        <w:tc>
          <w:tcPr>
            <w:tcW w:w="825"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%30</w:t>
            </w:r>
          </w:p>
        </w:tc>
        <w:tc>
          <w:tcPr>
            <w:tcW w:w="733"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%20</w:t>
            </w:r>
          </w:p>
        </w:tc>
        <w:tc>
          <w:tcPr>
            <w:tcW w:w="758"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%25</w:t>
            </w:r>
          </w:p>
        </w:tc>
        <w:tc>
          <w:tcPr>
            <w:tcW w:w="728"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%15</w:t>
            </w:r>
          </w:p>
        </w:tc>
        <w:tc>
          <w:tcPr>
            <w:tcW w:w="828"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%10</w:t>
            </w:r>
          </w:p>
        </w:tc>
      </w:tr>
      <w:tr w:rsidR="009E21CD" w:rsidRPr="00061084" w:rsidTr="00944E56">
        <w:trPr>
          <w:trHeight w:val="564"/>
        </w:trPr>
        <w:tc>
          <w:tcPr>
            <w:tcW w:w="674" w:type="dxa"/>
            <w:vAlign w:val="center"/>
          </w:tcPr>
          <w:p w:rsidR="009E21CD" w:rsidRPr="00061084" w:rsidRDefault="009E21CD" w:rsidP="009E21CD">
            <w:pPr>
              <w:spacing w:after="0"/>
              <w:jc w:val="center"/>
              <w:rPr>
                <w:rFonts w:ascii="Times New Roman" w:hAnsi="Times New Roman" w:cs="Times New Roman"/>
                <w:b/>
              </w:rPr>
            </w:pPr>
            <w:r w:rsidRPr="00061084">
              <w:rPr>
                <w:rFonts w:ascii="Times New Roman" w:hAnsi="Times New Roman" w:cs="Times New Roman"/>
                <w:b/>
              </w:rPr>
              <w:t>9</w:t>
            </w:r>
          </w:p>
        </w:tc>
        <w:tc>
          <w:tcPr>
            <w:tcW w:w="5574" w:type="dxa"/>
            <w:gridSpan w:val="2"/>
            <w:shd w:val="clear" w:color="auto" w:fill="auto"/>
            <w:vAlign w:val="center"/>
          </w:tcPr>
          <w:p w:rsidR="009E21CD" w:rsidRPr="00061084" w:rsidRDefault="009E21CD" w:rsidP="009E21CD">
            <w:pPr>
              <w:spacing w:after="0"/>
              <w:rPr>
                <w:rFonts w:ascii="Times New Roman" w:hAnsi="Times New Roman" w:cs="Times New Roman"/>
              </w:rPr>
            </w:pPr>
            <w:r w:rsidRPr="00061084">
              <w:rPr>
                <w:rFonts w:ascii="Times New Roman" w:hAnsi="Times New Roman" w:cs="Times New Roman"/>
              </w:rPr>
              <w:t>Okulumuzda yerelde ve toplum üzerinde olumlu etki bırakacak çalışmalar yapmaktadır.</w:t>
            </w:r>
          </w:p>
        </w:tc>
        <w:tc>
          <w:tcPr>
            <w:tcW w:w="825"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%20</w:t>
            </w:r>
          </w:p>
        </w:tc>
        <w:tc>
          <w:tcPr>
            <w:tcW w:w="733"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%40</w:t>
            </w:r>
          </w:p>
        </w:tc>
        <w:tc>
          <w:tcPr>
            <w:tcW w:w="758"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%10</w:t>
            </w:r>
          </w:p>
        </w:tc>
        <w:tc>
          <w:tcPr>
            <w:tcW w:w="728"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%20</w:t>
            </w:r>
          </w:p>
        </w:tc>
        <w:tc>
          <w:tcPr>
            <w:tcW w:w="828"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%10</w:t>
            </w:r>
          </w:p>
        </w:tc>
      </w:tr>
      <w:tr w:rsidR="009E21CD" w:rsidRPr="00061084" w:rsidTr="00944E56">
        <w:trPr>
          <w:trHeight w:val="543"/>
        </w:trPr>
        <w:tc>
          <w:tcPr>
            <w:tcW w:w="674" w:type="dxa"/>
            <w:vAlign w:val="center"/>
          </w:tcPr>
          <w:p w:rsidR="009E21CD" w:rsidRPr="00061084" w:rsidRDefault="009E21CD" w:rsidP="009E21CD">
            <w:pPr>
              <w:spacing w:after="0"/>
              <w:jc w:val="center"/>
              <w:rPr>
                <w:rFonts w:ascii="Times New Roman" w:hAnsi="Times New Roman" w:cs="Times New Roman"/>
                <w:b/>
              </w:rPr>
            </w:pPr>
            <w:r w:rsidRPr="00061084">
              <w:rPr>
                <w:rFonts w:ascii="Times New Roman" w:hAnsi="Times New Roman" w:cs="Times New Roman"/>
                <w:b/>
              </w:rPr>
              <w:t>10</w:t>
            </w:r>
          </w:p>
        </w:tc>
        <w:tc>
          <w:tcPr>
            <w:tcW w:w="5574" w:type="dxa"/>
            <w:gridSpan w:val="2"/>
            <w:shd w:val="clear" w:color="auto" w:fill="auto"/>
            <w:vAlign w:val="center"/>
          </w:tcPr>
          <w:p w:rsidR="009E21CD" w:rsidRPr="00061084" w:rsidRDefault="009E21CD" w:rsidP="009E21CD">
            <w:pPr>
              <w:spacing w:after="0"/>
              <w:rPr>
                <w:rFonts w:ascii="Times New Roman" w:hAnsi="Times New Roman" w:cs="Times New Roman"/>
              </w:rPr>
            </w:pPr>
            <w:r w:rsidRPr="00061084">
              <w:rPr>
                <w:rFonts w:ascii="Times New Roman" w:hAnsi="Times New Roman" w:cs="Times New Roman"/>
              </w:rPr>
              <w:t>Yöneticilerimiz, yaratıcı ve yenilikçi düşüncelerin üretilmesini teşvik etmektedir.</w:t>
            </w:r>
          </w:p>
        </w:tc>
        <w:tc>
          <w:tcPr>
            <w:tcW w:w="825"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%20</w:t>
            </w:r>
          </w:p>
        </w:tc>
        <w:tc>
          <w:tcPr>
            <w:tcW w:w="733"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%40</w:t>
            </w:r>
          </w:p>
        </w:tc>
        <w:tc>
          <w:tcPr>
            <w:tcW w:w="758"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%20</w:t>
            </w:r>
          </w:p>
        </w:tc>
        <w:tc>
          <w:tcPr>
            <w:tcW w:w="728"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%10</w:t>
            </w:r>
          </w:p>
        </w:tc>
        <w:tc>
          <w:tcPr>
            <w:tcW w:w="828"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%10</w:t>
            </w:r>
          </w:p>
        </w:tc>
      </w:tr>
      <w:tr w:rsidR="009E21CD" w:rsidRPr="00061084" w:rsidTr="00944E56">
        <w:trPr>
          <w:trHeight w:val="522"/>
        </w:trPr>
        <w:tc>
          <w:tcPr>
            <w:tcW w:w="674" w:type="dxa"/>
            <w:vAlign w:val="center"/>
          </w:tcPr>
          <w:p w:rsidR="009E21CD" w:rsidRPr="00061084" w:rsidRDefault="009E21CD" w:rsidP="009E21CD">
            <w:pPr>
              <w:spacing w:after="0"/>
              <w:jc w:val="center"/>
              <w:rPr>
                <w:rFonts w:ascii="Times New Roman" w:hAnsi="Times New Roman" w:cs="Times New Roman"/>
                <w:b/>
              </w:rPr>
            </w:pPr>
            <w:r w:rsidRPr="00061084">
              <w:rPr>
                <w:rFonts w:ascii="Times New Roman" w:hAnsi="Times New Roman" w:cs="Times New Roman"/>
                <w:b/>
              </w:rPr>
              <w:t>11</w:t>
            </w:r>
          </w:p>
        </w:tc>
        <w:tc>
          <w:tcPr>
            <w:tcW w:w="5574" w:type="dxa"/>
            <w:gridSpan w:val="2"/>
            <w:shd w:val="clear" w:color="auto" w:fill="auto"/>
            <w:vAlign w:val="center"/>
          </w:tcPr>
          <w:p w:rsidR="009E21CD" w:rsidRPr="00061084" w:rsidRDefault="009E21CD" w:rsidP="009E21CD">
            <w:pPr>
              <w:spacing w:after="0"/>
              <w:rPr>
                <w:rFonts w:ascii="Times New Roman" w:hAnsi="Times New Roman" w:cs="Times New Roman"/>
              </w:rPr>
            </w:pPr>
            <w:r w:rsidRPr="00061084">
              <w:rPr>
                <w:rFonts w:ascii="Times New Roman" w:hAnsi="Times New Roman" w:cs="Times New Roman"/>
              </w:rPr>
              <w:t>Yöneticiler, okulun vizyonunu, stratejilerini, iyileştirmeye açık alanlarını vs. çalışanlarla paylaşır.</w:t>
            </w:r>
          </w:p>
        </w:tc>
        <w:tc>
          <w:tcPr>
            <w:tcW w:w="825"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%20</w:t>
            </w:r>
          </w:p>
        </w:tc>
        <w:tc>
          <w:tcPr>
            <w:tcW w:w="733"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%35</w:t>
            </w:r>
          </w:p>
        </w:tc>
        <w:tc>
          <w:tcPr>
            <w:tcW w:w="758"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%20</w:t>
            </w:r>
          </w:p>
        </w:tc>
        <w:tc>
          <w:tcPr>
            <w:tcW w:w="728"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%10</w:t>
            </w:r>
          </w:p>
        </w:tc>
        <w:tc>
          <w:tcPr>
            <w:tcW w:w="828"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%15</w:t>
            </w:r>
          </w:p>
        </w:tc>
      </w:tr>
      <w:tr w:rsidR="009E21CD" w:rsidRPr="00061084" w:rsidTr="00944E56">
        <w:trPr>
          <w:trHeight w:val="522"/>
        </w:trPr>
        <w:tc>
          <w:tcPr>
            <w:tcW w:w="674" w:type="dxa"/>
            <w:vAlign w:val="center"/>
          </w:tcPr>
          <w:p w:rsidR="009E21CD" w:rsidRPr="00061084" w:rsidRDefault="009E21CD" w:rsidP="009E21CD">
            <w:pPr>
              <w:spacing w:after="0"/>
              <w:jc w:val="center"/>
              <w:rPr>
                <w:rFonts w:ascii="Times New Roman" w:hAnsi="Times New Roman" w:cs="Times New Roman"/>
                <w:b/>
              </w:rPr>
            </w:pPr>
            <w:r w:rsidRPr="00061084">
              <w:rPr>
                <w:rFonts w:ascii="Times New Roman" w:hAnsi="Times New Roman" w:cs="Times New Roman"/>
                <w:b/>
              </w:rPr>
              <w:t>12</w:t>
            </w:r>
          </w:p>
        </w:tc>
        <w:tc>
          <w:tcPr>
            <w:tcW w:w="5574" w:type="dxa"/>
            <w:gridSpan w:val="2"/>
            <w:shd w:val="clear" w:color="auto" w:fill="auto"/>
            <w:vAlign w:val="center"/>
          </w:tcPr>
          <w:p w:rsidR="009E21CD" w:rsidRPr="00061084" w:rsidRDefault="009E21CD" w:rsidP="009E21CD">
            <w:pPr>
              <w:spacing w:after="0"/>
              <w:rPr>
                <w:rFonts w:ascii="Times New Roman" w:hAnsi="Times New Roman" w:cs="Times New Roman"/>
              </w:rPr>
            </w:pPr>
            <w:r w:rsidRPr="00061084">
              <w:rPr>
                <w:rFonts w:ascii="Times New Roman" w:hAnsi="Times New Roman" w:cs="Times New Roman"/>
              </w:rPr>
              <w:t>Okulumuzda sadece öğretmenlerin kullanımına tahsis edilmiş yerler yeterlidir.</w:t>
            </w:r>
          </w:p>
        </w:tc>
        <w:tc>
          <w:tcPr>
            <w:tcW w:w="825"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%30</w:t>
            </w:r>
          </w:p>
        </w:tc>
        <w:tc>
          <w:tcPr>
            <w:tcW w:w="733"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%40</w:t>
            </w:r>
          </w:p>
        </w:tc>
        <w:tc>
          <w:tcPr>
            <w:tcW w:w="758"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%10</w:t>
            </w:r>
          </w:p>
        </w:tc>
        <w:tc>
          <w:tcPr>
            <w:tcW w:w="728"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%10</w:t>
            </w:r>
          </w:p>
        </w:tc>
        <w:tc>
          <w:tcPr>
            <w:tcW w:w="828"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%10</w:t>
            </w:r>
          </w:p>
        </w:tc>
      </w:tr>
      <w:tr w:rsidR="009E21CD" w:rsidRPr="00061084" w:rsidTr="00944E56">
        <w:trPr>
          <w:trHeight w:val="508"/>
        </w:trPr>
        <w:tc>
          <w:tcPr>
            <w:tcW w:w="674" w:type="dxa"/>
            <w:vAlign w:val="center"/>
          </w:tcPr>
          <w:p w:rsidR="009E21CD" w:rsidRPr="00061084" w:rsidRDefault="009E21CD" w:rsidP="009E21CD">
            <w:pPr>
              <w:spacing w:after="0"/>
              <w:jc w:val="center"/>
              <w:rPr>
                <w:rFonts w:ascii="Times New Roman" w:hAnsi="Times New Roman" w:cs="Times New Roman"/>
                <w:b/>
              </w:rPr>
            </w:pPr>
            <w:r w:rsidRPr="00061084">
              <w:rPr>
                <w:rFonts w:ascii="Times New Roman" w:hAnsi="Times New Roman" w:cs="Times New Roman"/>
                <w:b/>
              </w:rPr>
              <w:t>13</w:t>
            </w:r>
          </w:p>
        </w:tc>
        <w:tc>
          <w:tcPr>
            <w:tcW w:w="5574" w:type="dxa"/>
            <w:gridSpan w:val="2"/>
            <w:shd w:val="clear" w:color="auto" w:fill="auto"/>
            <w:vAlign w:val="center"/>
          </w:tcPr>
          <w:p w:rsidR="009E21CD" w:rsidRPr="00061084" w:rsidRDefault="009E21CD" w:rsidP="009E21CD">
            <w:pPr>
              <w:spacing w:after="0"/>
              <w:rPr>
                <w:rFonts w:ascii="Times New Roman" w:hAnsi="Times New Roman" w:cs="Times New Roman"/>
              </w:rPr>
            </w:pPr>
            <w:r w:rsidRPr="00061084">
              <w:rPr>
                <w:rFonts w:ascii="Times New Roman" w:hAnsi="Times New Roman" w:cs="Times New Roman"/>
              </w:rPr>
              <w:t>Alanıma ilişkin yenilik ve gelişmeleri takip eder ve kendimi güncellerim.</w:t>
            </w:r>
          </w:p>
        </w:tc>
        <w:tc>
          <w:tcPr>
            <w:tcW w:w="825"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%25</w:t>
            </w:r>
          </w:p>
        </w:tc>
        <w:tc>
          <w:tcPr>
            <w:tcW w:w="733"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%45</w:t>
            </w:r>
          </w:p>
        </w:tc>
        <w:tc>
          <w:tcPr>
            <w:tcW w:w="758"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%20</w:t>
            </w:r>
          </w:p>
        </w:tc>
        <w:tc>
          <w:tcPr>
            <w:tcW w:w="728"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%10</w:t>
            </w:r>
          </w:p>
        </w:tc>
        <w:tc>
          <w:tcPr>
            <w:tcW w:w="828"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w:t>
            </w:r>
          </w:p>
        </w:tc>
      </w:tr>
      <w:tr w:rsidR="009E21CD" w:rsidRPr="00061084" w:rsidTr="00944E56">
        <w:trPr>
          <w:trHeight w:val="508"/>
        </w:trPr>
        <w:tc>
          <w:tcPr>
            <w:tcW w:w="674" w:type="dxa"/>
            <w:vAlign w:val="center"/>
          </w:tcPr>
          <w:p w:rsidR="009E21CD" w:rsidRPr="00061084" w:rsidRDefault="009E21CD" w:rsidP="009E21CD">
            <w:pPr>
              <w:spacing w:after="0"/>
              <w:jc w:val="center"/>
              <w:rPr>
                <w:rFonts w:ascii="Times New Roman" w:hAnsi="Times New Roman" w:cs="Times New Roman"/>
                <w:b/>
              </w:rPr>
            </w:pPr>
            <w:r w:rsidRPr="00061084">
              <w:rPr>
                <w:rFonts w:ascii="Times New Roman" w:hAnsi="Times New Roman" w:cs="Times New Roman"/>
                <w:b/>
              </w:rPr>
              <w:t>14</w:t>
            </w:r>
          </w:p>
        </w:tc>
        <w:tc>
          <w:tcPr>
            <w:tcW w:w="9449" w:type="dxa"/>
            <w:gridSpan w:val="7"/>
            <w:shd w:val="clear" w:color="auto" w:fill="auto"/>
            <w:vAlign w:val="center"/>
          </w:tcPr>
          <w:p w:rsidR="009E21CD" w:rsidRPr="00061084" w:rsidRDefault="009E21CD" w:rsidP="009E21CD">
            <w:pPr>
              <w:spacing w:after="0"/>
              <w:rPr>
                <w:rFonts w:ascii="Times New Roman" w:hAnsi="Times New Roman" w:cs="Times New Roman"/>
              </w:rPr>
            </w:pPr>
            <w:r w:rsidRPr="00061084">
              <w:rPr>
                <w:rFonts w:ascii="Times New Roman" w:hAnsi="Times New Roman" w:cs="Times New Roman"/>
              </w:rPr>
              <w:t>Okulumuzun Olumlu (başarılı) ve Olumsuz (başarısız) Yönlerine İlişkin Görüşleriniz.</w:t>
            </w:r>
          </w:p>
        </w:tc>
      </w:tr>
      <w:tr w:rsidR="009E21CD" w:rsidRPr="00061084" w:rsidTr="00944E56">
        <w:trPr>
          <w:trHeight w:val="508"/>
        </w:trPr>
        <w:tc>
          <w:tcPr>
            <w:tcW w:w="674" w:type="dxa"/>
            <w:vAlign w:val="center"/>
          </w:tcPr>
          <w:p w:rsidR="009E21CD" w:rsidRPr="00061084" w:rsidRDefault="009E21CD" w:rsidP="009E21CD">
            <w:pPr>
              <w:spacing w:after="0"/>
              <w:jc w:val="center"/>
              <w:rPr>
                <w:rFonts w:ascii="Times New Roman" w:hAnsi="Times New Roman" w:cs="Times New Roman"/>
                <w:b/>
              </w:rPr>
            </w:pPr>
          </w:p>
        </w:tc>
        <w:tc>
          <w:tcPr>
            <w:tcW w:w="820" w:type="dxa"/>
            <w:shd w:val="clear" w:color="auto" w:fill="auto"/>
            <w:vAlign w:val="center"/>
          </w:tcPr>
          <w:p w:rsidR="009E21CD" w:rsidRPr="00061084" w:rsidRDefault="009E21CD" w:rsidP="009E21CD">
            <w:pPr>
              <w:spacing w:after="0"/>
              <w:jc w:val="center"/>
              <w:rPr>
                <w:rFonts w:ascii="Times New Roman" w:hAnsi="Times New Roman" w:cs="Times New Roman"/>
              </w:rPr>
            </w:pPr>
          </w:p>
        </w:tc>
        <w:tc>
          <w:tcPr>
            <w:tcW w:w="4753" w:type="dxa"/>
            <w:shd w:val="clear" w:color="auto" w:fill="auto"/>
            <w:vAlign w:val="center"/>
          </w:tcPr>
          <w:p w:rsidR="009E21CD" w:rsidRPr="00061084" w:rsidRDefault="009E21CD" w:rsidP="009E21CD">
            <w:pPr>
              <w:spacing w:after="0"/>
              <w:rPr>
                <w:rFonts w:ascii="Times New Roman" w:hAnsi="Times New Roman" w:cs="Times New Roman"/>
              </w:rPr>
            </w:pPr>
            <w:r w:rsidRPr="00061084">
              <w:rPr>
                <w:rFonts w:ascii="Times New Roman" w:hAnsi="Times New Roman" w:cs="Times New Roman"/>
              </w:rPr>
              <w:t>Olumlu (Başarılı) yönlerimiz</w:t>
            </w:r>
          </w:p>
        </w:tc>
        <w:tc>
          <w:tcPr>
            <w:tcW w:w="3874" w:type="dxa"/>
            <w:gridSpan w:val="5"/>
            <w:shd w:val="clear" w:color="auto" w:fill="auto"/>
            <w:vAlign w:val="center"/>
          </w:tcPr>
          <w:p w:rsidR="009E21CD" w:rsidRPr="00061084" w:rsidRDefault="009E21CD" w:rsidP="009E21CD">
            <w:pPr>
              <w:spacing w:after="0"/>
              <w:rPr>
                <w:rFonts w:ascii="Times New Roman" w:hAnsi="Times New Roman" w:cs="Times New Roman"/>
              </w:rPr>
            </w:pPr>
            <w:r w:rsidRPr="00061084">
              <w:rPr>
                <w:rFonts w:ascii="Times New Roman" w:hAnsi="Times New Roman" w:cs="Times New Roman"/>
              </w:rPr>
              <w:t>Olumsuz (başarısız) yönlerimiz</w:t>
            </w:r>
          </w:p>
        </w:tc>
      </w:tr>
      <w:tr w:rsidR="009E21CD" w:rsidRPr="00061084" w:rsidTr="00944E56">
        <w:trPr>
          <w:trHeight w:val="508"/>
        </w:trPr>
        <w:tc>
          <w:tcPr>
            <w:tcW w:w="674" w:type="dxa"/>
            <w:vAlign w:val="center"/>
          </w:tcPr>
          <w:p w:rsidR="009E21CD" w:rsidRPr="00061084" w:rsidRDefault="009E21CD" w:rsidP="009E21CD">
            <w:pPr>
              <w:spacing w:after="0"/>
              <w:jc w:val="center"/>
              <w:rPr>
                <w:rFonts w:ascii="Times New Roman" w:hAnsi="Times New Roman" w:cs="Times New Roman"/>
                <w:b/>
              </w:rPr>
            </w:pPr>
          </w:p>
        </w:tc>
        <w:tc>
          <w:tcPr>
            <w:tcW w:w="820"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1</w:t>
            </w:r>
          </w:p>
        </w:tc>
        <w:tc>
          <w:tcPr>
            <w:tcW w:w="4753" w:type="dxa"/>
            <w:shd w:val="clear" w:color="auto" w:fill="auto"/>
            <w:vAlign w:val="center"/>
          </w:tcPr>
          <w:p w:rsidR="009E21CD" w:rsidRPr="00061084" w:rsidRDefault="009E21CD" w:rsidP="009E21CD">
            <w:pPr>
              <w:spacing w:after="0"/>
              <w:rPr>
                <w:rFonts w:ascii="Times New Roman" w:hAnsi="Times New Roman" w:cs="Times New Roman"/>
              </w:rPr>
            </w:pPr>
            <w:r w:rsidRPr="00061084">
              <w:rPr>
                <w:rFonts w:ascii="Times New Roman" w:hAnsi="Times New Roman" w:cs="Times New Roman"/>
              </w:rPr>
              <w:t>Merkezde olması</w:t>
            </w:r>
          </w:p>
        </w:tc>
        <w:tc>
          <w:tcPr>
            <w:tcW w:w="3874" w:type="dxa"/>
            <w:gridSpan w:val="5"/>
            <w:shd w:val="clear" w:color="auto" w:fill="auto"/>
            <w:vAlign w:val="center"/>
          </w:tcPr>
          <w:p w:rsidR="009E21CD" w:rsidRPr="00061084" w:rsidRDefault="009E21CD" w:rsidP="007C2FB4">
            <w:pPr>
              <w:spacing w:after="0"/>
              <w:rPr>
                <w:rFonts w:ascii="Times New Roman" w:hAnsi="Times New Roman" w:cs="Times New Roman"/>
              </w:rPr>
            </w:pPr>
            <w:r w:rsidRPr="00061084">
              <w:rPr>
                <w:rFonts w:ascii="Times New Roman" w:hAnsi="Times New Roman" w:cs="Times New Roman"/>
              </w:rPr>
              <w:t xml:space="preserve">Öğrencilerin </w:t>
            </w:r>
            <w:r w:rsidR="007C2FB4">
              <w:rPr>
                <w:rFonts w:ascii="Times New Roman" w:hAnsi="Times New Roman" w:cs="Times New Roman"/>
              </w:rPr>
              <w:t>zihinsel engelli</w:t>
            </w:r>
            <w:r w:rsidRPr="00061084">
              <w:rPr>
                <w:rFonts w:ascii="Times New Roman" w:hAnsi="Times New Roman" w:cs="Times New Roman"/>
              </w:rPr>
              <w:t xml:space="preserve"> olması</w:t>
            </w:r>
          </w:p>
        </w:tc>
      </w:tr>
      <w:tr w:rsidR="009E21CD" w:rsidRPr="00061084" w:rsidTr="00944E56">
        <w:trPr>
          <w:trHeight w:val="508"/>
        </w:trPr>
        <w:tc>
          <w:tcPr>
            <w:tcW w:w="674" w:type="dxa"/>
            <w:vAlign w:val="center"/>
          </w:tcPr>
          <w:p w:rsidR="009E21CD" w:rsidRPr="00061084" w:rsidRDefault="009E21CD" w:rsidP="009E21CD">
            <w:pPr>
              <w:spacing w:after="0"/>
              <w:jc w:val="center"/>
              <w:rPr>
                <w:rFonts w:ascii="Times New Roman" w:hAnsi="Times New Roman" w:cs="Times New Roman"/>
                <w:b/>
              </w:rPr>
            </w:pPr>
          </w:p>
        </w:tc>
        <w:tc>
          <w:tcPr>
            <w:tcW w:w="820"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2</w:t>
            </w:r>
          </w:p>
        </w:tc>
        <w:tc>
          <w:tcPr>
            <w:tcW w:w="4753" w:type="dxa"/>
            <w:shd w:val="clear" w:color="auto" w:fill="auto"/>
            <w:vAlign w:val="center"/>
          </w:tcPr>
          <w:p w:rsidR="009E21CD" w:rsidRPr="00061084" w:rsidRDefault="009E21CD" w:rsidP="009E21CD">
            <w:pPr>
              <w:spacing w:after="0"/>
              <w:rPr>
                <w:rFonts w:ascii="Times New Roman" w:hAnsi="Times New Roman" w:cs="Times New Roman"/>
              </w:rPr>
            </w:pPr>
            <w:r w:rsidRPr="00061084">
              <w:rPr>
                <w:rFonts w:ascii="Times New Roman" w:hAnsi="Times New Roman" w:cs="Times New Roman"/>
              </w:rPr>
              <w:t>Ulaşımın rahat olması</w:t>
            </w:r>
          </w:p>
        </w:tc>
        <w:tc>
          <w:tcPr>
            <w:tcW w:w="3874" w:type="dxa"/>
            <w:gridSpan w:val="5"/>
            <w:shd w:val="clear" w:color="auto" w:fill="auto"/>
            <w:vAlign w:val="center"/>
          </w:tcPr>
          <w:p w:rsidR="009E21CD" w:rsidRPr="00061084" w:rsidRDefault="009E21CD" w:rsidP="009E21CD">
            <w:pPr>
              <w:spacing w:after="0"/>
              <w:rPr>
                <w:rFonts w:ascii="Times New Roman" w:hAnsi="Times New Roman" w:cs="Times New Roman"/>
              </w:rPr>
            </w:pPr>
          </w:p>
        </w:tc>
      </w:tr>
      <w:tr w:rsidR="009E21CD" w:rsidRPr="00061084" w:rsidTr="00944E56">
        <w:trPr>
          <w:trHeight w:val="508"/>
        </w:trPr>
        <w:tc>
          <w:tcPr>
            <w:tcW w:w="674" w:type="dxa"/>
            <w:vAlign w:val="center"/>
          </w:tcPr>
          <w:p w:rsidR="009E21CD" w:rsidRPr="00061084" w:rsidRDefault="009E21CD" w:rsidP="009E21CD">
            <w:pPr>
              <w:spacing w:after="0"/>
              <w:jc w:val="center"/>
              <w:rPr>
                <w:rFonts w:ascii="Times New Roman" w:hAnsi="Times New Roman" w:cs="Times New Roman"/>
                <w:b/>
              </w:rPr>
            </w:pPr>
          </w:p>
        </w:tc>
        <w:tc>
          <w:tcPr>
            <w:tcW w:w="820" w:type="dxa"/>
            <w:shd w:val="clear" w:color="auto" w:fill="auto"/>
            <w:vAlign w:val="center"/>
          </w:tcPr>
          <w:p w:rsidR="009E21CD" w:rsidRPr="00061084" w:rsidRDefault="009E21CD" w:rsidP="009E21CD">
            <w:pPr>
              <w:spacing w:after="0"/>
              <w:jc w:val="center"/>
              <w:rPr>
                <w:rFonts w:ascii="Times New Roman" w:hAnsi="Times New Roman" w:cs="Times New Roman"/>
              </w:rPr>
            </w:pPr>
            <w:r w:rsidRPr="00061084">
              <w:rPr>
                <w:rFonts w:ascii="Times New Roman" w:hAnsi="Times New Roman" w:cs="Times New Roman"/>
              </w:rPr>
              <w:t>3</w:t>
            </w:r>
          </w:p>
        </w:tc>
        <w:tc>
          <w:tcPr>
            <w:tcW w:w="4753" w:type="dxa"/>
            <w:shd w:val="clear" w:color="auto" w:fill="auto"/>
            <w:vAlign w:val="center"/>
          </w:tcPr>
          <w:p w:rsidR="009E21CD" w:rsidRPr="00061084" w:rsidRDefault="009E21CD" w:rsidP="009E21CD">
            <w:pPr>
              <w:spacing w:after="0"/>
              <w:rPr>
                <w:rFonts w:ascii="Times New Roman" w:hAnsi="Times New Roman" w:cs="Times New Roman"/>
              </w:rPr>
            </w:pPr>
          </w:p>
        </w:tc>
        <w:tc>
          <w:tcPr>
            <w:tcW w:w="3874" w:type="dxa"/>
            <w:gridSpan w:val="5"/>
            <w:shd w:val="clear" w:color="auto" w:fill="auto"/>
            <w:vAlign w:val="center"/>
          </w:tcPr>
          <w:p w:rsidR="009E21CD" w:rsidRPr="00061084" w:rsidRDefault="009E21CD" w:rsidP="009E21CD">
            <w:pPr>
              <w:spacing w:after="0"/>
              <w:rPr>
                <w:rFonts w:ascii="Times New Roman" w:hAnsi="Times New Roman" w:cs="Times New Roman"/>
              </w:rPr>
            </w:pPr>
          </w:p>
        </w:tc>
      </w:tr>
    </w:tbl>
    <w:p w:rsidR="00211AF6" w:rsidRDefault="00211AF6" w:rsidP="00A2501E">
      <w:pPr>
        <w:rPr>
          <w:rFonts w:ascii="Times New Roman" w:hAnsi="Times New Roman" w:cs="Times New Roman"/>
          <w:b/>
          <w:bCs/>
        </w:rPr>
      </w:pPr>
    </w:p>
    <w:p w:rsidR="00211AF6" w:rsidRPr="00061084" w:rsidRDefault="00211AF6" w:rsidP="00A2501E">
      <w:pPr>
        <w:rPr>
          <w:rFonts w:ascii="Times New Roman" w:hAnsi="Times New Roman" w:cs="Times New Roman"/>
        </w:rPr>
      </w:pPr>
    </w:p>
    <w:p w:rsidR="003550F7" w:rsidRPr="00061084" w:rsidRDefault="003550F7" w:rsidP="003550F7">
      <w:pPr>
        <w:spacing w:after="0"/>
        <w:rPr>
          <w:rFonts w:ascii="Times New Roman" w:hAnsi="Times New Roman" w:cs="Times New Roman"/>
          <w:b/>
          <w:bCs/>
        </w:rPr>
      </w:pPr>
    </w:p>
    <w:p w:rsidR="008C1B58" w:rsidRDefault="00944E56" w:rsidP="008C1B58">
      <w:pPr>
        <w:rPr>
          <w:rFonts w:ascii="Times New Roman" w:hAnsi="Times New Roman" w:cs="Times New Roman"/>
          <w:b/>
          <w:bCs/>
        </w:rPr>
      </w:pPr>
      <w:r>
        <w:rPr>
          <w:rFonts w:ascii="Times New Roman" w:hAnsi="Times New Roman" w:cs="Times New Roman"/>
          <w:b/>
          <w:bCs/>
        </w:rPr>
        <w:t>V</w:t>
      </w:r>
      <w:r w:rsidR="008C1B58" w:rsidRPr="00061084">
        <w:rPr>
          <w:rFonts w:ascii="Times New Roman" w:hAnsi="Times New Roman" w:cs="Times New Roman"/>
          <w:b/>
          <w:bCs/>
        </w:rPr>
        <w:t>eli Anketi Sonuçları:</w:t>
      </w:r>
    </w:p>
    <w:p w:rsidR="00211AF6" w:rsidRPr="00061084" w:rsidRDefault="00211AF6" w:rsidP="008C1B58">
      <w:pPr>
        <w:rPr>
          <w:rFonts w:ascii="Times New Roman" w:hAnsi="Times New Roman" w:cs="Times New Roman"/>
          <w:b/>
          <w:bCs/>
        </w:rPr>
      </w:pPr>
    </w:p>
    <w:tbl>
      <w:tblPr>
        <w:tblpPr w:leftFromText="141" w:rightFromText="141" w:vertAnchor="text" w:horzAnchor="margin" w:tblpY="-60"/>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754"/>
        <w:gridCol w:w="4834"/>
        <w:gridCol w:w="759"/>
        <w:gridCol w:w="759"/>
        <w:gridCol w:w="759"/>
        <w:gridCol w:w="759"/>
        <w:gridCol w:w="773"/>
      </w:tblGrid>
      <w:tr w:rsidR="008C1B58" w:rsidRPr="00061084" w:rsidTr="00944E56">
        <w:trPr>
          <w:trHeight w:val="513"/>
        </w:trPr>
        <w:tc>
          <w:tcPr>
            <w:tcW w:w="748" w:type="dxa"/>
            <w:vMerge w:val="restart"/>
            <w:vAlign w:val="center"/>
          </w:tcPr>
          <w:p w:rsidR="008C1B58" w:rsidRPr="00061084" w:rsidRDefault="008C1B58" w:rsidP="00950477">
            <w:pPr>
              <w:spacing w:after="0"/>
              <w:rPr>
                <w:rFonts w:ascii="Times New Roman" w:hAnsi="Times New Roman" w:cs="Times New Roman"/>
                <w:b/>
              </w:rPr>
            </w:pPr>
            <w:r w:rsidRPr="00061084">
              <w:rPr>
                <w:rFonts w:ascii="Times New Roman" w:hAnsi="Times New Roman" w:cs="Times New Roman"/>
                <w:b/>
              </w:rPr>
              <w:t>Sıra No</w:t>
            </w:r>
          </w:p>
        </w:tc>
        <w:tc>
          <w:tcPr>
            <w:tcW w:w="5588" w:type="dxa"/>
            <w:gridSpan w:val="2"/>
            <w:vMerge w:val="restart"/>
            <w:shd w:val="clear" w:color="auto" w:fill="auto"/>
            <w:vAlign w:val="center"/>
          </w:tcPr>
          <w:p w:rsidR="008C1B58" w:rsidRPr="00061084" w:rsidRDefault="008C1B58" w:rsidP="00950477">
            <w:pPr>
              <w:spacing w:after="0"/>
              <w:jc w:val="center"/>
              <w:rPr>
                <w:rFonts w:ascii="Times New Roman" w:hAnsi="Times New Roman" w:cs="Times New Roman"/>
                <w:b/>
              </w:rPr>
            </w:pPr>
            <w:r w:rsidRPr="00061084">
              <w:rPr>
                <w:rFonts w:ascii="Times New Roman" w:hAnsi="Times New Roman" w:cs="Times New Roman"/>
                <w:b/>
              </w:rPr>
              <w:t>MADDELER</w:t>
            </w:r>
          </w:p>
        </w:tc>
        <w:tc>
          <w:tcPr>
            <w:tcW w:w="3808" w:type="dxa"/>
            <w:gridSpan w:val="5"/>
            <w:shd w:val="clear" w:color="auto" w:fill="auto"/>
            <w:vAlign w:val="center"/>
          </w:tcPr>
          <w:p w:rsidR="008C1B58" w:rsidRPr="00061084" w:rsidRDefault="008C1B58" w:rsidP="00950477">
            <w:pPr>
              <w:spacing w:after="0"/>
              <w:jc w:val="center"/>
              <w:rPr>
                <w:rFonts w:ascii="Times New Roman" w:hAnsi="Times New Roman" w:cs="Times New Roman"/>
                <w:b/>
              </w:rPr>
            </w:pPr>
            <w:r w:rsidRPr="00061084">
              <w:rPr>
                <w:rFonts w:ascii="Times New Roman" w:hAnsi="Times New Roman" w:cs="Times New Roman"/>
                <w:b/>
              </w:rPr>
              <w:t>KATILMA DERECESİ</w:t>
            </w:r>
          </w:p>
        </w:tc>
      </w:tr>
      <w:tr w:rsidR="008C1B58" w:rsidRPr="00061084" w:rsidTr="00944E56">
        <w:trPr>
          <w:cantSplit/>
          <w:trHeight w:val="2616"/>
        </w:trPr>
        <w:tc>
          <w:tcPr>
            <w:tcW w:w="748" w:type="dxa"/>
            <w:vMerge/>
          </w:tcPr>
          <w:p w:rsidR="008C1B58" w:rsidRPr="00061084" w:rsidRDefault="008C1B58" w:rsidP="00950477">
            <w:pPr>
              <w:spacing w:after="0"/>
              <w:rPr>
                <w:rFonts w:ascii="Times New Roman" w:hAnsi="Times New Roman" w:cs="Times New Roman"/>
                <w:b/>
              </w:rPr>
            </w:pPr>
          </w:p>
        </w:tc>
        <w:tc>
          <w:tcPr>
            <w:tcW w:w="5588" w:type="dxa"/>
            <w:gridSpan w:val="2"/>
            <w:vMerge/>
            <w:shd w:val="clear" w:color="auto" w:fill="auto"/>
            <w:vAlign w:val="center"/>
          </w:tcPr>
          <w:p w:rsidR="008C1B58" w:rsidRPr="00061084" w:rsidRDefault="008C1B58" w:rsidP="00950477">
            <w:pPr>
              <w:spacing w:after="0"/>
              <w:rPr>
                <w:rFonts w:ascii="Times New Roman" w:hAnsi="Times New Roman" w:cs="Times New Roman"/>
                <w:b/>
              </w:rPr>
            </w:pPr>
          </w:p>
        </w:tc>
        <w:tc>
          <w:tcPr>
            <w:tcW w:w="759" w:type="dxa"/>
            <w:shd w:val="clear" w:color="auto" w:fill="auto"/>
            <w:textDirection w:val="btLr"/>
            <w:vAlign w:val="center"/>
          </w:tcPr>
          <w:p w:rsidR="008C1B58" w:rsidRPr="00061084" w:rsidRDefault="008C1B58" w:rsidP="00950477">
            <w:pPr>
              <w:spacing w:after="0"/>
              <w:ind w:left="113" w:right="113"/>
              <w:rPr>
                <w:rFonts w:ascii="Times New Roman" w:hAnsi="Times New Roman" w:cs="Times New Roman"/>
                <w:bCs/>
              </w:rPr>
            </w:pPr>
            <w:r w:rsidRPr="00061084">
              <w:rPr>
                <w:rFonts w:ascii="Times New Roman" w:hAnsi="Times New Roman" w:cs="Times New Roman"/>
                <w:bCs/>
              </w:rPr>
              <w:t>Kesinlikle Katılıyorum</w:t>
            </w:r>
          </w:p>
        </w:tc>
        <w:tc>
          <w:tcPr>
            <w:tcW w:w="759" w:type="dxa"/>
            <w:shd w:val="clear" w:color="auto" w:fill="auto"/>
            <w:textDirection w:val="btLr"/>
            <w:vAlign w:val="center"/>
          </w:tcPr>
          <w:p w:rsidR="008C1B58" w:rsidRPr="00061084" w:rsidRDefault="008C1B58" w:rsidP="00950477">
            <w:pPr>
              <w:spacing w:after="0"/>
              <w:ind w:left="113" w:right="113"/>
              <w:rPr>
                <w:rFonts w:ascii="Times New Roman" w:hAnsi="Times New Roman" w:cs="Times New Roman"/>
                <w:bCs/>
              </w:rPr>
            </w:pPr>
            <w:r w:rsidRPr="00061084">
              <w:rPr>
                <w:rFonts w:ascii="Times New Roman" w:hAnsi="Times New Roman" w:cs="Times New Roman"/>
                <w:bCs/>
              </w:rPr>
              <w:t>Katılıyorum</w:t>
            </w:r>
          </w:p>
        </w:tc>
        <w:tc>
          <w:tcPr>
            <w:tcW w:w="759" w:type="dxa"/>
            <w:shd w:val="clear" w:color="auto" w:fill="auto"/>
            <w:textDirection w:val="btLr"/>
            <w:vAlign w:val="center"/>
          </w:tcPr>
          <w:p w:rsidR="008C1B58" w:rsidRPr="00061084" w:rsidRDefault="008C1B58" w:rsidP="00950477">
            <w:pPr>
              <w:spacing w:after="0"/>
              <w:ind w:left="113" w:right="113"/>
              <w:rPr>
                <w:rFonts w:ascii="Times New Roman" w:hAnsi="Times New Roman" w:cs="Times New Roman"/>
                <w:bCs/>
              </w:rPr>
            </w:pPr>
            <w:r w:rsidRPr="00061084">
              <w:rPr>
                <w:rFonts w:ascii="Times New Roman" w:hAnsi="Times New Roman" w:cs="Times New Roman"/>
                <w:bCs/>
              </w:rPr>
              <w:t>Kararsızım</w:t>
            </w:r>
          </w:p>
        </w:tc>
        <w:tc>
          <w:tcPr>
            <w:tcW w:w="759" w:type="dxa"/>
            <w:shd w:val="clear" w:color="auto" w:fill="auto"/>
            <w:textDirection w:val="btLr"/>
            <w:vAlign w:val="center"/>
          </w:tcPr>
          <w:p w:rsidR="008C1B58" w:rsidRPr="00061084" w:rsidRDefault="008C1B58" w:rsidP="00950477">
            <w:pPr>
              <w:spacing w:after="0"/>
              <w:ind w:left="113" w:right="113"/>
              <w:rPr>
                <w:rFonts w:ascii="Times New Roman" w:hAnsi="Times New Roman" w:cs="Times New Roman"/>
                <w:bCs/>
              </w:rPr>
            </w:pPr>
            <w:r w:rsidRPr="00061084">
              <w:rPr>
                <w:rFonts w:ascii="Times New Roman" w:hAnsi="Times New Roman" w:cs="Times New Roman"/>
                <w:bCs/>
              </w:rPr>
              <w:t>Kısmen Katılıyorum</w:t>
            </w:r>
          </w:p>
        </w:tc>
        <w:tc>
          <w:tcPr>
            <w:tcW w:w="771" w:type="dxa"/>
            <w:shd w:val="clear" w:color="auto" w:fill="auto"/>
            <w:textDirection w:val="btLr"/>
            <w:vAlign w:val="center"/>
          </w:tcPr>
          <w:p w:rsidR="008C1B58" w:rsidRPr="00061084" w:rsidRDefault="008C1B58" w:rsidP="00950477">
            <w:pPr>
              <w:spacing w:after="0"/>
              <w:ind w:left="113" w:right="113"/>
              <w:rPr>
                <w:rFonts w:ascii="Times New Roman" w:hAnsi="Times New Roman" w:cs="Times New Roman"/>
                <w:bCs/>
              </w:rPr>
            </w:pPr>
            <w:r w:rsidRPr="00061084">
              <w:rPr>
                <w:rFonts w:ascii="Times New Roman" w:hAnsi="Times New Roman" w:cs="Times New Roman"/>
                <w:bCs/>
              </w:rPr>
              <w:t>Katılmıyorum</w:t>
            </w:r>
          </w:p>
        </w:tc>
      </w:tr>
      <w:tr w:rsidR="008C1B58" w:rsidRPr="00061084" w:rsidTr="00944E56">
        <w:trPr>
          <w:trHeight w:val="461"/>
        </w:trPr>
        <w:tc>
          <w:tcPr>
            <w:tcW w:w="748" w:type="dxa"/>
            <w:vAlign w:val="center"/>
          </w:tcPr>
          <w:p w:rsidR="008C1B58" w:rsidRPr="00061084" w:rsidRDefault="008C1B58" w:rsidP="00950477">
            <w:pPr>
              <w:spacing w:after="0"/>
              <w:jc w:val="center"/>
              <w:rPr>
                <w:rFonts w:ascii="Times New Roman" w:hAnsi="Times New Roman" w:cs="Times New Roman"/>
                <w:b/>
              </w:rPr>
            </w:pPr>
            <w:r w:rsidRPr="00061084">
              <w:rPr>
                <w:rFonts w:ascii="Times New Roman" w:hAnsi="Times New Roman" w:cs="Times New Roman"/>
                <w:b/>
              </w:rPr>
              <w:t>1</w:t>
            </w:r>
          </w:p>
        </w:tc>
        <w:tc>
          <w:tcPr>
            <w:tcW w:w="5588" w:type="dxa"/>
            <w:gridSpan w:val="2"/>
            <w:shd w:val="clear" w:color="auto" w:fill="auto"/>
            <w:vAlign w:val="center"/>
          </w:tcPr>
          <w:p w:rsidR="008C1B58" w:rsidRPr="00061084" w:rsidRDefault="008C1B58" w:rsidP="00950477">
            <w:pPr>
              <w:spacing w:after="0"/>
              <w:rPr>
                <w:rFonts w:ascii="Times New Roman" w:hAnsi="Times New Roman" w:cs="Times New Roman"/>
              </w:rPr>
            </w:pPr>
            <w:r w:rsidRPr="00061084">
              <w:rPr>
                <w:rFonts w:ascii="Times New Roman" w:hAnsi="Times New Roman" w:cs="Times New Roman"/>
              </w:rPr>
              <w:t>İhtiyaç duyduğumda okul çalışanlarıyla rahatlıkla görüşebiliyorum.</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 70</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%25</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%5</w:t>
            </w:r>
          </w:p>
        </w:tc>
        <w:tc>
          <w:tcPr>
            <w:tcW w:w="771"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w:t>
            </w:r>
          </w:p>
        </w:tc>
      </w:tr>
      <w:tr w:rsidR="008C1B58" w:rsidRPr="00061084" w:rsidTr="00944E56">
        <w:trPr>
          <w:trHeight w:val="513"/>
        </w:trPr>
        <w:tc>
          <w:tcPr>
            <w:tcW w:w="748" w:type="dxa"/>
            <w:vAlign w:val="center"/>
          </w:tcPr>
          <w:p w:rsidR="008C1B58" w:rsidRPr="00061084" w:rsidRDefault="008C1B58" w:rsidP="00950477">
            <w:pPr>
              <w:spacing w:after="0"/>
              <w:jc w:val="center"/>
              <w:rPr>
                <w:rFonts w:ascii="Times New Roman" w:hAnsi="Times New Roman" w:cs="Times New Roman"/>
                <w:b/>
              </w:rPr>
            </w:pPr>
            <w:r w:rsidRPr="00061084">
              <w:rPr>
                <w:rFonts w:ascii="Times New Roman" w:hAnsi="Times New Roman" w:cs="Times New Roman"/>
                <w:b/>
              </w:rPr>
              <w:t>2</w:t>
            </w:r>
          </w:p>
        </w:tc>
        <w:tc>
          <w:tcPr>
            <w:tcW w:w="5588" w:type="dxa"/>
            <w:gridSpan w:val="2"/>
            <w:shd w:val="clear" w:color="auto" w:fill="auto"/>
            <w:vAlign w:val="center"/>
          </w:tcPr>
          <w:p w:rsidR="008C1B58" w:rsidRPr="00061084" w:rsidRDefault="008C1B58" w:rsidP="00950477">
            <w:pPr>
              <w:spacing w:after="0"/>
              <w:rPr>
                <w:rFonts w:ascii="Times New Roman" w:hAnsi="Times New Roman" w:cs="Times New Roman"/>
              </w:rPr>
            </w:pPr>
            <w:r w:rsidRPr="00061084">
              <w:rPr>
                <w:rFonts w:ascii="Times New Roman" w:hAnsi="Times New Roman" w:cs="Times New Roman"/>
              </w:rPr>
              <w:t xml:space="preserve">Bizi ilgilendiren okul duyurularını zamanında öğreniyorum. </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%80</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%5</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%15</w:t>
            </w:r>
          </w:p>
        </w:tc>
        <w:tc>
          <w:tcPr>
            <w:tcW w:w="771"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w:t>
            </w:r>
          </w:p>
        </w:tc>
      </w:tr>
      <w:tr w:rsidR="008C1B58" w:rsidRPr="00061084" w:rsidTr="00944E56">
        <w:trPr>
          <w:trHeight w:val="560"/>
        </w:trPr>
        <w:tc>
          <w:tcPr>
            <w:tcW w:w="748" w:type="dxa"/>
            <w:vAlign w:val="center"/>
          </w:tcPr>
          <w:p w:rsidR="008C1B58" w:rsidRPr="00061084" w:rsidRDefault="008C1B58" w:rsidP="00950477">
            <w:pPr>
              <w:spacing w:after="0"/>
              <w:jc w:val="center"/>
              <w:rPr>
                <w:rFonts w:ascii="Times New Roman" w:hAnsi="Times New Roman" w:cs="Times New Roman"/>
                <w:b/>
              </w:rPr>
            </w:pPr>
            <w:r w:rsidRPr="00061084">
              <w:rPr>
                <w:rFonts w:ascii="Times New Roman" w:hAnsi="Times New Roman" w:cs="Times New Roman"/>
                <w:b/>
              </w:rPr>
              <w:t>3</w:t>
            </w:r>
          </w:p>
        </w:tc>
        <w:tc>
          <w:tcPr>
            <w:tcW w:w="5588" w:type="dxa"/>
            <w:gridSpan w:val="2"/>
            <w:shd w:val="clear" w:color="auto" w:fill="auto"/>
            <w:vAlign w:val="center"/>
          </w:tcPr>
          <w:p w:rsidR="008C1B58" w:rsidRPr="00061084" w:rsidRDefault="008C1B58" w:rsidP="00950477">
            <w:pPr>
              <w:spacing w:after="0"/>
              <w:rPr>
                <w:rFonts w:ascii="Times New Roman" w:hAnsi="Times New Roman" w:cs="Times New Roman"/>
              </w:rPr>
            </w:pPr>
            <w:r w:rsidRPr="00061084">
              <w:rPr>
                <w:rFonts w:ascii="Times New Roman" w:hAnsi="Times New Roman" w:cs="Times New Roman"/>
              </w:rPr>
              <w:t>Öğrencimle ilgili konularda okulda rehberlik hizmeti alabiliyorum.</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%80</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%10</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%5</w:t>
            </w:r>
          </w:p>
        </w:tc>
        <w:tc>
          <w:tcPr>
            <w:tcW w:w="771"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%5</w:t>
            </w:r>
          </w:p>
        </w:tc>
      </w:tr>
      <w:tr w:rsidR="008C1B58" w:rsidRPr="00061084" w:rsidTr="00944E56">
        <w:trPr>
          <w:trHeight w:val="513"/>
        </w:trPr>
        <w:tc>
          <w:tcPr>
            <w:tcW w:w="748" w:type="dxa"/>
            <w:vAlign w:val="center"/>
          </w:tcPr>
          <w:p w:rsidR="008C1B58" w:rsidRPr="00061084" w:rsidRDefault="008C1B58" w:rsidP="00950477">
            <w:pPr>
              <w:spacing w:after="0"/>
              <w:jc w:val="center"/>
              <w:rPr>
                <w:rFonts w:ascii="Times New Roman" w:hAnsi="Times New Roman" w:cs="Times New Roman"/>
                <w:b/>
              </w:rPr>
            </w:pPr>
            <w:r w:rsidRPr="00061084">
              <w:rPr>
                <w:rFonts w:ascii="Times New Roman" w:hAnsi="Times New Roman" w:cs="Times New Roman"/>
                <w:b/>
              </w:rPr>
              <w:t>4</w:t>
            </w:r>
          </w:p>
        </w:tc>
        <w:tc>
          <w:tcPr>
            <w:tcW w:w="5588" w:type="dxa"/>
            <w:gridSpan w:val="2"/>
            <w:shd w:val="clear" w:color="auto" w:fill="auto"/>
            <w:vAlign w:val="center"/>
          </w:tcPr>
          <w:p w:rsidR="008C1B58" w:rsidRPr="00061084" w:rsidRDefault="008C1B58" w:rsidP="00950477">
            <w:pPr>
              <w:spacing w:after="0"/>
              <w:rPr>
                <w:rFonts w:ascii="Times New Roman" w:hAnsi="Times New Roman" w:cs="Times New Roman"/>
              </w:rPr>
            </w:pPr>
            <w:r w:rsidRPr="00061084">
              <w:rPr>
                <w:rFonts w:ascii="Times New Roman" w:hAnsi="Times New Roman" w:cs="Times New Roman"/>
              </w:rPr>
              <w:t xml:space="preserve">Okula ilettiğim istek ve şikâyetlerim dikkate alınıyor. </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%60</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%25</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%5</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%5</w:t>
            </w:r>
          </w:p>
        </w:tc>
        <w:tc>
          <w:tcPr>
            <w:tcW w:w="771"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%5</w:t>
            </w:r>
          </w:p>
        </w:tc>
      </w:tr>
      <w:tr w:rsidR="008C1B58" w:rsidRPr="00061084" w:rsidTr="00944E56">
        <w:trPr>
          <w:trHeight w:val="513"/>
        </w:trPr>
        <w:tc>
          <w:tcPr>
            <w:tcW w:w="748" w:type="dxa"/>
            <w:vAlign w:val="center"/>
          </w:tcPr>
          <w:p w:rsidR="008C1B58" w:rsidRPr="00061084" w:rsidRDefault="008C1B58" w:rsidP="00950477">
            <w:pPr>
              <w:spacing w:after="0"/>
              <w:jc w:val="center"/>
              <w:rPr>
                <w:rFonts w:ascii="Times New Roman" w:hAnsi="Times New Roman" w:cs="Times New Roman"/>
                <w:b/>
              </w:rPr>
            </w:pPr>
            <w:r w:rsidRPr="00061084">
              <w:rPr>
                <w:rFonts w:ascii="Times New Roman" w:hAnsi="Times New Roman" w:cs="Times New Roman"/>
                <w:b/>
              </w:rPr>
              <w:t>5</w:t>
            </w:r>
          </w:p>
        </w:tc>
        <w:tc>
          <w:tcPr>
            <w:tcW w:w="5588" w:type="dxa"/>
            <w:gridSpan w:val="2"/>
            <w:shd w:val="clear" w:color="auto" w:fill="auto"/>
            <w:vAlign w:val="center"/>
          </w:tcPr>
          <w:p w:rsidR="008C1B58" w:rsidRPr="00061084" w:rsidRDefault="008C1B58" w:rsidP="00950477">
            <w:pPr>
              <w:spacing w:after="0"/>
              <w:rPr>
                <w:rFonts w:ascii="Times New Roman" w:hAnsi="Times New Roman" w:cs="Times New Roman"/>
              </w:rPr>
            </w:pPr>
            <w:r w:rsidRPr="00061084">
              <w:rPr>
                <w:rFonts w:ascii="Times New Roman" w:hAnsi="Times New Roman" w:cs="Times New Roman"/>
              </w:rPr>
              <w:t>Öğretmenler yeniliğe açık olarak derslerin işlenişinde çeşitli yöntemler kullanmaktadır.</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%55</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%30</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%5</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%10</w:t>
            </w:r>
          </w:p>
        </w:tc>
        <w:tc>
          <w:tcPr>
            <w:tcW w:w="771"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w:t>
            </w:r>
          </w:p>
        </w:tc>
      </w:tr>
      <w:tr w:rsidR="008C1B58" w:rsidRPr="00061084" w:rsidTr="00944E56">
        <w:trPr>
          <w:trHeight w:val="513"/>
        </w:trPr>
        <w:tc>
          <w:tcPr>
            <w:tcW w:w="748" w:type="dxa"/>
            <w:vAlign w:val="center"/>
          </w:tcPr>
          <w:p w:rsidR="008C1B58" w:rsidRPr="00061084" w:rsidRDefault="008C1B58" w:rsidP="00950477">
            <w:pPr>
              <w:spacing w:after="0"/>
              <w:jc w:val="center"/>
              <w:rPr>
                <w:rFonts w:ascii="Times New Roman" w:hAnsi="Times New Roman" w:cs="Times New Roman"/>
                <w:b/>
              </w:rPr>
            </w:pPr>
            <w:r w:rsidRPr="00061084">
              <w:rPr>
                <w:rFonts w:ascii="Times New Roman" w:hAnsi="Times New Roman" w:cs="Times New Roman"/>
                <w:b/>
              </w:rPr>
              <w:t>6</w:t>
            </w:r>
          </w:p>
        </w:tc>
        <w:tc>
          <w:tcPr>
            <w:tcW w:w="5588" w:type="dxa"/>
            <w:gridSpan w:val="2"/>
            <w:shd w:val="clear" w:color="auto" w:fill="auto"/>
            <w:vAlign w:val="center"/>
          </w:tcPr>
          <w:p w:rsidR="008C1B58" w:rsidRPr="00061084" w:rsidRDefault="008C1B58" w:rsidP="00950477">
            <w:pPr>
              <w:spacing w:after="0"/>
              <w:rPr>
                <w:rFonts w:ascii="Times New Roman" w:hAnsi="Times New Roman" w:cs="Times New Roman"/>
              </w:rPr>
            </w:pPr>
            <w:r w:rsidRPr="00061084">
              <w:rPr>
                <w:rFonts w:ascii="Times New Roman" w:hAnsi="Times New Roman" w:cs="Times New Roman"/>
              </w:rPr>
              <w:t xml:space="preserve">Okulda yabancı kişilere karşı güvenlik önlemleri alınmaktadır. </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%55</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%25</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%10</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%10</w:t>
            </w:r>
          </w:p>
        </w:tc>
        <w:tc>
          <w:tcPr>
            <w:tcW w:w="771"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w:t>
            </w:r>
          </w:p>
        </w:tc>
      </w:tr>
      <w:tr w:rsidR="008C1B58" w:rsidRPr="00061084" w:rsidTr="00944E56">
        <w:trPr>
          <w:trHeight w:val="513"/>
        </w:trPr>
        <w:tc>
          <w:tcPr>
            <w:tcW w:w="748" w:type="dxa"/>
            <w:vAlign w:val="center"/>
          </w:tcPr>
          <w:p w:rsidR="008C1B58" w:rsidRPr="00061084" w:rsidRDefault="008C1B58" w:rsidP="00950477">
            <w:pPr>
              <w:spacing w:after="0"/>
              <w:jc w:val="center"/>
              <w:rPr>
                <w:rFonts w:ascii="Times New Roman" w:hAnsi="Times New Roman" w:cs="Times New Roman"/>
                <w:b/>
              </w:rPr>
            </w:pPr>
            <w:r w:rsidRPr="00061084">
              <w:rPr>
                <w:rFonts w:ascii="Times New Roman" w:hAnsi="Times New Roman" w:cs="Times New Roman"/>
                <w:b/>
              </w:rPr>
              <w:t>7</w:t>
            </w:r>
          </w:p>
        </w:tc>
        <w:tc>
          <w:tcPr>
            <w:tcW w:w="5588" w:type="dxa"/>
            <w:gridSpan w:val="2"/>
            <w:shd w:val="clear" w:color="auto" w:fill="auto"/>
            <w:vAlign w:val="center"/>
          </w:tcPr>
          <w:p w:rsidR="008C1B58" w:rsidRPr="00061084" w:rsidRDefault="008C1B58" w:rsidP="00950477">
            <w:pPr>
              <w:spacing w:after="0"/>
              <w:rPr>
                <w:rFonts w:ascii="Times New Roman" w:hAnsi="Times New Roman" w:cs="Times New Roman"/>
              </w:rPr>
            </w:pPr>
            <w:r w:rsidRPr="00061084">
              <w:rPr>
                <w:rFonts w:ascii="Times New Roman" w:hAnsi="Times New Roman" w:cs="Times New Roman"/>
              </w:rPr>
              <w:t xml:space="preserve">Okulda bizleri ilgilendiren kararlarda görüşlerimiz dikkate alınır. </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%55</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%30</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%10</w:t>
            </w:r>
          </w:p>
        </w:tc>
        <w:tc>
          <w:tcPr>
            <w:tcW w:w="771"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%5</w:t>
            </w:r>
          </w:p>
        </w:tc>
      </w:tr>
      <w:tr w:rsidR="008C1B58" w:rsidRPr="00061084" w:rsidTr="00944E56">
        <w:trPr>
          <w:trHeight w:val="541"/>
        </w:trPr>
        <w:tc>
          <w:tcPr>
            <w:tcW w:w="748" w:type="dxa"/>
            <w:vAlign w:val="center"/>
          </w:tcPr>
          <w:p w:rsidR="008C1B58" w:rsidRPr="00061084" w:rsidRDefault="008C1B58" w:rsidP="00950477">
            <w:pPr>
              <w:spacing w:after="0"/>
              <w:jc w:val="center"/>
              <w:rPr>
                <w:rFonts w:ascii="Times New Roman" w:hAnsi="Times New Roman" w:cs="Times New Roman"/>
                <w:b/>
              </w:rPr>
            </w:pPr>
            <w:r w:rsidRPr="00061084">
              <w:rPr>
                <w:rFonts w:ascii="Times New Roman" w:hAnsi="Times New Roman" w:cs="Times New Roman"/>
                <w:b/>
              </w:rPr>
              <w:t>8</w:t>
            </w:r>
          </w:p>
        </w:tc>
        <w:tc>
          <w:tcPr>
            <w:tcW w:w="5588" w:type="dxa"/>
            <w:gridSpan w:val="2"/>
            <w:shd w:val="clear" w:color="auto" w:fill="auto"/>
            <w:vAlign w:val="center"/>
          </w:tcPr>
          <w:p w:rsidR="008C1B58" w:rsidRPr="00061084" w:rsidRDefault="008C1B58" w:rsidP="00950477">
            <w:pPr>
              <w:spacing w:after="0"/>
              <w:rPr>
                <w:rFonts w:ascii="Times New Roman" w:hAnsi="Times New Roman" w:cs="Times New Roman"/>
              </w:rPr>
            </w:pPr>
            <w:r w:rsidRPr="00061084">
              <w:rPr>
                <w:rFonts w:ascii="Times New Roman" w:hAnsi="Times New Roman" w:cs="Times New Roman"/>
              </w:rPr>
              <w:t>E-Okul Veli Bilgilendirme Sistemi ile okulun internet sayfasını düzenli olarak takip ediyorum.</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%60</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%10</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%10</w:t>
            </w:r>
          </w:p>
        </w:tc>
        <w:tc>
          <w:tcPr>
            <w:tcW w:w="771"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%20</w:t>
            </w:r>
          </w:p>
        </w:tc>
      </w:tr>
      <w:tr w:rsidR="008C1B58" w:rsidRPr="00061084" w:rsidTr="00944E56">
        <w:trPr>
          <w:trHeight w:val="555"/>
        </w:trPr>
        <w:tc>
          <w:tcPr>
            <w:tcW w:w="748" w:type="dxa"/>
            <w:vAlign w:val="center"/>
          </w:tcPr>
          <w:p w:rsidR="008C1B58" w:rsidRPr="00061084" w:rsidRDefault="008C1B58" w:rsidP="00950477">
            <w:pPr>
              <w:spacing w:after="0"/>
              <w:jc w:val="center"/>
              <w:rPr>
                <w:rFonts w:ascii="Times New Roman" w:hAnsi="Times New Roman" w:cs="Times New Roman"/>
                <w:b/>
              </w:rPr>
            </w:pPr>
            <w:r w:rsidRPr="00061084">
              <w:rPr>
                <w:rFonts w:ascii="Times New Roman" w:hAnsi="Times New Roman" w:cs="Times New Roman"/>
                <w:b/>
              </w:rPr>
              <w:t>9</w:t>
            </w:r>
          </w:p>
        </w:tc>
        <w:tc>
          <w:tcPr>
            <w:tcW w:w="5588" w:type="dxa"/>
            <w:gridSpan w:val="2"/>
            <w:shd w:val="clear" w:color="auto" w:fill="auto"/>
            <w:vAlign w:val="center"/>
          </w:tcPr>
          <w:p w:rsidR="008C1B58" w:rsidRPr="00061084" w:rsidRDefault="008C1B58" w:rsidP="00950477">
            <w:pPr>
              <w:spacing w:after="0"/>
              <w:rPr>
                <w:rFonts w:ascii="Times New Roman" w:hAnsi="Times New Roman" w:cs="Times New Roman"/>
              </w:rPr>
            </w:pPr>
            <w:r w:rsidRPr="00061084">
              <w:rPr>
                <w:rFonts w:ascii="Times New Roman" w:hAnsi="Times New Roman" w:cs="Times New Roman"/>
              </w:rPr>
              <w:t>Çocuğumun okulunu sevdiğini ve öğretmenleriyle iyi anlaştığını düşünüyorum.</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%85</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%10</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w:t>
            </w:r>
          </w:p>
        </w:tc>
        <w:tc>
          <w:tcPr>
            <w:tcW w:w="771"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%5</w:t>
            </w:r>
          </w:p>
        </w:tc>
      </w:tr>
      <w:tr w:rsidR="008C1B58" w:rsidRPr="00061084" w:rsidTr="00944E56">
        <w:trPr>
          <w:trHeight w:val="533"/>
        </w:trPr>
        <w:tc>
          <w:tcPr>
            <w:tcW w:w="748" w:type="dxa"/>
            <w:vAlign w:val="center"/>
          </w:tcPr>
          <w:p w:rsidR="008C1B58" w:rsidRPr="00061084" w:rsidRDefault="008C1B58" w:rsidP="00950477">
            <w:pPr>
              <w:spacing w:after="0"/>
              <w:jc w:val="center"/>
              <w:rPr>
                <w:rFonts w:ascii="Times New Roman" w:hAnsi="Times New Roman" w:cs="Times New Roman"/>
                <w:b/>
              </w:rPr>
            </w:pPr>
            <w:r w:rsidRPr="00061084">
              <w:rPr>
                <w:rFonts w:ascii="Times New Roman" w:hAnsi="Times New Roman" w:cs="Times New Roman"/>
                <w:b/>
              </w:rPr>
              <w:t>10</w:t>
            </w:r>
          </w:p>
        </w:tc>
        <w:tc>
          <w:tcPr>
            <w:tcW w:w="5588" w:type="dxa"/>
            <w:gridSpan w:val="2"/>
            <w:shd w:val="clear" w:color="auto" w:fill="auto"/>
            <w:vAlign w:val="center"/>
          </w:tcPr>
          <w:p w:rsidR="008C1B58" w:rsidRPr="00061084" w:rsidRDefault="008C1B58" w:rsidP="00950477">
            <w:pPr>
              <w:spacing w:after="0"/>
              <w:rPr>
                <w:rFonts w:ascii="Times New Roman" w:hAnsi="Times New Roman" w:cs="Times New Roman"/>
              </w:rPr>
            </w:pPr>
            <w:r w:rsidRPr="00061084">
              <w:rPr>
                <w:rFonts w:ascii="Times New Roman" w:hAnsi="Times New Roman" w:cs="Times New Roman"/>
              </w:rPr>
              <w:t>Okul, teknik araç ve gereç yönünden yeterli donanıma sahiptir.</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%70</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%15</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%5</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%5</w:t>
            </w:r>
          </w:p>
        </w:tc>
        <w:tc>
          <w:tcPr>
            <w:tcW w:w="771"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%5</w:t>
            </w:r>
          </w:p>
        </w:tc>
      </w:tr>
      <w:tr w:rsidR="008C1B58" w:rsidRPr="00061084" w:rsidTr="00944E56">
        <w:trPr>
          <w:trHeight w:val="513"/>
        </w:trPr>
        <w:tc>
          <w:tcPr>
            <w:tcW w:w="748" w:type="dxa"/>
            <w:vAlign w:val="center"/>
          </w:tcPr>
          <w:p w:rsidR="008C1B58" w:rsidRPr="00061084" w:rsidRDefault="008C1B58" w:rsidP="00950477">
            <w:pPr>
              <w:spacing w:after="0"/>
              <w:jc w:val="center"/>
              <w:rPr>
                <w:rFonts w:ascii="Times New Roman" w:hAnsi="Times New Roman" w:cs="Times New Roman"/>
                <w:b/>
              </w:rPr>
            </w:pPr>
            <w:r w:rsidRPr="00061084">
              <w:rPr>
                <w:rFonts w:ascii="Times New Roman" w:hAnsi="Times New Roman" w:cs="Times New Roman"/>
                <w:b/>
              </w:rPr>
              <w:t>11</w:t>
            </w:r>
          </w:p>
        </w:tc>
        <w:tc>
          <w:tcPr>
            <w:tcW w:w="5588" w:type="dxa"/>
            <w:gridSpan w:val="2"/>
            <w:shd w:val="clear" w:color="auto" w:fill="auto"/>
            <w:vAlign w:val="center"/>
          </w:tcPr>
          <w:p w:rsidR="008C1B58" w:rsidRPr="00061084" w:rsidRDefault="008C1B58" w:rsidP="00950477">
            <w:pPr>
              <w:spacing w:after="0"/>
              <w:rPr>
                <w:rFonts w:ascii="Times New Roman" w:hAnsi="Times New Roman" w:cs="Times New Roman"/>
              </w:rPr>
            </w:pPr>
            <w:r w:rsidRPr="00061084">
              <w:rPr>
                <w:rFonts w:ascii="Times New Roman" w:hAnsi="Times New Roman" w:cs="Times New Roman"/>
              </w:rPr>
              <w:t>Okul her zaman temiz ve bakımlıdır.</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%70</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%20</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%5</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%5</w:t>
            </w:r>
          </w:p>
        </w:tc>
        <w:tc>
          <w:tcPr>
            <w:tcW w:w="771"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w:t>
            </w:r>
          </w:p>
        </w:tc>
      </w:tr>
      <w:tr w:rsidR="008C1B58" w:rsidRPr="00061084" w:rsidTr="00944E56">
        <w:trPr>
          <w:trHeight w:val="513"/>
        </w:trPr>
        <w:tc>
          <w:tcPr>
            <w:tcW w:w="748" w:type="dxa"/>
            <w:vAlign w:val="center"/>
          </w:tcPr>
          <w:p w:rsidR="008C1B58" w:rsidRPr="00061084" w:rsidRDefault="008C1B58" w:rsidP="00950477">
            <w:pPr>
              <w:spacing w:after="0"/>
              <w:jc w:val="center"/>
              <w:rPr>
                <w:rFonts w:ascii="Times New Roman" w:hAnsi="Times New Roman" w:cs="Times New Roman"/>
                <w:b/>
              </w:rPr>
            </w:pPr>
            <w:r w:rsidRPr="00061084">
              <w:rPr>
                <w:rFonts w:ascii="Times New Roman" w:hAnsi="Times New Roman" w:cs="Times New Roman"/>
                <w:b/>
              </w:rPr>
              <w:t>12</w:t>
            </w:r>
          </w:p>
        </w:tc>
        <w:tc>
          <w:tcPr>
            <w:tcW w:w="5588" w:type="dxa"/>
            <w:gridSpan w:val="2"/>
            <w:shd w:val="clear" w:color="auto" w:fill="auto"/>
            <w:vAlign w:val="center"/>
          </w:tcPr>
          <w:p w:rsidR="008C1B58" w:rsidRPr="00061084" w:rsidRDefault="008C1B58" w:rsidP="00950477">
            <w:pPr>
              <w:spacing w:after="0"/>
              <w:rPr>
                <w:rFonts w:ascii="Times New Roman" w:hAnsi="Times New Roman" w:cs="Times New Roman"/>
              </w:rPr>
            </w:pPr>
            <w:r w:rsidRPr="00061084">
              <w:rPr>
                <w:rFonts w:ascii="Times New Roman" w:hAnsi="Times New Roman" w:cs="Times New Roman"/>
              </w:rPr>
              <w:t>Okulun binası ve diğer fiziki mekânlar yeterlidir.</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%80</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%10</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%5</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%5</w:t>
            </w:r>
          </w:p>
        </w:tc>
        <w:tc>
          <w:tcPr>
            <w:tcW w:w="771"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w:t>
            </w:r>
          </w:p>
        </w:tc>
      </w:tr>
      <w:tr w:rsidR="008C1B58" w:rsidRPr="00061084" w:rsidTr="00944E56">
        <w:trPr>
          <w:trHeight w:val="513"/>
        </w:trPr>
        <w:tc>
          <w:tcPr>
            <w:tcW w:w="748" w:type="dxa"/>
            <w:vAlign w:val="center"/>
          </w:tcPr>
          <w:p w:rsidR="008C1B58" w:rsidRPr="00061084" w:rsidRDefault="008C1B58" w:rsidP="00950477">
            <w:pPr>
              <w:spacing w:after="0"/>
              <w:jc w:val="center"/>
              <w:rPr>
                <w:rFonts w:ascii="Times New Roman" w:hAnsi="Times New Roman" w:cs="Times New Roman"/>
                <w:b/>
              </w:rPr>
            </w:pPr>
            <w:r w:rsidRPr="00061084">
              <w:rPr>
                <w:rFonts w:ascii="Times New Roman" w:hAnsi="Times New Roman" w:cs="Times New Roman"/>
                <w:b/>
              </w:rPr>
              <w:t>13</w:t>
            </w:r>
          </w:p>
        </w:tc>
        <w:tc>
          <w:tcPr>
            <w:tcW w:w="5588" w:type="dxa"/>
            <w:gridSpan w:val="2"/>
            <w:shd w:val="clear" w:color="auto" w:fill="auto"/>
            <w:vAlign w:val="center"/>
          </w:tcPr>
          <w:p w:rsidR="008C1B58" w:rsidRPr="00061084" w:rsidRDefault="008C1B58" w:rsidP="00950477">
            <w:pPr>
              <w:spacing w:after="0"/>
              <w:rPr>
                <w:rFonts w:ascii="Times New Roman" w:hAnsi="Times New Roman" w:cs="Times New Roman"/>
              </w:rPr>
            </w:pPr>
            <w:r w:rsidRPr="00061084">
              <w:rPr>
                <w:rFonts w:ascii="Times New Roman" w:hAnsi="Times New Roman" w:cs="Times New Roman"/>
              </w:rPr>
              <w:t>Okulumuzda yeterli miktarda sanatsal ve kültürel faaliyetler düzenlenmektedir.</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%80</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%10</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%10</w:t>
            </w:r>
          </w:p>
        </w:tc>
        <w:tc>
          <w:tcPr>
            <w:tcW w:w="759"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w:t>
            </w:r>
          </w:p>
        </w:tc>
        <w:tc>
          <w:tcPr>
            <w:tcW w:w="771"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w:t>
            </w:r>
          </w:p>
        </w:tc>
      </w:tr>
      <w:tr w:rsidR="008C1B58" w:rsidRPr="00061084" w:rsidTr="00944E56">
        <w:trPr>
          <w:trHeight w:val="513"/>
        </w:trPr>
        <w:tc>
          <w:tcPr>
            <w:tcW w:w="748" w:type="dxa"/>
            <w:vAlign w:val="center"/>
          </w:tcPr>
          <w:p w:rsidR="008C1B58" w:rsidRPr="00061084" w:rsidRDefault="008C1B58" w:rsidP="00950477">
            <w:pPr>
              <w:spacing w:after="0"/>
              <w:jc w:val="center"/>
              <w:rPr>
                <w:rFonts w:ascii="Times New Roman" w:hAnsi="Times New Roman" w:cs="Times New Roman"/>
                <w:b/>
              </w:rPr>
            </w:pPr>
            <w:r w:rsidRPr="00061084">
              <w:rPr>
                <w:rFonts w:ascii="Times New Roman" w:hAnsi="Times New Roman" w:cs="Times New Roman"/>
                <w:b/>
              </w:rPr>
              <w:t>14</w:t>
            </w:r>
          </w:p>
        </w:tc>
        <w:tc>
          <w:tcPr>
            <w:tcW w:w="9397" w:type="dxa"/>
            <w:gridSpan w:val="7"/>
            <w:shd w:val="clear" w:color="auto" w:fill="auto"/>
            <w:vAlign w:val="center"/>
          </w:tcPr>
          <w:p w:rsidR="008C1B58" w:rsidRPr="00061084" w:rsidRDefault="008C1B58" w:rsidP="00950477">
            <w:pPr>
              <w:spacing w:after="0"/>
              <w:rPr>
                <w:rFonts w:ascii="Times New Roman" w:hAnsi="Times New Roman" w:cs="Times New Roman"/>
              </w:rPr>
            </w:pPr>
            <w:r w:rsidRPr="00061084">
              <w:rPr>
                <w:rFonts w:ascii="Times New Roman" w:hAnsi="Times New Roman" w:cs="Times New Roman"/>
              </w:rPr>
              <w:t>Okulumuzun Olumlu (başarılı) ve Olumsuz (başarısız) Yönlerine İlişkin Görüşleriniz.</w:t>
            </w:r>
          </w:p>
        </w:tc>
      </w:tr>
      <w:tr w:rsidR="008C1B58" w:rsidRPr="00061084" w:rsidTr="00944E56">
        <w:trPr>
          <w:trHeight w:val="513"/>
        </w:trPr>
        <w:tc>
          <w:tcPr>
            <w:tcW w:w="748" w:type="dxa"/>
            <w:vAlign w:val="center"/>
          </w:tcPr>
          <w:p w:rsidR="008C1B58" w:rsidRPr="00061084" w:rsidRDefault="008C1B58" w:rsidP="00950477">
            <w:pPr>
              <w:spacing w:after="0"/>
              <w:rPr>
                <w:rFonts w:ascii="Times New Roman" w:hAnsi="Times New Roman" w:cs="Times New Roman"/>
                <w:b/>
              </w:rPr>
            </w:pPr>
          </w:p>
        </w:tc>
        <w:tc>
          <w:tcPr>
            <w:tcW w:w="754" w:type="dxa"/>
            <w:shd w:val="clear" w:color="auto" w:fill="auto"/>
            <w:vAlign w:val="center"/>
          </w:tcPr>
          <w:p w:rsidR="008C1B58" w:rsidRPr="00061084" w:rsidRDefault="008C1B58" w:rsidP="00950477">
            <w:pPr>
              <w:spacing w:after="0"/>
              <w:jc w:val="center"/>
              <w:rPr>
                <w:rFonts w:ascii="Times New Roman" w:hAnsi="Times New Roman" w:cs="Times New Roman"/>
              </w:rPr>
            </w:pPr>
          </w:p>
        </w:tc>
        <w:tc>
          <w:tcPr>
            <w:tcW w:w="4834" w:type="dxa"/>
            <w:shd w:val="clear" w:color="auto" w:fill="auto"/>
          </w:tcPr>
          <w:p w:rsidR="008C1B58" w:rsidRPr="00061084" w:rsidRDefault="008C1B58" w:rsidP="00950477">
            <w:pPr>
              <w:spacing w:after="0"/>
              <w:rPr>
                <w:rFonts w:ascii="Times New Roman" w:hAnsi="Times New Roman" w:cs="Times New Roman"/>
              </w:rPr>
            </w:pPr>
            <w:r w:rsidRPr="00061084">
              <w:rPr>
                <w:rFonts w:ascii="Times New Roman" w:hAnsi="Times New Roman" w:cs="Times New Roman"/>
              </w:rPr>
              <w:t>Olumlu (Başarılı) yönlerimiz</w:t>
            </w:r>
          </w:p>
        </w:tc>
        <w:tc>
          <w:tcPr>
            <w:tcW w:w="3808" w:type="dxa"/>
            <w:gridSpan w:val="5"/>
            <w:shd w:val="clear" w:color="auto" w:fill="auto"/>
          </w:tcPr>
          <w:p w:rsidR="008C1B58" w:rsidRPr="00061084" w:rsidRDefault="008C1B58" w:rsidP="00950477">
            <w:pPr>
              <w:spacing w:after="0"/>
              <w:rPr>
                <w:rFonts w:ascii="Times New Roman" w:hAnsi="Times New Roman" w:cs="Times New Roman"/>
              </w:rPr>
            </w:pPr>
            <w:r w:rsidRPr="00061084">
              <w:rPr>
                <w:rFonts w:ascii="Times New Roman" w:hAnsi="Times New Roman" w:cs="Times New Roman"/>
              </w:rPr>
              <w:t>Olumsuz (başarısız) yönlerimiz</w:t>
            </w:r>
          </w:p>
        </w:tc>
      </w:tr>
      <w:tr w:rsidR="008C1B58" w:rsidRPr="00061084" w:rsidTr="00944E56">
        <w:trPr>
          <w:trHeight w:val="513"/>
        </w:trPr>
        <w:tc>
          <w:tcPr>
            <w:tcW w:w="748" w:type="dxa"/>
            <w:vAlign w:val="center"/>
          </w:tcPr>
          <w:p w:rsidR="008C1B58" w:rsidRPr="00061084" w:rsidRDefault="008C1B58" w:rsidP="00950477">
            <w:pPr>
              <w:spacing w:after="0"/>
              <w:rPr>
                <w:rFonts w:ascii="Times New Roman" w:hAnsi="Times New Roman" w:cs="Times New Roman"/>
                <w:b/>
              </w:rPr>
            </w:pPr>
          </w:p>
        </w:tc>
        <w:tc>
          <w:tcPr>
            <w:tcW w:w="754"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1</w:t>
            </w:r>
          </w:p>
        </w:tc>
        <w:tc>
          <w:tcPr>
            <w:tcW w:w="4834" w:type="dxa"/>
            <w:shd w:val="clear" w:color="auto" w:fill="auto"/>
          </w:tcPr>
          <w:p w:rsidR="008C1B58" w:rsidRPr="00061084" w:rsidRDefault="008C1B58" w:rsidP="00950477">
            <w:pPr>
              <w:spacing w:after="0"/>
              <w:rPr>
                <w:rFonts w:ascii="Times New Roman" w:hAnsi="Times New Roman" w:cs="Times New Roman"/>
              </w:rPr>
            </w:pPr>
            <w:r w:rsidRPr="00061084">
              <w:rPr>
                <w:rFonts w:ascii="Times New Roman" w:hAnsi="Times New Roman" w:cs="Times New Roman"/>
              </w:rPr>
              <w:t>Veli ve öğretmen iş birliğinin iyi olması.</w:t>
            </w:r>
          </w:p>
        </w:tc>
        <w:tc>
          <w:tcPr>
            <w:tcW w:w="3808" w:type="dxa"/>
            <w:gridSpan w:val="5"/>
            <w:shd w:val="clear" w:color="auto" w:fill="auto"/>
          </w:tcPr>
          <w:p w:rsidR="008C1B58" w:rsidRPr="00061084" w:rsidRDefault="008C1B58" w:rsidP="00950477">
            <w:pPr>
              <w:spacing w:after="0"/>
              <w:rPr>
                <w:rFonts w:ascii="Times New Roman" w:hAnsi="Times New Roman" w:cs="Times New Roman"/>
              </w:rPr>
            </w:pPr>
            <w:r w:rsidRPr="00061084">
              <w:rPr>
                <w:rFonts w:ascii="Times New Roman" w:hAnsi="Times New Roman" w:cs="Times New Roman"/>
              </w:rPr>
              <w:t>Çevrede fazla bilinmemesi</w:t>
            </w:r>
          </w:p>
        </w:tc>
      </w:tr>
      <w:tr w:rsidR="008C1B58" w:rsidRPr="00061084" w:rsidTr="00944E56">
        <w:trPr>
          <w:trHeight w:val="513"/>
        </w:trPr>
        <w:tc>
          <w:tcPr>
            <w:tcW w:w="748" w:type="dxa"/>
            <w:vAlign w:val="center"/>
          </w:tcPr>
          <w:p w:rsidR="008C1B58" w:rsidRPr="00061084" w:rsidRDefault="008C1B58" w:rsidP="00950477">
            <w:pPr>
              <w:spacing w:after="0"/>
              <w:rPr>
                <w:rFonts w:ascii="Times New Roman" w:hAnsi="Times New Roman" w:cs="Times New Roman"/>
                <w:b/>
              </w:rPr>
            </w:pPr>
          </w:p>
        </w:tc>
        <w:tc>
          <w:tcPr>
            <w:tcW w:w="754"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2</w:t>
            </w:r>
          </w:p>
        </w:tc>
        <w:tc>
          <w:tcPr>
            <w:tcW w:w="4834" w:type="dxa"/>
            <w:shd w:val="clear" w:color="auto" w:fill="auto"/>
          </w:tcPr>
          <w:p w:rsidR="008C1B58" w:rsidRPr="00061084" w:rsidRDefault="008C1B58" w:rsidP="00950477">
            <w:pPr>
              <w:spacing w:after="0"/>
              <w:rPr>
                <w:rFonts w:ascii="Times New Roman" w:hAnsi="Times New Roman" w:cs="Times New Roman"/>
              </w:rPr>
            </w:pPr>
            <w:r w:rsidRPr="00061084">
              <w:rPr>
                <w:rFonts w:ascii="Times New Roman" w:hAnsi="Times New Roman" w:cs="Times New Roman"/>
              </w:rPr>
              <w:t>Merkezi yerde olması</w:t>
            </w:r>
          </w:p>
        </w:tc>
        <w:tc>
          <w:tcPr>
            <w:tcW w:w="3808" w:type="dxa"/>
            <w:gridSpan w:val="5"/>
            <w:shd w:val="clear" w:color="auto" w:fill="auto"/>
          </w:tcPr>
          <w:p w:rsidR="008C1B58" w:rsidRPr="00061084" w:rsidRDefault="008C1B58" w:rsidP="00950477">
            <w:pPr>
              <w:spacing w:after="0"/>
              <w:rPr>
                <w:rFonts w:ascii="Times New Roman" w:hAnsi="Times New Roman" w:cs="Times New Roman"/>
              </w:rPr>
            </w:pPr>
          </w:p>
        </w:tc>
      </w:tr>
      <w:tr w:rsidR="008C1B58" w:rsidRPr="00061084" w:rsidTr="00944E56">
        <w:trPr>
          <w:trHeight w:val="513"/>
        </w:trPr>
        <w:tc>
          <w:tcPr>
            <w:tcW w:w="748" w:type="dxa"/>
            <w:vAlign w:val="center"/>
          </w:tcPr>
          <w:p w:rsidR="008C1B58" w:rsidRPr="00061084" w:rsidRDefault="008C1B58" w:rsidP="00950477">
            <w:pPr>
              <w:spacing w:after="0"/>
              <w:rPr>
                <w:rFonts w:ascii="Times New Roman" w:hAnsi="Times New Roman" w:cs="Times New Roman"/>
                <w:b/>
              </w:rPr>
            </w:pPr>
          </w:p>
        </w:tc>
        <w:tc>
          <w:tcPr>
            <w:tcW w:w="754" w:type="dxa"/>
            <w:shd w:val="clear" w:color="auto" w:fill="auto"/>
            <w:vAlign w:val="center"/>
          </w:tcPr>
          <w:p w:rsidR="008C1B58" w:rsidRPr="00061084" w:rsidRDefault="008C1B58" w:rsidP="00950477">
            <w:pPr>
              <w:spacing w:after="0"/>
              <w:jc w:val="center"/>
              <w:rPr>
                <w:rFonts w:ascii="Times New Roman" w:hAnsi="Times New Roman" w:cs="Times New Roman"/>
              </w:rPr>
            </w:pPr>
            <w:r w:rsidRPr="00061084">
              <w:rPr>
                <w:rFonts w:ascii="Times New Roman" w:hAnsi="Times New Roman" w:cs="Times New Roman"/>
              </w:rPr>
              <w:t>3</w:t>
            </w:r>
          </w:p>
        </w:tc>
        <w:tc>
          <w:tcPr>
            <w:tcW w:w="4834" w:type="dxa"/>
            <w:shd w:val="clear" w:color="auto" w:fill="auto"/>
          </w:tcPr>
          <w:p w:rsidR="008C1B58" w:rsidRPr="00061084" w:rsidRDefault="008C1B58" w:rsidP="00950477">
            <w:pPr>
              <w:spacing w:after="0"/>
              <w:rPr>
                <w:rFonts w:ascii="Times New Roman" w:hAnsi="Times New Roman" w:cs="Times New Roman"/>
              </w:rPr>
            </w:pPr>
            <w:r w:rsidRPr="00061084">
              <w:rPr>
                <w:rFonts w:ascii="Times New Roman" w:hAnsi="Times New Roman" w:cs="Times New Roman"/>
              </w:rPr>
              <w:t>Hastaneye yakın olması.</w:t>
            </w:r>
          </w:p>
        </w:tc>
        <w:tc>
          <w:tcPr>
            <w:tcW w:w="3808" w:type="dxa"/>
            <w:gridSpan w:val="5"/>
            <w:shd w:val="clear" w:color="auto" w:fill="auto"/>
          </w:tcPr>
          <w:p w:rsidR="008C1B58" w:rsidRPr="00061084" w:rsidRDefault="008C1B58" w:rsidP="00950477">
            <w:pPr>
              <w:spacing w:after="0"/>
              <w:rPr>
                <w:rFonts w:ascii="Times New Roman" w:hAnsi="Times New Roman" w:cs="Times New Roman"/>
              </w:rPr>
            </w:pPr>
          </w:p>
        </w:tc>
      </w:tr>
    </w:tbl>
    <w:p w:rsidR="008C1B58" w:rsidRPr="00061084" w:rsidRDefault="008C1B58" w:rsidP="008C1B58">
      <w:pPr>
        <w:rPr>
          <w:rFonts w:ascii="Times New Roman" w:hAnsi="Times New Roman" w:cs="Times New Roman"/>
          <w:b/>
        </w:rPr>
      </w:pPr>
    </w:p>
    <w:p w:rsidR="00D47443" w:rsidRPr="00061084" w:rsidRDefault="00D47443" w:rsidP="002E2886">
      <w:pPr>
        <w:spacing w:after="0" w:line="360" w:lineRule="auto"/>
        <w:jc w:val="center"/>
        <w:rPr>
          <w:rFonts w:ascii="Times New Roman" w:hAnsi="Times New Roman" w:cs="Times New Roman"/>
          <w:b/>
          <w:bCs/>
          <w:color w:val="FF0000"/>
        </w:rPr>
      </w:pPr>
    </w:p>
    <w:p w:rsidR="009E21CD" w:rsidRDefault="009E21CD" w:rsidP="00211AF6">
      <w:pPr>
        <w:spacing w:after="0" w:line="360" w:lineRule="auto"/>
        <w:ind w:firstLine="708"/>
        <w:rPr>
          <w:rFonts w:ascii="Times New Roman" w:hAnsi="Times New Roman" w:cs="Times New Roman"/>
          <w:b/>
          <w:bCs/>
          <w:sz w:val="24"/>
          <w:szCs w:val="24"/>
          <w:u w:val="single"/>
        </w:rPr>
      </w:pPr>
      <w:r w:rsidRPr="009E21CD">
        <w:rPr>
          <w:rFonts w:ascii="Times New Roman" w:hAnsi="Times New Roman" w:cs="Times New Roman"/>
          <w:b/>
          <w:bCs/>
          <w:sz w:val="24"/>
          <w:szCs w:val="24"/>
          <w:u w:val="single"/>
        </w:rPr>
        <w:t>2.7.</w:t>
      </w:r>
      <w:r w:rsidR="00211AF6">
        <w:rPr>
          <w:rFonts w:ascii="Times New Roman" w:hAnsi="Times New Roman" w:cs="Times New Roman"/>
          <w:b/>
          <w:bCs/>
          <w:sz w:val="24"/>
          <w:szCs w:val="24"/>
          <w:u w:val="single"/>
        </w:rPr>
        <w:t xml:space="preserve"> </w:t>
      </w:r>
      <w:r w:rsidRPr="009E21CD">
        <w:rPr>
          <w:rFonts w:ascii="Times New Roman" w:hAnsi="Times New Roman" w:cs="Times New Roman"/>
          <w:b/>
          <w:bCs/>
          <w:sz w:val="24"/>
          <w:szCs w:val="24"/>
          <w:u w:val="single"/>
        </w:rPr>
        <w:t>Okul/Kurum İçi Analiz</w:t>
      </w:r>
    </w:p>
    <w:p w:rsidR="00B673DB" w:rsidRDefault="00B673DB" w:rsidP="00B673DB">
      <w:pPr>
        <w:spacing w:after="0" w:line="360" w:lineRule="auto"/>
        <w:rPr>
          <w:rFonts w:ascii="Times New Roman" w:hAnsi="Times New Roman" w:cs="Times New Roman"/>
          <w:b/>
          <w:bCs/>
          <w:sz w:val="24"/>
          <w:szCs w:val="24"/>
          <w:u w:val="single"/>
        </w:rPr>
      </w:pPr>
    </w:p>
    <w:p w:rsidR="00B673DB" w:rsidRPr="009E21CD" w:rsidRDefault="00B673DB" w:rsidP="00B673DB">
      <w:pPr>
        <w:spacing w:after="0" w:line="36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2.7.1 Teşkilat Yapısı</w:t>
      </w:r>
    </w:p>
    <w:p w:rsidR="0092160E" w:rsidRPr="00330A4C" w:rsidRDefault="000A4EE6" w:rsidP="007601B8">
      <w:pPr>
        <w:spacing w:after="0" w:line="360" w:lineRule="auto"/>
        <w:rPr>
          <w:rFonts w:ascii="Times New Roman" w:hAnsi="Times New Roman" w:cs="Times New Roman"/>
          <w:color w:val="000000" w:themeColor="text1"/>
          <w:sz w:val="24"/>
          <w:szCs w:val="24"/>
        </w:rPr>
      </w:pPr>
      <w:r w:rsidRPr="00330A4C">
        <w:rPr>
          <w:rFonts w:ascii="Times New Roman" w:hAnsi="Times New Roman" w:cs="Times New Roman"/>
          <w:color w:val="000000" w:themeColor="text1"/>
          <w:sz w:val="24"/>
          <w:szCs w:val="24"/>
        </w:rPr>
        <w:t>O</w:t>
      </w:r>
      <w:r w:rsidR="00DD49F5" w:rsidRPr="00330A4C">
        <w:rPr>
          <w:rFonts w:ascii="Times New Roman" w:hAnsi="Times New Roman" w:cs="Times New Roman"/>
          <w:color w:val="000000" w:themeColor="text1"/>
          <w:sz w:val="24"/>
          <w:szCs w:val="24"/>
        </w:rPr>
        <w:t xml:space="preserve">KULUMUZUN </w:t>
      </w:r>
      <w:r w:rsidR="007B1A6C" w:rsidRPr="00330A4C">
        <w:rPr>
          <w:rFonts w:ascii="Times New Roman" w:hAnsi="Times New Roman" w:cs="Times New Roman"/>
          <w:color w:val="000000" w:themeColor="text1"/>
          <w:sz w:val="24"/>
          <w:szCs w:val="24"/>
        </w:rPr>
        <w:t>VAROLAN</w:t>
      </w:r>
      <w:r w:rsidR="00DD49F5" w:rsidRPr="00330A4C">
        <w:rPr>
          <w:rFonts w:ascii="Times New Roman" w:hAnsi="Times New Roman" w:cs="Times New Roman"/>
          <w:color w:val="000000" w:themeColor="text1"/>
          <w:sz w:val="24"/>
          <w:szCs w:val="24"/>
        </w:rPr>
        <w:t xml:space="preserve"> DURUMU: TEMEL İSTATİSTİKLER</w:t>
      </w:r>
      <w:bookmarkEnd w:id="11"/>
    </w:p>
    <w:p w:rsidR="000A4EE6" w:rsidRPr="00330A4C" w:rsidRDefault="000A4EE6" w:rsidP="007601B8">
      <w:pPr>
        <w:spacing w:after="0" w:line="360" w:lineRule="auto"/>
        <w:rPr>
          <w:rFonts w:ascii="Times New Roman" w:hAnsi="Times New Roman" w:cs="Times New Roman"/>
          <w:b/>
          <w:bCs/>
          <w:sz w:val="24"/>
          <w:szCs w:val="24"/>
        </w:rPr>
      </w:pPr>
      <w:r w:rsidRPr="00330A4C">
        <w:rPr>
          <w:rFonts w:ascii="Times New Roman" w:hAnsi="Times New Roman" w:cs="Times New Roman"/>
          <w:b/>
          <w:bCs/>
          <w:sz w:val="24"/>
          <w:szCs w:val="24"/>
        </w:rPr>
        <w:t>Okulun Genel Bilgileri</w:t>
      </w:r>
    </w:p>
    <w:bookmarkEnd w:id="12"/>
    <w:p w:rsidR="000A4EE6" w:rsidRPr="00330A4C" w:rsidRDefault="000A4EE6" w:rsidP="00DD49F5">
      <w:pPr>
        <w:spacing w:after="0" w:line="360" w:lineRule="auto"/>
        <w:ind w:firstLine="708"/>
        <w:rPr>
          <w:rFonts w:ascii="Times New Roman" w:hAnsi="Times New Roman" w:cs="Times New Roman"/>
          <w:sz w:val="24"/>
          <w:szCs w:val="24"/>
        </w:rPr>
      </w:pPr>
      <w:r w:rsidRPr="00330A4C">
        <w:rPr>
          <w:rFonts w:ascii="Times New Roman" w:hAnsi="Times New Roman" w:cs="Times New Roman"/>
          <w:sz w:val="24"/>
          <w:szCs w:val="24"/>
        </w:rPr>
        <w:t>Okulumuzun temel girdilerine ilişkin bilgiler altta yer alan okul künyesine ilişkin tabloda yer almaktadır.</w:t>
      </w:r>
    </w:p>
    <w:p w:rsidR="007601B8" w:rsidRPr="00330A4C" w:rsidRDefault="007601B8" w:rsidP="000B1011">
      <w:pPr>
        <w:spacing w:after="0"/>
        <w:rPr>
          <w:rFonts w:ascii="Times New Roman" w:hAnsi="Times New Roman" w:cs="Times New Roman"/>
          <w:b/>
          <w:bCs/>
          <w:sz w:val="24"/>
          <w:szCs w:val="24"/>
        </w:rPr>
      </w:pPr>
      <w:r w:rsidRPr="00330A4C">
        <w:rPr>
          <w:rFonts w:ascii="Times New Roman" w:hAnsi="Times New Roman" w:cs="Times New Roman"/>
          <w:b/>
          <w:bCs/>
          <w:sz w:val="24"/>
          <w:szCs w:val="24"/>
        </w:rPr>
        <w:t xml:space="preserve">Temel Bilgiler Tablosu- Okul </w:t>
      </w:r>
      <w:r w:rsidR="00AA5264" w:rsidRPr="00330A4C">
        <w:rPr>
          <w:rFonts w:ascii="Times New Roman" w:hAnsi="Times New Roman" w:cs="Times New Roman"/>
          <w:b/>
          <w:bCs/>
          <w:sz w:val="24"/>
          <w:szCs w:val="24"/>
        </w:rPr>
        <w:t>Künyesi</w:t>
      </w:r>
    </w:p>
    <w:p w:rsidR="00330A4C" w:rsidRPr="00061084" w:rsidRDefault="00330A4C" w:rsidP="000B1011">
      <w:pPr>
        <w:spacing w:after="0"/>
        <w:rPr>
          <w:rFonts w:ascii="Times New Roman" w:hAnsi="Times New Roman" w:cs="Times New Roman"/>
          <w:b/>
          <w:bCs/>
          <w:u w:val="single"/>
        </w:rPr>
      </w:pPr>
    </w:p>
    <w:tbl>
      <w:tblPr>
        <w:tblW w:w="5198" w:type="pct"/>
        <w:tblInd w:w="-10" w:type="dxa"/>
        <w:tblLayout w:type="fixed"/>
        <w:tblCellMar>
          <w:left w:w="70" w:type="dxa"/>
          <w:right w:w="70" w:type="dxa"/>
        </w:tblCellMar>
        <w:tblLook w:val="04A0" w:firstRow="1" w:lastRow="0" w:firstColumn="1" w:lastColumn="0" w:noHBand="0" w:noVBand="1"/>
      </w:tblPr>
      <w:tblGrid>
        <w:gridCol w:w="1369"/>
        <w:gridCol w:w="2732"/>
        <w:gridCol w:w="917"/>
        <w:gridCol w:w="1299"/>
        <w:gridCol w:w="2956"/>
        <w:gridCol w:w="892"/>
      </w:tblGrid>
      <w:tr w:rsidR="00062372" w:rsidRPr="00061084" w:rsidTr="006C2AD2">
        <w:trPr>
          <w:trHeight w:val="743"/>
        </w:trPr>
        <w:tc>
          <w:tcPr>
            <w:tcW w:w="673" w:type="pct"/>
            <w:tcBorders>
              <w:top w:val="single" w:sz="8" w:space="0" w:color="000066"/>
              <w:left w:val="single" w:sz="8" w:space="0" w:color="auto"/>
              <w:bottom w:val="single" w:sz="8" w:space="0" w:color="000066"/>
              <w:right w:val="single" w:sz="4" w:space="0" w:color="auto"/>
            </w:tcBorders>
            <w:shd w:val="clear" w:color="auto" w:fill="auto"/>
            <w:noWrap/>
            <w:vAlign w:val="center"/>
          </w:tcPr>
          <w:p w:rsidR="00062372" w:rsidRPr="00061084" w:rsidRDefault="00062372" w:rsidP="0092160E">
            <w:pPr>
              <w:spacing w:after="0"/>
              <w:rPr>
                <w:rFonts w:ascii="Times New Roman" w:hAnsi="Times New Roman" w:cs="Times New Roman"/>
                <w:b/>
                <w:bCs/>
              </w:rPr>
            </w:pPr>
            <w:r w:rsidRPr="00061084">
              <w:rPr>
                <w:rFonts w:ascii="Times New Roman" w:hAnsi="Times New Roman" w:cs="Times New Roman"/>
                <w:b/>
                <w:bCs/>
              </w:rPr>
              <w:t>Kuruluş Adı</w:t>
            </w:r>
          </w:p>
        </w:tc>
        <w:tc>
          <w:tcPr>
            <w:tcW w:w="1795" w:type="pct"/>
            <w:gridSpan w:val="2"/>
            <w:tcBorders>
              <w:top w:val="single" w:sz="8" w:space="0" w:color="000066"/>
              <w:left w:val="single" w:sz="4" w:space="0" w:color="auto"/>
              <w:bottom w:val="single" w:sz="8" w:space="0" w:color="000066"/>
              <w:right w:val="single" w:sz="8" w:space="0" w:color="000066"/>
            </w:tcBorders>
            <w:shd w:val="clear" w:color="auto" w:fill="auto"/>
            <w:vAlign w:val="center"/>
          </w:tcPr>
          <w:p w:rsidR="00062372" w:rsidRPr="00061084" w:rsidRDefault="007C2FB4" w:rsidP="00F66EB4">
            <w:pPr>
              <w:spacing w:after="0"/>
              <w:rPr>
                <w:rFonts w:ascii="Times New Roman" w:hAnsi="Times New Roman" w:cs="Times New Roman"/>
              </w:rPr>
            </w:pPr>
            <w:r>
              <w:rPr>
                <w:rFonts w:ascii="Times New Roman" w:hAnsi="Times New Roman" w:cs="Times New Roman"/>
              </w:rPr>
              <w:t>Çamlık Özel Eğitim İlkokulu-Ortaokulu-Meslek Okulu</w:t>
            </w:r>
          </w:p>
        </w:tc>
        <w:tc>
          <w:tcPr>
            <w:tcW w:w="639" w:type="pct"/>
            <w:tcBorders>
              <w:top w:val="single" w:sz="8" w:space="0" w:color="000066"/>
              <w:left w:val="nil"/>
              <w:bottom w:val="single" w:sz="8" w:space="0" w:color="000066"/>
              <w:right w:val="single" w:sz="4" w:space="0" w:color="auto"/>
            </w:tcBorders>
            <w:shd w:val="clear" w:color="auto" w:fill="auto"/>
            <w:vAlign w:val="center"/>
          </w:tcPr>
          <w:p w:rsidR="00062372" w:rsidRPr="00061084" w:rsidRDefault="00062372" w:rsidP="0092160E">
            <w:pPr>
              <w:spacing w:after="0"/>
              <w:rPr>
                <w:rFonts w:ascii="Times New Roman" w:hAnsi="Times New Roman" w:cs="Times New Roman"/>
                <w:b/>
              </w:rPr>
            </w:pPr>
            <w:r w:rsidRPr="00061084">
              <w:rPr>
                <w:rFonts w:ascii="Times New Roman" w:hAnsi="Times New Roman" w:cs="Times New Roman"/>
                <w:b/>
              </w:rPr>
              <w:t>Kuruluş Yetkilisi</w:t>
            </w:r>
          </w:p>
        </w:tc>
        <w:tc>
          <w:tcPr>
            <w:tcW w:w="1893" w:type="pct"/>
            <w:gridSpan w:val="2"/>
            <w:tcBorders>
              <w:top w:val="single" w:sz="8" w:space="0" w:color="000066"/>
              <w:left w:val="single" w:sz="4" w:space="0" w:color="auto"/>
              <w:bottom w:val="single" w:sz="8" w:space="0" w:color="000066"/>
              <w:right w:val="single" w:sz="8" w:space="0" w:color="000000"/>
            </w:tcBorders>
            <w:shd w:val="clear" w:color="auto" w:fill="auto"/>
            <w:vAlign w:val="center"/>
          </w:tcPr>
          <w:p w:rsidR="00062372" w:rsidRPr="00061084" w:rsidRDefault="007C2FB4" w:rsidP="00F66EB4">
            <w:pPr>
              <w:spacing w:after="0"/>
              <w:rPr>
                <w:rFonts w:ascii="Times New Roman" w:hAnsi="Times New Roman" w:cs="Times New Roman"/>
              </w:rPr>
            </w:pPr>
            <w:r>
              <w:rPr>
                <w:rFonts w:ascii="Times New Roman" w:hAnsi="Times New Roman" w:cs="Times New Roman"/>
              </w:rPr>
              <w:t>Tarık TUTUMLU</w:t>
            </w:r>
          </w:p>
        </w:tc>
      </w:tr>
      <w:tr w:rsidR="00F66EB4" w:rsidRPr="00061084" w:rsidTr="006C2AD2">
        <w:trPr>
          <w:trHeight w:val="743"/>
        </w:trPr>
        <w:tc>
          <w:tcPr>
            <w:tcW w:w="673" w:type="pct"/>
            <w:tcBorders>
              <w:top w:val="single" w:sz="8" w:space="0" w:color="000066"/>
              <w:left w:val="single" w:sz="8" w:space="0" w:color="auto"/>
              <w:bottom w:val="single" w:sz="8" w:space="0" w:color="000066"/>
              <w:right w:val="single" w:sz="4" w:space="0" w:color="auto"/>
            </w:tcBorders>
            <w:shd w:val="clear" w:color="auto" w:fill="auto"/>
            <w:noWrap/>
            <w:vAlign w:val="center"/>
            <w:hideMark/>
          </w:tcPr>
          <w:p w:rsidR="00F66EB4" w:rsidRPr="00061084" w:rsidRDefault="00F66EB4" w:rsidP="0092160E">
            <w:pPr>
              <w:spacing w:after="0"/>
              <w:rPr>
                <w:rFonts w:ascii="Times New Roman" w:hAnsi="Times New Roman" w:cs="Times New Roman"/>
              </w:rPr>
            </w:pPr>
            <w:r w:rsidRPr="00061084">
              <w:rPr>
                <w:rFonts w:ascii="Times New Roman" w:hAnsi="Times New Roman" w:cs="Times New Roman"/>
                <w:b/>
                <w:bCs/>
              </w:rPr>
              <w:t>İli</w:t>
            </w:r>
          </w:p>
        </w:tc>
        <w:tc>
          <w:tcPr>
            <w:tcW w:w="1795" w:type="pct"/>
            <w:gridSpan w:val="2"/>
            <w:tcBorders>
              <w:top w:val="single" w:sz="8" w:space="0" w:color="000066"/>
              <w:left w:val="single" w:sz="4" w:space="0" w:color="auto"/>
              <w:bottom w:val="single" w:sz="8" w:space="0" w:color="000066"/>
              <w:right w:val="single" w:sz="8" w:space="0" w:color="000066"/>
            </w:tcBorders>
            <w:shd w:val="clear" w:color="auto" w:fill="auto"/>
            <w:vAlign w:val="center"/>
          </w:tcPr>
          <w:p w:rsidR="00F66EB4" w:rsidRPr="00061084" w:rsidRDefault="00062372" w:rsidP="00F66EB4">
            <w:pPr>
              <w:spacing w:after="0"/>
              <w:rPr>
                <w:rFonts w:ascii="Times New Roman" w:hAnsi="Times New Roman" w:cs="Times New Roman"/>
              </w:rPr>
            </w:pPr>
            <w:r w:rsidRPr="00061084">
              <w:rPr>
                <w:rFonts w:ascii="Times New Roman" w:hAnsi="Times New Roman" w:cs="Times New Roman"/>
              </w:rPr>
              <w:t>Denizli</w:t>
            </w:r>
          </w:p>
        </w:tc>
        <w:tc>
          <w:tcPr>
            <w:tcW w:w="639" w:type="pct"/>
            <w:tcBorders>
              <w:top w:val="single" w:sz="8" w:space="0" w:color="000066"/>
              <w:left w:val="nil"/>
              <w:bottom w:val="single" w:sz="8" w:space="0" w:color="000066"/>
              <w:right w:val="single" w:sz="4" w:space="0" w:color="auto"/>
            </w:tcBorders>
            <w:shd w:val="clear" w:color="auto" w:fill="auto"/>
            <w:vAlign w:val="center"/>
            <w:hideMark/>
          </w:tcPr>
          <w:p w:rsidR="00F66EB4" w:rsidRPr="00061084" w:rsidRDefault="00F66EB4" w:rsidP="0092160E">
            <w:pPr>
              <w:spacing w:after="0"/>
              <w:rPr>
                <w:rFonts w:ascii="Times New Roman" w:hAnsi="Times New Roman" w:cs="Times New Roman"/>
              </w:rPr>
            </w:pPr>
            <w:r w:rsidRPr="00061084">
              <w:rPr>
                <w:rFonts w:ascii="Times New Roman" w:hAnsi="Times New Roman" w:cs="Times New Roman"/>
                <w:b/>
              </w:rPr>
              <w:t>İlçesi</w:t>
            </w:r>
          </w:p>
        </w:tc>
        <w:tc>
          <w:tcPr>
            <w:tcW w:w="1893" w:type="pct"/>
            <w:gridSpan w:val="2"/>
            <w:tcBorders>
              <w:top w:val="single" w:sz="8" w:space="0" w:color="000066"/>
              <w:left w:val="single" w:sz="4" w:space="0" w:color="auto"/>
              <w:bottom w:val="single" w:sz="8" w:space="0" w:color="000066"/>
              <w:right w:val="single" w:sz="8" w:space="0" w:color="000000"/>
            </w:tcBorders>
            <w:shd w:val="clear" w:color="auto" w:fill="auto"/>
            <w:vAlign w:val="center"/>
          </w:tcPr>
          <w:p w:rsidR="00F66EB4" w:rsidRPr="00061084" w:rsidRDefault="007C2FB4" w:rsidP="00F66EB4">
            <w:pPr>
              <w:spacing w:after="0"/>
              <w:rPr>
                <w:rFonts w:ascii="Times New Roman" w:hAnsi="Times New Roman" w:cs="Times New Roman"/>
              </w:rPr>
            </w:pPr>
            <w:proofErr w:type="spellStart"/>
            <w:r>
              <w:rPr>
                <w:rFonts w:ascii="Times New Roman" w:hAnsi="Times New Roman" w:cs="Times New Roman"/>
              </w:rPr>
              <w:t>Merkezefendi</w:t>
            </w:r>
            <w:proofErr w:type="spellEnd"/>
            <w:r>
              <w:rPr>
                <w:rFonts w:ascii="Times New Roman" w:hAnsi="Times New Roman" w:cs="Times New Roman"/>
              </w:rPr>
              <w:t xml:space="preserve"> </w:t>
            </w:r>
          </w:p>
        </w:tc>
      </w:tr>
      <w:tr w:rsidR="007C2FB4" w:rsidRPr="00061084" w:rsidTr="006C2AD2">
        <w:trPr>
          <w:trHeight w:val="743"/>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7C2FB4" w:rsidRPr="00061084" w:rsidRDefault="007C2FB4" w:rsidP="0092160E">
            <w:pPr>
              <w:spacing w:after="0"/>
              <w:rPr>
                <w:rFonts w:ascii="Times New Roman" w:hAnsi="Times New Roman" w:cs="Times New Roman"/>
              </w:rPr>
            </w:pPr>
            <w:r w:rsidRPr="00061084">
              <w:rPr>
                <w:rFonts w:ascii="Times New Roman" w:hAnsi="Times New Roman" w:cs="Times New Roman"/>
                <w:b/>
              </w:rPr>
              <w:t>Adres</w:t>
            </w:r>
          </w:p>
        </w:tc>
        <w:tc>
          <w:tcPr>
            <w:tcW w:w="1795" w:type="pct"/>
            <w:gridSpan w:val="2"/>
            <w:tcBorders>
              <w:top w:val="single" w:sz="8" w:space="0" w:color="000066"/>
              <w:left w:val="single" w:sz="8" w:space="0" w:color="auto"/>
              <w:bottom w:val="single" w:sz="8" w:space="0" w:color="000066"/>
              <w:right w:val="single" w:sz="8" w:space="0" w:color="000066"/>
            </w:tcBorders>
            <w:shd w:val="clear" w:color="auto" w:fill="auto"/>
            <w:vAlign w:val="center"/>
          </w:tcPr>
          <w:p w:rsidR="007C2FB4" w:rsidRPr="00061084" w:rsidRDefault="007C2FB4" w:rsidP="0092160E">
            <w:pPr>
              <w:spacing w:after="0"/>
              <w:rPr>
                <w:rFonts w:ascii="Times New Roman" w:hAnsi="Times New Roman" w:cs="Times New Roman"/>
              </w:rPr>
            </w:pPr>
            <w:r w:rsidRPr="0075064A">
              <w:rPr>
                <w:rFonts w:ascii="Times New Roman" w:hAnsi="Times New Roman"/>
                <w:sz w:val="20"/>
                <w:szCs w:val="20"/>
              </w:rPr>
              <w:t>Bahçelievler Mah. Bahçelievler Cad. No:10</w:t>
            </w:r>
            <w:r>
              <w:rPr>
                <w:rFonts w:ascii="Times New Roman" w:hAnsi="Times New Roman"/>
                <w:sz w:val="20"/>
                <w:szCs w:val="20"/>
              </w:rPr>
              <w:t xml:space="preserve"> </w:t>
            </w:r>
            <w:proofErr w:type="spellStart"/>
            <w:r>
              <w:rPr>
                <w:rFonts w:ascii="Times New Roman" w:hAnsi="Times New Roman"/>
                <w:sz w:val="20"/>
                <w:szCs w:val="20"/>
              </w:rPr>
              <w:t>Merkezefendi</w:t>
            </w:r>
            <w:proofErr w:type="spellEnd"/>
            <w:r>
              <w:rPr>
                <w:rFonts w:ascii="Times New Roman" w:hAnsi="Times New Roman"/>
                <w:sz w:val="20"/>
                <w:szCs w:val="20"/>
              </w:rPr>
              <w:t>/DENİZLİ</w:t>
            </w:r>
          </w:p>
        </w:tc>
        <w:tc>
          <w:tcPr>
            <w:tcW w:w="639" w:type="pct"/>
            <w:tcBorders>
              <w:top w:val="single" w:sz="8" w:space="0" w:color="000066"/>
              <w:left w:val="nil"/>
              <w:bottom w:val="nil"/>
              <w:right w:val="single" w:sz="8" w:space="0" w:color="000000"/>
            </w:tcBorders>
            <w:shd w:val="clear" w:color="auto" w:fill="auto"/>
            <w:noWrap/>
            <w:vAlign w:val="center"/>
            <w:hideMark/>
          </w:tcPr>
          <w:p w:rsidR="007C2FB4" w:rsidRPr="00061084" w:rsidRDefault="007C2FB4" w:rsidP="0092160E">
            <w:pPr>
              <w:spacing w:after="0"/>
              <w:rPr>
                <w:rFonts w:ascii="Times New Roman" w:hAnsi="Times New Roman" w:cs="Times New Roman"/>
              </w:rPr>
            </w:pPr>
            <w:r w:rsidRPr="00061084">
              <w:rPr>
                <w:rFonts w:ascii="Times New Roman" w:hAnsi="Times New Roman" w:cs="Times New Roman"/>
                <w:b/>
              </w:rPr>
              <w:t>Coğrafi Konum (link)</w:t>
            </w:r>
          </w:p>
        </w:tc>
        <w:tc>
          <w:tcPr>
            <w:tcW w:w="1893" w:type="pct"/>
            <w:gridSpan w:val="2"/>
            <w:tcBorders>
              <w:top w:val="single" w:sz="8" w:space="0" w:color="000066"/>
              <w:left w:val="nil"/>
              <w:bottom w:val="nil"/>
              <w:right w:val="single" w:sz="8" w:space="0" w:color="000000"/>
            </w:tcBorders>
            <w:shd w:val="clear" w:color="auto" w:fill="auto"/>
            <w:vAlign w:val="center"/>
          </w:tcPr>
          <w:p w:rsidR="007C2FB4" w:rsidRPr="0075064A" w:rsidRDefault="007C2FB4" w:rsidP="007D3080">
            <w:pPr>
              <w:rPr>
                <w:rFonts w:ascii="Times New Roman" w:hAnsi="Times New Roman"/>
                <w:sz w:val="20"/>
                <w:szCs w:val="20"/>
              </w:rPr>
            </w:pPr>
            <w:r w:rsidRPr="0075064A">
              <w:rPr>
                <w:rFonts w:ascii="Times New Roman" w:hAnsi="Times New Roman"/>
                <w:sz w:val="20"/>
                <w:szCs w:val="20"/>
              </w:rPr>
              <w:t>37°46'30.3"N 29°01'56.1"E</w:t>
            </w:r>
          </w:p>
        </w:tc>
      </w:tr>
      <w:tr w:rsidR="007C2FB4" w:rsidRPr="00061084" w:rsidTr="006C2AD2">
        <w:trPr>
          <w:trHeight w:val="743"/>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7C2FB4" w:rsidRPr="00061084" w:rsidRDefault="007C2FB4" w:rsidP="0092160E">
            <w:pPr>
              <w:spacing w:after="0"/>
              <w:rPr>
                <w:rFonts w:ascii="Times New Roman" w:hAnsi="Times New Roman" w:cs="Times New Roman"/>
                <w:b/>
              </w:rPr>
            </w:pPr>
            <w:r w:rsidRPr="00061084">
              <w:rPr>
                <w:rFonts w:ascii="Times New Roman" w:hAnsi="Times New Roman" w:cs="Times New Roman"/>
                <w:b/>
              </w:rPr>
              <w:t>Telefon Numarası</w:t>
            </w:r>
          </w:p>
        </w:tc>
        <w:tc>
          <w:tcPr>
            <w:tcW w:w="1795" w:type="pct"/>
            <w:gridSpan w:val="2"/>
            <w:tcBorders>
              <w:top w:val="single" w:sz="8" w:space="0" w:color="000066"/>
              <w:left w:val="single" w:sz="8" w:space="0" w:color="auto"/>
              <w:bottom w:val="single" w:sz="8" w:space="0" w:color="000066"/>
              <w:right w:val="single" w:sz="8" w:space="0" w:color="000066"/>
            </w:tcBorders>
            <w:shd w:val="clear" w:color="auto" w:fill="auto"/>
            <w:vAlign w:val="center"/>
          </w:tcPr>
          <w:p w:rsidR="007C2FB4" w:rsidRPr="00061084" w:rsidRDefault="007C2FB4" w:rsidP="0092160E">
            <w:pPr>
              <w:spacing w:after="0"/>
              <w:rPr>
                <w:rFonts w:ascii="Times New Roman" w:hAnsi="Times New Roman" w:cs="Times New Roman"/>
              </w:rPr>
            </w:pPr>
            <w:r w:rsidRPr="0075064A">
              <w:rPr>
                <w:rFonts w:ascii="Times New Roman" w:hAnsi="Times New Roman"/>
                <w:sz w:val="20"/>
                <w:szCs w:val="20"/>
              </w:rPr>
              <w:t>0258 377 0945</w:t>
            </w:r>
          </w:p>
        </w:tc>
        <w:tc>
          <w:tcPr>
            <w:tcW w:w="639" w:type="pct"/>
            <w:tcBorders>
              <w:top w:val="single" w:sz="8" w:space="0" w:color="000066"/>
              <w:left w:val="nil"/>
              <w:bottom w:val="nil"/>
              <w:right w:val="single" w:sz="8" w:space="0" w:color="000000"/>
            </w:tcBorders>
            <w:shd w:val="clear" w:color="auto" w:fill="auto"/>
            <w:noWrap/>
            <w:vAlign w:val="center"/>
          </w:tcPr>
          <w:p w:rsidR="007C2FB4" w:rsidRPr="00061084" w:rsidRDefault="007C2FB4" w:rsidP="0092160E">
            <w:pPr>
              <w:spacing w:after="0"/>
              <w:rPr>
                <w:rFonts w:ascii="Times New Roman" w:hAnsi="Times New Roman" w:cs="Times New Roman"/>
                <w:b/>
              </w:rPr>
            </w:pPr>
            <w:r w:rsidRPr="00061084">
              <w:rPr>
                <w:rFonts w:ascii="Times New Roman" w:hAnsi="Times New Roman" w:cs="Times New Roman"/>
                <w:b/>
              </w:rPr>
              <w:t>Faks Numarası</w:t>
            </w:r>
          </w:p>
        </w:tc>
        <w:tc>
          <w:tcPr>
            <w:tcW w:w="1893" w:type="pct"/>
            <w:gridSpan w:val="2"/>
            <w:tcBorders>
              <w:top w:val="single" w:sz="8" w:space="0" w:color="000066"/>
              <w:left w:val="nil"/>
              <w:bottom w:val="nil"/>
              <w:right w:val="single" w:sz="8" w:space="0" w:color="000000"/>
            </w:tcBorders>
            <w:shd w:val="clear" w:color="auto" w:fill="auto"/>
            <w:vAlign w:val="center"/>
          </w:tcPr>
          <w:p w:rsidR="007C2FB4" w:rsidRPr="00061084" w:rsidRDefault="007C2FB4" w:rsidP="0092160E">
            <w:pPr>
              <w:spacing w:after="0"/>
              <w:rPr>
                <w:rFonts w:ascii="Times New Roman" w:hAnsi="Times New Roman" w:cs="Times New Roman"/>
              </w:rPr>
            </w:pPr>
            <w:r w:rsidRPr="0075064A">
              <w:rPr>
                <w:rFonts w:ascii="Times New Roman" w:hAnsi="Times New Roman"/>
                <w:sz w:val="20"/>
                <w:szCs w:val="20"/>
              </w:rPr>
              <w:t>0258 377 0946</w:t>
            </w:r>
          </w:p>
        </w:tc>
      </w:tr>
      <w:tr w:rsidR="007C2FB4" w:rsidRPr="00061084" w:rsidTr="006C2AD2">
        <w:trPr>
          <w:trHeight w:val="743"/>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7C2FB4" w:rsidRPr="00061084" w:rsidRDefault="007C2FB4" w:rsidP="0092160E">
            <w:pPr>
              <w:spacing w:after="0"/>
              <w:rPr>
                <w:rFonts w:ascii="Times New Roman" w:hAnsi="Times New Roman" w:cs="Times New Roman"/>
                <w:b/>
              </w:rPr>
            </w:pPr>
            <w:proofErr w:type="gramStart"/>
            <w:r w:rsidRPr="00061084">
              <w:rPr>
                <w:rFonts w:ascii="Times New Roman" w:hAnsi="Times New Roman" w:cs="Times New Roman"/>
                <w:b/>
              </w:rPr>
              <w:t>e</w:t>
            </w:r>
            <w:proofErr w:type="gramEnd"/>
            <w:r w:rsidRPr="00061084">
              <w:rPr>
                <w:rFonts w:ascii="Times New Roman" w:hAnsi="Times New Roman" w:cs="Times New Roman"/>
                <w:b/>
              </w:rPr>
              <w:t>- Posta Adresi</w:t>
            </w:r>
          </w:p>
        </w:tc>
        <w:tc>
          <w:tcPr>
            <w:tcW w:w="1795" w:type="pct"/>
            <w:gridSpan w:val="2"/>
            <w:tcBorders>
              <w:top w:val="single" w:sz="8" w:space="0" w:color="000066"/>
              <w:left w:val="single" w:sz="8" w:space="0" w:color="auto"/>
              <w:bottom w:val="single" w:sz="8" w:space="0" w:color="000066"/>
              <w:right w:val="single" w:sz="8" w:space="0" w:color="000066"/>
            </w:tcBorders>
            <w:shd w:val="clear" w:color="auto" w:fill="auto"/>
            <w:vAlign w:val="center"/>
          </w:tcPr>
          <w:p w:rsidR="007C2FB4" w:rsidRPr="0075064A" w:rsidRDefault="007D3080" w:rsidP="007C2FB4">
            <w:pPr>
              <w:tabs>
                <w:tab w:val="left" w:pos="0"/>
              </w:tabs>
              <w:spacing w:line="360" w:lineRule="auto"/>
              <w:ind w:right="9"/>
              <w:jc w:val="both"/>
              <w:rPr>
                <w:rFonts w:ascii="Times New Roman" w:hAnsi="Times New Roman"/>
                <w:sz w:val="20"/>
                <w:szCs w:val="20"/>
              </w:rPr>
            </w:pPr>
            <w:hyperlink r:id="rId21" w:history="1">
              <w:r w:rsidR="007C2FB4" w:rsidRPr="0075064A">
                <w:rPr>
                  <w:rStyle w:val="Kpr"/>
                  <w:rFonts w:ascii="Times New Roman" w:hAnsi="Times New Roman"/>
                  <w:sz w:val="20"/>
                  <w:szCs w:val="20"/>
                </w:rPr>
                <w:t>756337@meb.k12.tr</w:t>
              </w:r>
            </w:hyperlink>
            <w:r w:rsidR="007C2FB4" w:rsidRPr="0075064A">
              <w:rPr>
                <w:rFonts w:ascii="Times New Roman" w:hAnsi="Times New Roman"/>
                <w:sz w:val="20"/>
                <w:szCs w:val="20"/>
              </w:rPr>
              <w:t xml:space="preserve"> (</w:t>
            </w:r>
            <w:r w:rsidR="007C2FB4" w:rsidRPr="0075064A">
              <w:rPr>
                <w:rFonts w:ascii="Times New Roman" w:hAnsi="Times New Roman"/>
                <w:b/>
                <w:bCs/>
                <w:color w:val="222222"/>
                <w:sz w:val="20"/>
                <w:szCs w:val="20"/>
                <w:shd w:val="clear" w:color="auto" w:fill="FFFFFF"/>
              </w:rPr>
              <w:t>III. Kademe</w:t>
            </w:r>
            <w:r w:rsidR="007C2FB4" w:rsidRPr="0075064A">
              <w:rPr>
                <w:rFonts w:ascii="Times New Roman" w:hAnsi="Times New Roman"/>
                <w:sz w:val="20"/>
                <w:szCs w:val="20"/>
              </w:rPr>
              <w:t>)</w:t>
            </w:r>
          </w:p>
          <w:p w:rsidR="007C2FB4" w:rsidRPr="0075064A" w:rsidRDefault="007D3080" w:rsidP="007C2FB4">
            <w:pPr>
              <w:tabs>
                <w:tab w:val="left" w:pos="0"/>
              </w:tabs>
              <w:spacing w:line="360" w:lineRule="auto"/>
              <w:ind w:right="9"/>
              <w:jc w:val="both"/>
              <w:rPr>
                <w:rFonts w:ascii="Times New Roman" w:hAnsi="Times New Roman"/>
                <w:sz w:val="20"/>
                <w:szCs w:val="20"/>
              </w:rPr>
            </w:pPr>
            <w:hyperlink r:id="rId22" w:history="1">
              <w:r w:rsidR="007C2FB4" w:rsidRPr="0075064A">
                <w:rPr>
                  <w:rStyle w:val="Kpr"/>
                  <w:rFonts w:ascii="Times New Roman" w:hAnsi="Times New Roman"/>
                  <w:sz w:val="20"/>
                  <w:szCs w:val="20"/>
                </w:rPr>
                <w:t>756391@meb.k12.tr</w:t>
              </w:r>
            </w:hyperlink>
            <w:r w:rsidR="007C2FB4" w:rsidRPr="0075064A">
              <w:rPr>
                <w:rFonts w:ascii="Times New Roman" w:hAnsi="Times New Roman"/>
                <w:sz w:val="20"/>
                <w:szCs w:val="20"/>
              </w:rPr>
              <w:t xml:space="preserve"> (</w:t>
            </w:r>
            <w:r w:rsidR="007C2FB4" w:rsidRPr="0075064A">
              <w:rPr>
                <w:rFonts w:ascii="Times New Roman" w:hAnsi="Times New Roman"/>
                <w:b/>
                <w:bCs/>
                <w:color w:val="222222"/>
                <w:sz w:val="20"/>
                <w:szCs w:val="20"/>
                <w:shd w:val="clear" w:color="auto" w:fill="FFFFFF"/>
              </w:rPr>
              <w:t>II. Kademe</w:t>
            </w:r>
            <w:r w:rsidR="007C2FB4" w:rsidRPr="0075064A">
              <w:rPr>
                <w:rFonts w:ascii="Times New Roman" w:hAnsi="Times New Roman"/>
                <w:sz w:val="20"/>
                <w:szCs w:val="20"/>
              </w:rPr>
              <w:t>)</w:t>
            </w:r>
          </w:p>
          <w:p w:rsidR="007C2FB4" w:rsidRPr="00061084" w:rsidRDefault="007D3080" w:rsidP="007C2FB4">
            <w:pPr>
              <w:spacing w:after="0"/>
              <w:rPr>
                <w:rFonts w:ascii="Times New Roman" w:hAnsi="Times New Roman" w:cs="Times New Roman"/>
                <w:b/>
              </w:rPr>
            </w:pPr>
            <w:hyperlink r:id="rId23" w:history="1">
              <w:r w:rsidR="007C2FB4" w:rsidRPr="0075064A">
                <w:rPr>
                  <w:rStyle w:val="Kpr"/>
                  <w:rFonts w:ascii="Times New Roman" w:hAnsi="Times New Roman"/>
                  <w:sz w:val="20"/>
                  <w:szCs w:val="20"/>
                </w:rPr>
                <w:t>756281@meb.k12.tr</w:t>
              </w:r>
            </w:hyperlink>
            <w:r w:rsidR="007C2FB4" w:rsidRPr="0075064A">
              <w:rPr>
                <w:rFonts w:ascii="Times New Roman" w:hAnsi="Times New Roman"/>
                <w:sz w:val="20"/>
                <w:szCs w:val="20"/>
              </w:rPr>
              <w:t xml:space="preserve"> (</w:t>
            </w:r>
            <w:r w:rsidR="007C2FB4" w:rsidRPr="0075064A">
              <w:rPr>
                <w:rFonts w:ascii="Times New Roman" w:hAnsi="Times New Roman"/>
                <w:b/>
                <w:bCs/>
                <w:color w:val="222222"/>
                <w:sz w:val="20"/>
                <w:szCs w:val="20"/>
                <w:shd w:val="clear" w:color="auto" w:fill="FFFFFF"/>
              </w:rPr>
              <w:t>I. Kademe</w:t>
            </w:r>
            <w:r w:rsidR="007C2FB4" w:rsidRPr="0075064A">
              <w:rPr>
                <w:rFonts w:ascii="Times New Roman" w:hAnsi="Times New Roman"/>
                <w:sz w:val="20"/>
                <w:szCs w:val="20"/>
              </w:rPr>
              <w:t>)</w:t>
            </w:r>
          </w:p>
        </w:tc>
        <w:tc>
          <w:tcPr>
            <w:tcW w:w="639" w:type="pct"/>
            <w:tcBorders>
              <w:top w:val="single" w:sz="8" w:space="0" w:color="000066"/>
              <w:left w:val="nil"/>
              <w:bottom w:val="nil"/>
              <w:right w:val="single" w:sz="8" w:space="0" w:color="000000"/>
            </w:tcBorders>
            <w:shd w:val="clear" w:color="auto" w:fill="auto"/>
            <w:noWrap/>
            <w:vAlign w:val="center"/>
          </w:tcPr>
          <w:p w:rsidR="007C2FB4" w:rsidRPr="00061084" w:rsidRDefault="007C2FB4" w:rsidP="0092160E">
            <w:pPr>
              <w:spacing w:after="0"/>
              <w:rPr>
                <w:rFonts w:ascii="Times New Roman" w:hAnsi="Times New Roman" w:cs="Times New Roman"/>
                <w:b/>
              </w:rPr>
            </w:pPr>
            <w:r w:rsidRPr="00061084">
              <w:rPr>
                <w:rFonts w:ascii="Times New Roman" w:hAnsi="Times New Roman" w:cs="Times New Roman"/>
                <w:b/>
              </w:rPr>
              <w:t>Web sayfası adresi</w:t>
            </w:r>
          </w:p>
        </w:tc>
        <w:tc>
          <w:tcPr>
            <w:tcW w:w="1893" w:type="pct"/>
            <w:gridSpan w:val="2"/>
            <w:tcBorders>
              <w:top w:val="single" w:sz="8" w:space="0" w:color="000066"/>
              <w:left w:val="nil"/>
              <w:bottom w:val="nil"/>
              <w:right w:val="single" w:sz="8" w:space="0" w:color="000000"/>
            </w:tcBorders>
            <w:shd w:val="clear" w:color="auto" w:fill="auto"/>
            <w:vAlign w:val="center"/>
          </w:tcPr>
          <w:p w:rsidR="007C2FB4" w:rsidRPr="0075064A" w:rsidRDefault="007D3080" w:rsidP="007C2FB4">
            <w:pPr>
              <w:rPr>
                <w:rFonts w:ascii="Times New Roman" w:hAnsi="Times New Roman"/>
                <w:sz w:val="20"/>
                <w:szCs w:val="20"/>
              </w:rPr>
            </w:pPr>
            <w:hyperlink r:id="rId24" w:history="1">
              <w:r w:rsidR="007C2FB4" w:rsidRPr="0075064A">
                <w:rPr>
                  <w:rStyle w:val="Kpr"/>
                  <w:rFonts w:ascii="Times New Roman" w:hAnsi="Times New Roman"/>
                  <w:sz w:val="20"/>
                  <w:szCs w:val="20"/>
                </w:rPr>
                <w:t>www.camlikozelegitimmeslekokulu.meb.k12.tr</w:t>
              </w:r>
            </w:hyperlink>
          </w:p>
          <w:p w:rsidR="007C2FB4" w:rsidRPr="0075064A" w:rsidRDefault="007D3080" w:rsidP="007C2FB4">
            <w:pPr>
              <w:rPr>
                <w:rFonts w:ascii="Times New Roman" w:hAnsi="Times New Roman"/>
                <w:sz w:val="20"/>
                <w:szCs w:val="20"/>
              </w:rPr>
            </w:pPr>
            <w:hyperlink r:id="rId25" w:history="1">
              <w:r w:rsidR="007C2FB4" w:rsidRPr="0075064A">
                <w:rPr>
                  <w:rStyle w:val="Kpr"/>
                  <w:rFonts w:ascii="Times New Roman" w:hAnsi="Times New Roman"/>
                  <w:sz w:val="20"/>
                  <w:szCs w:val="20"/>
                </w:rPr>
                <w:t>www.camlikozelegitimortaokulu.meb.k12.tr</w:t>
              </w:r>
            </w:hyperlink>
          </w:p>
          <w:p w:rsidR="007C2FB4" w:rsidRPr="00061084" w:rsidRDefault="007D3080" w:rsidP="007C2FB4">
            <w:pPr>
              <w:spacing w:after="0"/>
              <w:rPr>
                <w:rFonts w:ascii="Times New Roman" w:hAnsi="Times New Roman" w:cs="Times New Roman"/>
              </w:rPr>
            </w:pPr>
            <w:hyperlink r:id="rId26" w:history="1">
              <w:r w:rsidR="007C2FB4" w:rsidRPr="0075064A">
                <w:rPr>
                  <w:rStyle w:val="Kpr"/>
                  <w:rFonts w:ascii="Times New Roman" w:hAnsi="Times New Roman"/>
                  <w:sz w:val="20"/>
                  <w:szCs w:val="20"/>
                </w:rPr>
                <w:t>www.camlikozelegitimilkokulu.meb.k12.tr</w:t>
              </w:r>
            </w:hyperlink>
          </w:p>
        </w:tc>
      </w:tr>
      <w:tr w:rsidR="007C2FB4" w:rsidRPr="00061084" w:rsidTr="006C2AD2">
        <w:trPr>
          <w:trHeight w:val="743"/>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7C2FB4" w:rsidRPr="00061084" w:rsidRDefault="007C2FB4" w:rsidP="0092160E">
            <w:pPr>
              <w:spacing w:after="0"/>
              <w:rPr>
                <w:rFonts w:ascii="Times New Roman" w:hAnsi="Times New Roman" w:cs="Times New Roman"/>
                <w:b/>
              </w:rPr>
            </w:pPr>
            <w:r w:rsidRPr="00061084">
              <w:rPr>
                <w:rFonts w:ascii="Times New Roman" w:hAnsi="Times New Roman" w:cs="Times New Roman"/>
                <w:b/>
              </w:rPr>
              <w:t>Kurum Kodu</w:t>
            </w:r>
          </w:p>
        </w:tc>
        <w:tc>
          <w:tcPr>
            <w:tcW w:w="1795" w:type="pct"/>
            <w:gridSpan w:val="2"/>
            <w:tcBorders>
              <w:top w:val="single" w:sz="8" w:space="0" w:color="000066"/>
              <w:left w:val="single" w:sz="8" w:space="0" w:color="auto"/>
              <w:bottom w:val="single" w:sz="8" w:space="0" w:color="000066"/>
              <w:right w:val="single" w:sz="8" w:space="0" w:color="000066"/>
            </w:tcBorders>
            <w:shd w:val="clear" w:color="auto" w:fill="auto"/>
            <w:vAlign w:val="center"/>
          </w:tcPr>
          <w:p w:rsidR="006C2AD2" w:rsidRPr="0075064A" w:rsidRDefault="006C2AD2" w:rsidP="006C2AD2">
            <w:pPr>
              <w:rPr>
                <w:rFonts w:ascii="Times New Roman" w:hAnsi="Times New Roman"/>
                <w:b/>
                <w:sz w:val="20"/>
                <w:szCs w:val="20"/>
              </w:rPr>
            </w:pPr>
            <w:r w:rsidRPr="0075064A">
              <w:rPr>
                <w:rFonts w:ascii="Times New Roman" w:hAnsi="Times New Roman"/>
                <w:b/>
                <w:sz w:val="20"/>
                <w:szCs w:val="20"/>
              </w:rPr>
              <w:t xml:space="preserve">756337 </w:t>
            </w:r>
            <w:r w:rsidRPr="0075064A">
              <w:rPr>
                <w:rFonts w:ascii="Times New Roman" w:hAnsi="Times New Roman"/>
                <w:sz w:val="20"/>
                <w:szCs w:val="20"/>
              </w:rPr>
              <w:t>(</w:t>
            </w:r>
            <w:r w:rsidRPr="0075064A">
              <w:rPr>
                <w:rFonts w:ascii="Times New Roman" w:hAnsi="Times New Roman"/>
                <w:b/>
                <w:bCs/>
                <w:color w:val="222222"/>
                <w:sz w:val="20"/>
                <w:szCs w:val="20"/>
                <w:shd w:val="clear" w:color="auto" w:fill="FFFFFF"/>
              </w:rPr>
              <w:t>III. Kademe</w:t>
            </w:r>
            <w:r w:rsidRPr="0075064A">
              <w:rPr>
                <w:rFonts w:ascii="Times New Roman" w:hAnsi="Times New Roman"/>
                <w:sz w:val="20"/>
                <w:szCs w:val="20"/>
              </w:rPr>
              <w:t>)</w:t>
            </w:r>
          </w:p>
          <w:p w:rsidR="006C2AD2" w:rsidRPr="0075064A" w:rsidRDefault="006C2AD2" w:rsidP="006C2AD2">
            <w:pPr>
              <w:rPr>
                <w:rFonts w:ascii="Times New Roman" w:hAnsi="Times New Roman"/>
                <w:b/>
                <w:sz w:val="20"/>
                <w:szCs w:val="20"/>
              </w:rPr>
            </w:pPr>
            <w:r w:rsidRPr="0075064A">
              <w:rPr>
                <w:rFonts w:ascii="Times New Roman" w:hAnsi="Times New Roman"/>
                <w:b/>
                <w:sz w:val="20"/>
                <w:szCs w:val="20"/>
              </w:rPr>
              <w:t xml:space="preserve">756391 </w:t>
            </w:r>
            <w:r w:rsidRPr="0075064A">
              <w:rPr>
                <w:rFonts w:ascii="Times New Roman" w:hAnsi="Times New Roman"/>
                <w:sz w:val="20"/>
                <w:szCs w:val="20"/>
              </w:rPr>
              <w:t>(</w:t>
            </w:r>
            <w:r w:rsidRPr="0075064A">
              <w:rPr>
                <w:rFonts w:ascii="Times New Roman" w:hAnsi="Times New Roman"/>
                <w:b/>
                <w:bCs/>
                <w:color w:val="222222"/>
                <w:sz w:val="20"/>
                <w:szCs w:val="20"/>
                <w:shd w:val="clear" w:color="auto" w:fill="FFFFFF"/>
              </w:rPr>
              <w:t>II. Kademe</w:t>
            </w:r>
            <w:r w:rsidRPr="0075064A">
              <w:rPr>
                <w:rFonts w:ascii="Times New Roman" w:hAnsi="Times New Roman"/>
                <w:sz w:val="20"/>
                <w:szCs w:val="20"/>
              </w:rPr>
              <w:t>)</w:t>
            </w:r>
          </w:p>
          <w:p w:rsidR="007C2FB4" w:rsidRPr="00061084" w:rsidRDefault="006C2AD2" w:rsidP="006C2AD2">
            <w:pPr>
              <w:spacing w:after="0"/>
              <w:rPr>
                <w:rFonts w:ascii="Times New Roman" w:hAnsi="Times New Roman" w:cs="Times New Roman"/>
                <w:bCs/>
              </w:rPr>
            </w:pPr>
            <w:r w:rsidRPr="0075064A">
              <w:rPr>
                <w:rFonts w:ascii="Times New Roman" w:hAnsi="Times New Roman"/>
                <w:b/>
                <w:sz w:val="20"/>
                <w:szCs w:val="20"/>
              </w:rPr>
              <w:t xml:space="preserve">756281 </w:t>
            </w:r>
            <w:r w:rsidRPr="0075064A">
              <w:rPr>
                <w:rFonts w:ascii="Times New Roman" w:hAnsi="Times New Roman"/>
                <w:sz w:val="20"/>
                <w:szCs w:val="20"/>
              </w:rPr>
              <w:t>(</w:t>
            </w:r>
            <w:r w:rsidRPr="0075064A">
              <w:rPr>
                <w:rFonts w:ascii="Times New Roman" w:hAnsi="Times New Roman"/>
                <w:b/>
                <w:bCs/>
                <w:color w:val="222222"/>
                <w:sz w:val="20"/>
                <w:szCs w:val="20"/>
                <w:shd w:val="clear" w:color="auto" w:fill="FFFFFF"/>
              </w:rPr>
              <w:t>I. Kademe</w:t>
            </w:r>
            <w:r w:rsidRPr="0075064A">
              <w:rPr>
                <w:rFonts w:ascii="Times New Roman" w:hAnsi="Times New Roman"/>
                <w:sz w:val="20"/>
                <w:szCs w:val="20"/>
              </w:rPr>
              <w:t>)</w:t>
            </w:r>
          </w:p>
        </w:tc>
        <w:tc>
          <w:tcPr>
            <w:tcW w:w="639" w:type="pct"/>
            <w:tcBorders>
              <w:top w:val="single" w:sz="8" w:space="0" w:color="000066"/>
              <w:left w:val="nil"/>
              <w:bottom w:val="nil"/>
              <w:right w:val="single" w:sz="8" w:space="0" w:color="000000"/>
            </w:tcBorders>
            <w:shd w:val="clear" w:color="auto" w:fill="auto"/>
            <w:noWrap/>
            <w:vAlign w:val="center"/>
          </w:tcPr>
          <w:p w:rsidR="007C2FB4" w:rsidRPr="00061084" w:rsidRDefault="007C2FB4" w:rsidP="0092160E">
            <w:pPr>
              <w:spacing w:after="0"/>
              <w:rPr>
                <w:rFonts w:ascii="Times New Roman" w:hAnsi="Times New Roman" w:cs="Times New Roman"/>
              </w:rPr>
            </w:pPr>
            <w:r w:rsidRPr="00061084">
              <w:rPr>
                <w:rFonts w:ascii="Times New Roman" w:hAnsi="Times New Roman" w:cs="Times New Roman"/>
                <w:b/>
              </w:rPr>
              <w:t>Öğretim Şekli</w:t>
            </w:r>
          </w:p>
        </w:tc>
        <w:tc>
          <w:tcPr>
            <w:tcW w:w="1893" w:type="pct"/>
            <w:gridSpan w:val="2"/>
            <w:tcBorders>
              <w:top w:val="single" w:sz="8" w:space="0" w:color="000066"/>
              <w:left w:val="nil"/>
              <w:bottom w:val="nil"/>
              <w:right w:val="single" w:sz="8" w:space="0" w:color="000000"/>
            </w:tcBorders>
            <w:shd w:val="clear" w:color="auto" w:fill="auto"/>
            <w:vAlign w:val="center"/>
          </w:tcPr>
          <w:p w:rsidR="007C2FB4" w:rsidRPr="00061084" w:rsidRDefault="007C2FB4" w:rsidP="0092160E">
            <w:pPr>
              <w:spacing w:after="0"/>
              <w:rPr>
                <w:rFonts w:ascii="Times New Roman" w:hAnsi="Times New Roman" w:cs="Times New Roman"/>
              </w:rPr>
            </w:pPr>
            <w:r w:rsidRPr="00061084">
              <w:rPr>
                <w:rFonts w:ascii="Times New Roman" w:hAnsi="Times New Roman" w:cs="Times New Roman"/>
              </w:rPr>
              <w:t xml:space="preserve">Tam Gün </w:t>
            </w:r>
          </w:p>
        </w:tc>
      </w:tr>
      <w:tr w:rsidR="007C2FB4" w:rsidRPr="00061084" w:rsidTr="00330A4C">
        <w:trPr>
          <w:trHeight w:val="656"/>
        </w:trPr>
        <w:tc>
          <w:tcPr>
            <w:tcW w:w="2017" w:type="pct"/>
            <w:gridSpan w:val="2"/>
            <w:tcBorders>
              <w:top w:val="single" w:sz="8" w:space="0" w:color="000066"/>
              <w:left w:val="single" w:sz="8" w:space="0" w:color="auto"/>
              <w:bottom w:val="single" w:sz="8" w:space="0" w:color="000066"/>
              <w:right w:val="single" w:sz="4" w:space="0" w:color="auto"/>
            </w:tcBorders>
            <w:shd w:val="clear" w:color="auto" w:fill="auto"/>
            <w:noWrap/>
            <w:vAlign w:val="center"/>
          </w:tcPr>
          <w:p w:rsidR="007C2FB4" w:rsidRPr="00061084" w:rsidRDefault="007C2FB4" w:rsidP="00264C12">
            <w:pPr>
              <w:spacing w:after="0"/>
              <w:rPr>
                <w:rFonts w:ascii="Times New Roman" w:hAnsi="Times New Roman" w:cs="Times New Roman"/>
                <w:b/>
              </w:rPr>
            </w:pPr>
            <w:r w:rsidRPr="00061084">
              <w:rPr>
                <w:rFonts w:ascii="Times New Roman" w:hAnsi="Times New Roman" w:cs="Times New Roman"/>
                <w:b/>
              </w:rPr>
              <w:t>Okulun Hizmete Giriş Tarihi</w:t>
            </w:r>
          </w:p>
        </w:tc>
        <w:tc>
          <w:tcPr>
            <w:tcW w:w="451" w:type="pct"/>
            <w:tcBorders>
              <w:top w:val="single" w:sz="8" w:space="0" w:color="000066"/>
              <w:left w:val="single" w:sz="4" w:space="0" w:color="auto"/>
              <w:bottom w:val="single" w:sz="8" w:space="0" w:color="000066"/>
              <w:right w:val="single" w:sz="4" w:space="0" w:color="auto"/>
            </w:tcBorders>
            <w:shd w:val="clear" w:color="auto" w:fill="auto"/>
            <w:vAlign w:val="center"/>
          </w:tcPr>
          <w:p w:rsidR="007C2FB4" w:rsidRPr="00061084" w:rsidRDefault="006C2AD2" w:rsidP="0082762C">
            <w:pPr>
              <w:spacing w:after="0"/>
              <w:jc w:val="center"/>
              <w:rPr>
                <w:rFonts w:ascii="Times New Roman" w:hAnsi="Times New Roman" w:cs="Times New Roman"/>
              </w:rPr>
            </w:pPr>
            <w:r>
              <w:rPr>
                <w:rFonts w:ascii="Times New Roman" w:hAnsi="Times New Roman" w:cs="Times New Roman"/>
              </w:rPr>
              <w:t>1994</w:t>
            </w:r>
          </w:p>
        </w:tc>
        <w:tc>
          <w:tcPr>
            <w:tcW w:w="2093" w:type="pct"/>
            <w:gridSpan w:val="2"/>
            <w:tcBorders>
              <w:top w:val="single" w:sz="8" w:space="0" w:color="000066"/>
              <w:left w:val="single" w:sz="4" w:space="0" w:color="auto"/>
              <w:bottom w:val="single" w:sz="8" w:space="0" w:color="000066"/>
              <w:right w:val="single" w:sz="8" w:space="0" w:color="000000"/>
            </w:tcBorders>
            <w:shd w:val="clear" w:color="auto" w:fill="auto"/>
            <w:noWrap/>
            <w:vAlign w:val="center"/>
          </w:tcPr>
          <w:p w:rsidR="007C2FB4" w:rsidRPr="00061084" w:rsidRDefault="007C2FB4" w:rsidP="0092160E">
            <w:pPr>
              <w:spacing w:after="0"/>
              <w:rPr>
                <w:rFonts w:ascii="Times New Roman" w:hAnsi="Times New Roman" w:cs="Times New Roman"/>
                <w:b/>
              </w:rPr>
            </w:pPr>
            <w:r w:rsidRPr="00061084">
              <w:rPr>
                <w:rFonts w:ascii="Times New Roman" w:hAnsi="Times New Roman" w:cs="Times New Roman"/>
                <w:b/>
              </w:rPr>
              <w:t xml:space="preserve">Toplam Çalışan Sayısı </w:t>
            </w:r>
          </w:p>
        </w:tc>
        <w:tc>
          <w:tcPr>
            <w:tcW w:w="439" w:type="pct"/>
            <w:tcBorders>
              <w:top w:val="single" w:sz="8" w:space="0" w:color="000066"/>
              <w:left w:val="nil"/>
              <w:bottom w:val="single" w:sz="8" w:space="0" w:color="000066"/>
              <w:right w:val="single" w:sz="8" w:space="0" w:color="000000"/>
            </w:tcBorders>
            <w:shd w:val="clear" w:color="auto" w:fill="auto"/>
            <w:vAlign w:val="center"/>
          </w:tcPr>
          <w:p w:rsidR="007C2FB4" w:rsidRPr="00061084" w:rsidRDefault="00775EBF" w:rsidP="00264C12">
            <w:pPr>
              <w:spacing w:after="0"/>
              <w:jc w:val="center"/>
              <w:rPr>
                <w:rFonts w:ascii="Times New Roman" w:hAnsi="Times New Roman" w:cs="Times New Roman"/>
              </w:rPr>
            </w:pPr>
            <w:r>
              <w:rPr>
                <w:rFonts w:ascii="Times New Roman" w:hAnsi="Times New Roman" w:cs="Times New Roman"/>
              </w:rPr>
              <w:t>92</w:t>
            </w:r>
          </w:p>
        </w:tc>
      </w:tr>
      <w:tr w:rsidR="007C2FB4" w:rsidRPr="00061084" w:rsidTr="006C2AD2">
        <w:trPr>
          <w:trHeight w:val="41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7C2FB4" w:rsidRPr="00061084" w:rsidRDefault="007C2FB4" w:rsidP="0092160E">
            <w:pPr>
              <w:spacing w:after="0"/>
              <w:rPr>
                <w:rFonts w:ascii="Times New Roman" w:hAnsi="Times New Roman" w:cs="Times New Roman"/>
                <w:b/>
              </w:rPr>
            </w:pPr>
            <w:r w:rsidRPr="00061084">
              <w:rPr>
                <w:rFonts w:ascii="Times New Roman" w:hAnsi="Times New Roman" w:cs="Times New Roman"/>
                <w:b/>
              </w:rPr>
              <w:t>Öğrenci Sayısı (25.09.2023)</w:t>
            </w:r>
          </w:p>
        </w:tc>
        <w:tc>
          <w:tcPr>
            <w:tcW w:w="1344" w:type="pct"/>
            <w:tcBorders>
              <w:top w:val="single" w:sz="8" w:space="0" w:color="000066"/>
              <w:left w:val="single" w:sz="8" w:space="0" w:color="000066"/>
              <w:bottom w:val="single" w:sz="8" w:space="0" w:color="000066"/>
              <w:right w:val="single" w:sz="8" w:space="0" w:color="000066"/>
            </w:tcBorders>
            <w:shd w:val="clear" w:color="auto" w:fill="auto"/>
            <w:vAlign w:val="center"/>
          </w:tcPr>
          <w:p w:rsidR="007C2FB4" w:rsidRPr="00061084" w:rsidRDefault="007C2FB4" w:rsidP="0092160E">
            <w:pPr>
              <w:spacing w:after="0"/>
              <w:rPr>
                <w:rFonts w:ascii="Times New Roman" w:hAnsi="Times New Roman" w:cs="Times New Roman"/>
              </w:rPr>
            </w:pPr>
            <w:r w:rsidRPr="00061084">
              <w:rPr>
                <w:rFonts w:ascii="Times New Roman" w:hAnsi="Times New Roman" w:cs="Times New Roman"/>
              </w:rPr>
              <w:t>Kız</w:t>
            </w:r>
          </w:p>
        </w:tc>
        <w:tc>
          <w:tcPr>
            <w:tcW w:w="451" w:type="pct"/>
            <w:tcBorders>
              <w:top w:val="single" w:sz="8" w:space="0" w:color="000066"/>
              <w:left w:val="single" w:sz="8" w:space="0" w:color="000066"/>
              <w:bottom w:val="single" w:sz="8" w:space="0" w:color="000066"/>
              <w:right w:val="single" w:sz="8" w:space="0" w:color="000066"/>
            </w:tcBorders>
            <w:shd w:val="clear" w:color="auto" w:fill="auto"/>
            <w:vAlign w:val="center"/>
          </w:tcPr>
          <w:p w:rsidR="007C2FB4" w:rsidRPr="00061084" w:rsidRDefault="00775EBF" w:rsidP="0082762C">
            <w:pPr>
              <w:spacing w:after="0"/>
              <w:jc w:val="center"/>
              <w:rPr>
                <w:rFonts w:ascii="Times New Roman" w:hAnsi="Times New Roman" w:cs="Times New Roman"/>
              </w:rPr>
            </w:pPr>
            <w:r>
              <w:rPr>
                <w:rFonts w:ascii="Times New Roman" w:hAnsi="Times New Roman" w:cs="Times New Roman"/>
              </w:rPr>
              <w:t>71</w:t>
            </w:r>
          </w:p>
        </w:tc>
        <w:tc>
          <w:tcPr>
            <w:tcW w:w="639"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7C2FB4" w:rsidRPr="00061084" w:rsidRDefault="007C2FB4" w:rsidP="0092160E">
            <w:pPr>
              <w:spacing w:after="0"/>
              <w:rPr>
                <w:rFonts w:ascii="Times New Roman" w:hAnsi="Times New Roman" w:cs="Times New Roman"/>
                <w:b/>
              </w:rPr>
            </w:pPr>
            <w:r w:rsidRPr="00061084">
              <w:rPr>
                <w:rFonts w:ascii="Times New Roman" w:hAnsi="Times New Roman" w:cs="Times New Roman"/>
                <w:b/>
              </w:rPr>
              <w:t>Öğretmen Sayısı</w:t>
            </w:r>
          </w:p>
          <w:p w:rsidR="007C2FB4" w:rsidRPr="00061084" w:rsidRDefault="007C2FB4" w:rsidP="0092160E">
            <w:pPr>
              <w:spacing w:after="0"/>
              <w:rPr>
                <w:rFonts w:ascii="Times New Roman" w:hAnsi="Times New Roman" w:cs="Times New Roman"/>
                <w:b/>
              </w:rPr>
            </w:pPr>
          </w:p>
        </w:tc>
        <w:tc>
          <w:tcPr>
            <w:tcW w:w="1454" w:type="pct"/>
            <w:tcBorders>
              <w:top w:val="single" w:sz="8" w:space="0" w:color="000066"/>
              <w:left w:val="single" w:sz="8" w:space="0" w:color="000066"/>
              <w:bottom w:val="nil"/>
              <w:right w:val="single" w:sz="8" w:space="0" w:color="000066"/>
            </w:tcBorders>
            <w:shd w:val="clear" w:color="auto" w:fill="auto"/>
            <w:vAlign w:val="center"/>
          </w:tcPr>
          <w:p w:rsidR="007C2FB4" w:rsidRPr="00061084" w:rsidRDefault="007C2FB4" w:rsidP="0092160E">
            <w:pPr>
              <w:spacing w:after="0"/>
              <w:rPr>
                <w:rFonts w:ascii="Times New Roman" w:hAnsi="Times New Roman" w:cs="Times New Roman"/>
              </w:rPr>
            </w:pPr>
            <w:r w:rsidRPr="00061084">
              <w:rPr>
                <w:rFonts w:ascii="Times New Roman" w:hAnsi="Times New Roman" w:cs="Times New Roman"/>
              </w:rPr>
              <w:t>Kadın</w:t>
            </w:r>
          </w:p>
        </w:tc>
        <w:tc>
          <w:tcPr>
            <w:tcW w:w="439" w:type="pct"/>
            <w:tcBorders>
              <w:top w:val="single" w:sz="8" w:space="0" w:color="000066"/>
              <w:left w:val="single" w:sz="8" w:space="0" w:color="000066"/>
              <w:bottom w:val="nil"/>
              <w:right w:val="single" w:sz="8" w:space="0" w:color="000000"/>
            </w:tcBorders>
            <w:shd w:val="clear" w:color="auto" w:fill="auto"/>
            <w:vAlign w:val="center"/>
          </w:tcPr>
          <w:p w:rsidR="007C2FB4" w:rsidRPr="00061084" w:rsidRDefault="00775EBF" w:rsidP="00264C12">
            <w:pPr>
              <w:spacing w:after="0"/>
              <w:jc w:val="center"/>
              <w:rPr>
                <w:rFonts w:ascii="Times New Roman" w:hAnsi="Times New Roman" w:cs="Times New Roman"/>
              </w:rPr>
            </w:pPr>
            <w:r>
              <w:rPr>
                <w:rFonts w:ascii="Times New Roman" w:hAnsi="Times New Roman" w:cs="Times New Roman"/>
              </w:rPr>
              <w:t>51</w:t>
            </w:r>
          </w:p>
        </w:tc>
      </w:tr>
      <w:tr w:rsidR="007C2FB4" w:rsidRPr="00061084" w:rsidTr="006C2AD2">
        <w:trPr>
          <w:trHeight w:val="464"/>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7C2FB4" w:rsidRPr="00061084" w:rsidRDefault="007C2FB4" w:rsidP="0092160E">
            <w:pPr>
              <w:spacing w:after="0"/>
              <w:rPr>
                <w:rFonts w:ascii="Times New Roman" w:hAnsi="Times New Roman" w:cs="Times New Roman"/>
              </w:rPr>
            </w:pPr>
          </w:p>
        </w:tc>
        <w:tc>
          <w:tcPr>
            <w:tcW w:w="1344" w:type="pct"/>
            <w:tcBorders>
              <w:top w:val="single" w:sz="8" w:space="0" w:color="000066"/>
              <w:left w:val="single" w:sz="8" w:space="0" w:color="000066"/>
              <w:bottom w:val="single" w:sz="8" w:space="0" w:color="000066"/>
              <w:right w:val="single" w:sz="8" w:space="0" w:color="000066"/>
            </w:tcBorders>
            <w:shd w:val="clear" w:color="auto" w:fill="auto"/>
            <w:vAlign w:val="center"/>
          </w:tcPr>
          <w:p w:rsidR="007C2FB4" w:rsidRPr="00061084" w:rsidRDefault="007C2FB4" w:rsidP="0092160E">
            <w:pPr>
              <w:spacing w:after="0"/>
              <w:rPr>
                <w:rFonts w:ascii="Times New Roman" w:hAnsi="Times New Roman" w:cs="Times New Roman"/>
              </w:rPr>
            </w:pPr>
            <w:r w:rsidRPr="00061084">
              <w:rPr>
                <w:rFonts w:ascii="Times New Roman" w:hAnsi="Times New Roman" w:cs="Times New Roman"/>
              </w:rPr>
              <w:t>Erkek</w:t>
            </w:r>
          </w:p>
        </w:tc>
        <w:tc>
          <w:tcPr>
            <w:tcW w:w="451" w:type="pct"/>
            <w:tcBorders>
              <w:top w:val="single" w:sz="8" w:space="0" w:color="000066"/>
              <w:left w:val="single" w:sz="8" w:space="0" w:color="000066"/>
              <w:bottom w:val="single" w:sz="8" w:space="0" w:color="000066"/>
              <w:right w:val="single" w:sz="8" w:space="0" w:color="000066"/>
            </w:tcBorders>
            <w:shd w:val="clear" w:color="auto" w:fill="auto"/>
            <w:vAlign w:val="center"/>
          </w:tcPr>
          <w:p w:rsidR="007C2FB4" w:rsidRPr="00061084" w:rsidRDefault="00775EBF" w:rsidP="0082762C">
            <w:pPr>
              <w:spacing w:after="0"/>
              <w:jc w:val="center"/>
              <w:rPr>
                <w:rFonts w:ascii="Times New Roman" w:hAnsi="Times New Roman" w:cs="Times New Roman"/>
              </w:rPr>
            </w:pPr>
            <w:r>
              <w:rPr>
                <w:rFonts w:ascii="Times New Roman" w:hAnsi="Times New Roman" w:cs="Times New Roman"/>
              </w:rPr>
              <w:t>151</w:t>
            </w:r>
          </w:p>
        </w:tc>
        <w:tc>
          <w:tcPr>
            <w:tcW w:w="639"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7C2FB4" w:rsidRPr="00061084" w:rsidRDefault="007C2FB4" w:rsidP="0092160E">
            <w:pPr>
              <w:spacing w:after="0"/>
              <w:rPr>
                <w:rFonts w:ascii="Times New Roman" w:hAnsi="Times New Roman" w:cs="Times New Roman"/>
              </w:rPr>
            </w:pPr>
          </w:p>
        </w:tc>
        <w:tc>
          <w:tcPr>
            <w:tcW w:w="1454" w:type="pct"/>
            <w:tcBorders>
              <w:top w:val="single" w:sz="8" w:space="0" w:color="000066"/>
              <w:left w:val="single" w:sz="8" w:space="0" w:color="000066"/>
              <w:bottom w:val="nil"/>
              <w:right w:val="single" w:sz="8" w:space="0" w:color="000066"/>
            </w:tcBorders>
            <w:shd w:val="clear" w:color="auto" w:fill="auto"/>
            <w:vAlign w:val="center"/>
          </w:tcPr>
          <w:p w:rsidR="007C2FB4" w:rsidRPr="00061084" w:rsidRDefault="007C2FB4" w:rsidP="0092160E">
            <w:pPr>
              <w:spacing w:after="0"/>
              <w:rPr>
                <w:rFonts w:ascii="Times New Roman" w:hAnsi="Times New Roman" w:cs="Times New Roman"/>
              </w:rPr>
            </w:pPr>
            <w:r w:rsidRPr="00061084">
              <w:rPr>
                <w:rFonts w:ascii="Times New Roman" w:hAnsi="Times New Roman" w:cs="Times New Roman"/>
              </w:rPr>
              <w:t>Erkek</w:t>
            </w:r>
          </w:p>
        </w:tc>
        <w:tc>
          <w:tcPr>
            <w:tcW w:w="439" w:type="pct"/>
            <w:tcBorders>
              <w:top w:val="single" w:sz="8" w:space="0" w:color="000066"/>
              <w:left w:val="single" w:sz="8" w:space="0" w:color="000066"/>
              <w:bottom w:val="nil"/>
              <w:right w:val="single" w:sz="8" w:space="0" w:color="000000"/>
            </w:tcBorders>
            <w:shd w:val="clear" w:color="auto" w:fill="auto"/>
            <w:vAlign w:val="center"/>
          </w:tcPr>
          <w:p w:rsidR="007C2FB4" w:rsidRPr="00061084" w:rsidRDefault="00775EBF" w:rsidP="00264C12">
            <w:pPr>
              <w:spacing w:after="0"/>
              <w:jc w:val="center"/>
              <w:rPr>
                <w:rFonts w:ascii="Times New Roman" w:hAnsi="Times New Roman" w:cs="Times New Roman"/>
              </w:rPr>
            </w:pPr>
            <w:r>
              <w:rPr>
                <w:rFonts w:ascii="Times New Roman" w:hAnsi="Times New Roman" w:cs="Times New Roman"/>
              </w:rPr>
              <w:t>29</w:t>
            </w:r>
          </w:p>
        </w:tc>
      </w:tr>
      <w:tr w:rsidR="007C2FB4" w:rsidRPr="00061084" w:rsidTr="006C2AD2">
        <w:trPr>
          <w:trHeight w:val="455"/>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7C2FB4" w:rsidRPr="00061084" w:rsidRDefault="007C2FB4" w:rsidP="0092160E">
            <w:pPr>
              <w:spacing w:after="0"/>
              <w:rPr>
                <w:rFonts w:ascii="Times New Roman" w:hAnsi="Times New Roman" w:cs="Times New Roman"/>
              </w:rPr>
            </w:pPr>
          </w:p>
        </w:tc>
        <w:tc>
          <w:tcPr>
            <w:tcW w:w="1344" w:type="pct"/>
            <w:tcBorders>
              <w:top w:val="single" w:sz="8" w:space="0" w:color="000066"/>
              <w:left w:val="single" w:sz="8" w:space="0" w:color="000066"/>
              <w:bottom w:val="single" w:sz="8" w:space="0" w:color="000066"/>
              <w:right w:val="single" w:sz="8" w:space="0" w:color="000066"/>
            </w:tcBorders>
            <w:shd w:val="clear" w:color="auto" w:fill="auto"/>
            <w:vAlign w:val="center"/>
          </w:tcPr>
          <w:p w:rsidR="007C2FB4" w:rsidRPr="00061084" w:rsidRDefault="007C2FB4" w:rsidP="0092160E">
            <w:pPr>
              <w:spacing w:after="0"/>
              <w:rPr>
                <w:rFonts w:ascii="Times New Roman" w:hAnsi="Times New Roman" w:cs="Times New Roman"/>
                <w:b/>
              </w:rPr>
            </w:pPr>
            <w:r w:rsidRPr="00061084">
              <w:rPr>
                <w:rFonts w:ascii="Times New Roman" w:hAnsi="Times New Roman" w:cs="Times New Roman"/>
                <w:b/>
              </w:rPr>
              <w:t>Toplam</w:t>
            </w:r>
          </w:p>
        </w:tc>
        <w:tc>
          <w:tcPr>
            <w:tcW w:w="451" w:type="pct"/>
            <w:tcBorders>
              <w:top w:val="single" w:sz="8" w:space="0" w:color="000066"/>
              <w:left w:val="single" w:sz="8" w:space="0" w:color="000066"/>
              <w:bottom w:val="single" w:sz="8" w:space="0" w:color="000066"/>
              <w:right w:val="single" w:sz="8" w:space="0" w:color="000066"/>
            </w:tcBorders>
            <w:shd w:val="clear" w:color="auto" w:fill="auto"/>
            <w:vAlign w:val="center"/>
          </w:tcPr>
          <w:p w:rsidR="007C2FB4" w:rsidRPr="00061084" w:rsidRDefault="00775EBF" w:rsidP="0082762C">
            <w:pPr>
              <w:spacing w:after="0"/>
              <w:jc w:val="center"/>
              <w:rPr>
                <w:rFonts w:ascii="Times New Roman" w:hAnsi="Times New Roman" w:cs="Times New Roman"/>
              </w:rPr>
            </w:pPr>
            <w:r>
              <w:rPr>
                <w:rFonts w:ascii="Times New Roman" w:hAnsi="Times New Roman" w:cs="Times New Roman"/>
              </w:rPr>
              <w:t>222</w:t>
            </w:r>
          </w:p>
        </w:tc>
        <w:tc>
          <w:tcPr>
            <w:tcW w:w="639"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7C2FB4" w:rsidRPr="00061084" w:rsidRDefault="007C2FB4" w:rsidP="0092160E">
            <w:pPr>
              <w:spacing w:after="0"/>
              <w:rPr>
                <w:rFonts w:ascii="Times New Roman" w:hAnsi="Times New Roman" w:cs="Times New Roman"/>
              </w:rPr>
            </w:pPr>
          </w:p>
        </w:tc>
        <w:tc>
          <w:tcPr>
            <w:tcW w:w="1454" w:type="pct"/>
            <w:tcBorders>
              <w:top w:val="single" w:sz="8" w:space="0" w:color="000066"/>
              <w:left w:val="single" w:sz="8" w:space="0" w:color="000066"/>
              <w:bottom w:val="single" w:sz="8" w:space="0" w:color="000066"/>
              <w:right w:val="single" w:sz="8" w:space="0" w:color="000066"/>
            </w:tcBorders>
            <w:shd w:val="clear" w:color="auto" w:fill="auto"/>
            <w:vAlign w:val="center"/>
          </w:tcPr>
          <w:p w:rsidR="007C2FB4" w:rsidRPr="00061084" w:rsidRDefault="007C2FB4" w:rsidP="0092160E">
            <w:pPr>
              <w:spacing w:after="0"/>
              <w:rPr>
                <w:rFonts w:ascii="Times New Roman" w:hAnsi="Times New Roman" w:cs="Times New Roman"/>
                <w:b/>
              </w:rPr>
            </w:pPr>
            <w:r w:rsidRPr="00061084">
              <w:rPr>
                <w:rFonts w:ascii="Times New Roman" w:hAnsi="Times New Roman" w:cs="Times New Roman"/>
                <w:b/>
              </w:rPr>
              <w:t>Toplam</w:t>
            </w:r>
          </w:p>
        </w:tc>
        <w:tc>
          <w:tcPr>
            <w:tcW w:w="439" w:type="pct"/>
            <w:tcBorders>
              <w:top w:val="single" w:sz="8" w:space="0" w:color="000066"/>
              <w:left w:val="single" w:sz="8" w:space="0" w:color="000066"/>
              <w:bottom w:val="single" w:sz="8" w:space="0" w:color="000066"/>
              <w:right w:val="single" w:sz="8" w:space="0" w:color="000000"/>
            </w:tcBorders>
            <w:shd w:val="clear" w:color="auto" w:fill="auto"/>
            <w:vAlign w:val="center"/>
          </w:tcPr>
          <w:p w:rsidR="007C2FB4" w:rsidRPr="00061084" w:rsidRDefault="00775EBF" w:rsidP="00264C12">
            <w:pPr>
              <w:spacing w:after="0"/>
              <w:jc w:val="center"/>
              <w:rPr>
                <w:rFonts w:ascii="Times New Roman" w:hAnsi="Times New Roman" w:cs="Times New Roman"/>
              </w:rPr>
            </w:pPr>
            <w:r>
              <w:rPr>
                <w:rFonts w:ascii="Times New Roman" w:hAnsi="Times New Roman" w:cs="Times New Roman"/>
              </w:rPr>
              <w:t>80</w:t>
            </w:r>
          </w:p>
        </w:tc>
      </w:tr>
      <w:tr w:rsidR="007C2FB4" w:rsidRPr="00061084" w:rsidTr="00330A4C">
        <w:trPr>
          <w:trHeight w:val="780"/>
        </w:trPr>
        <w:tc>
          <w:tcPr>
            <w:tcW w:w="2017" w:type="pct"/>
            <w:gridSpan w:val="2"/>
            <w:tcBorders>
              <w:top w:val="single" w:sz="8" w:space="0" w:color="000066"/>
              <w:left w:val="single" w:sz="8" w:space="0" w:color="auto"/>
              <w:bottom w:val="single" w:sz="8" w:space="0" w:color="000066"/>
              <w:right w:val="single" w:sz="8" w:space="0" w:color="000066"/>
            </w:tcBorders>
            <w:shd w:val="clear" w:color="auto" w:fill="auto"/>
            <w:noWrap/>
            <w:vAlign w:val="center"/>
          </w:tcPr>
          <w:p w:rsidR="007C2FB4" w:rsidRPr="00061084" w:rsidRDefault="007C2FB4" w:rsidP="0092160E">
            <w:pPr>
              <w:spacing w:after="0"/>
              <w:rPr>
                <w:rFonts w:ascii="Times New Roman" w:hAnsi="Times New Roman" w:cs="Times New Roman"/>
                <w:b/>
              </w:rPr>
            </w:pPr>
            <w:r w:rsidRPr="00061084">
              <w:rPr>
                <w:rFonts w:ascii="Times New Roman" w:hAnsi="Times New Roman" w:cs="Times New Roman"/>
                <w:b/>
              </w:rPr>
              <w:t>Derslik Başına Düşen Öğrenci Sayısı</w:t>
            </w:r>
          </w:p>
        </w:tc>
        <w:tc>
          <w:tcPr>
            <w:tcW w:w="451" w:type="pct"/>
            <w:tcBorders>
              <w:top w:val="single" w:sz="8" w:space="0" w:color="000066"/>
              <w:left w:val="single" w:sz="8" w:space="0" w:color="000066"/>
              <w:bottom w:val="single" w:sz="8" w:space="0" w:color="000066"/>
              <w:right w:val="single" w:sz="8" w:space="0" w:color="000066"/>
            </w:tcBorders>
            <w:shd w:val="clear" w:color="auto" w:fill="auto"/>
            <w:vAlign w:val="center"/>
          </w:tcPr>
          <w:p w:rsidR="007C2FB4" w:rsidRPr="00061084" w:rsidRDefault="00775EBF" w:rsidP="0082762C">
            <w:pPr>
              <w:spacing w:after="0"/>
              <w:jc w:val="center"/>
              <w:rPr>
                <w:rFonts w:ascii="Times New Roman" w:hAnsi="Times New Roman" w:cs="Times New Roman"/>
              </w:rPr>
            </w:pPr>
            <w:r>
              <w:rPr>
                <w:rFonts w:ascii="Times New Roman" w:hAnsi="Times New Roman" w:cs="Times New Roman"/>
              </w:rPr>
              <w:t>6,3</w:t>
            </w:r>
          </w:p>
        </w:tc>
        <w:tc>
          <w:tcPr>
            <w:tcW w:w="2093" w:type="pct"/>
            <w:gridSpan w:val="2"/>
            <w:tcBorders>
              <w:top w:val="single" w:sz="8" w:space="0" w:color="000066"/>
              <w:left w:val="single" w:sz="8" w:space="0" w:color="000066"/>
              <w:bottom w:val="single" w:sz="8" w:space="0" w:color="000066"/>
              <w:right w:val="single" w:sz="8" w:space="0" w:color="000066"/>
            </w:tcBorders>
            <w:shd w:val="clear" w:color="auto" w:fill="auto"/>
            <w:noWrap/>
            <w:vAlign w:val="center"/>
          </w:tcPr>
          <w:p w:rsidR="007C2FB4" w:rsidRPr="00061084" w:rsidRDefault="007C2FB4" w:rsidP="0092160E">
            <w:pPr>
              <w:spacing w:after="0"/>
              <w:rPr>
                <w:rFonts w:ascii="Times New Roman" w:hAnsi="Times New Roman" w:cs="Times New Roman"/>
              </w:rPr>
            </w:pPr>
            <w:r w:rsidRPr="00061084">
              <w:rPr>
                <w:rFonts w:ascii="Times New Roman" w:hAnsi="Times New Roman" w:cs="Times New Roman"/>
                <w:b/>
                <w:bCs/>
              </w:rPr>
              <w:t>Şube Başına Düşen Öğrenci Sayısı</w:t>
            </w:r>
          </w:p>
        </w:tc>
        <w:tc>
          <w:tcPr>
            <w:tcW w:w="439" w:type="pct"/>
            <w:tcBorders>
              <w:top w:val="single" w:sz="8" w:space="0" w:color="000066"/>
              <w:left w:val="single" w:sz="8" w:space="0" w:color="000066"/>
              <w:bottom w:val="single" w:sz="8" w:space="0" w:color="000066"/>
              <w:right w:val="single" w:sz="8" w:space="0" w:color="000000"/>
            </w:tcBorders>
            <w:shd w:val="clear" w:color="auto" w:fill="auto"/>
            <w:vAlign w:val="center"/>
          </w:tcPr>
          <w:p w:rsidR="007C2FB4" w:rsidRPr="00061084" w:rsidRDefault="00775EBF" w:rsidP="00264C12">
            <w:pPr>
              <w:spacing w:after="0"/>
              <w:jc w:val="center"/>
              <w:rPr>
                <w:rFonts w:ascii="Times New Roman" w:hAnsi="Times New Roman" w:cs="Times New Roman"/>
              </w:rPr>
            </w:pPr>
            <w:r>
              <w:rPr>
                <w:rFonts w:ascii="Times New Roman" w:hAnsi="Times New Roman" w:cs="Times New Roman"/>
              </w:rPr>
              <w:t>6,34</w:t>
            </w:r>
          </w:p>
        </w:tc>
      </w:tr>
      <w:tr w:rsidR="007C2FB4" w:rsidRPr="00061084" w:rsidTr="00330A4C">
        <w:trPr>
          <w:trHeight w:val="532"/>
        </w:trPr>
        <w:tc>
          <w:tcPr>
            <w:tcW w:w="2017" w:type="pct"/>
            <w:gridSpan w:val="2"/>
            <w:tcBorders>
              <w:top w:val="single" w:sz="8" w:space="0" w:color="000066"/>
              <w:left w:val="single" w:sz="8" w:space="0" w:color="auto"/>
              <w:bottom w:val="single" w:sz="8" w:space="0" w:color="000066"/>
              <w:right w:val="single" w:sz="8" w:space="0" w:color="000066"/>
            </w:tcBorders>
            <w:shd w:val="clear" w:color="auto" w:fill="auto"/>
            <w:noWrap/>
            <w:vAlign w:val="center"/>
          </w:tcPr>
          <w:p w:rsidR="007C2FB4" w:rsidRPr="00061084" w:rsidRDefault="007C2FB4" w:rsidP="0092160E">
            <w:pPr>
              <w:spacing w:after="0"/>
              <w:rPr>
                <w:rFonts w:ascii="Times New Roman" w:hAnsi="Times New Roman" w:cs="Times New Roman"/>
                <w:b/>
              </w:rPr>
            </w:pPr>
            <w:r w:rsidRPr="00061084">
              <w:rPr>
                <w:rFonts w:ascii="Times New Roman" w:hAnsi="Times New Roman" w:cs="Times New Roman"/>
                <w:b/>
                <w:bCs/>
              </w:rPr>
              <w:t>Öğretmen Başına Düşen Öğrenci Sayısı</w:t>
            </w:r>
          </w:p>
        </w:tc>
        <w:tc>
          <w:tcPr>
            <w:tcW w:w="451" w:type="pct"/>
            <w:tcBorders>
              <w:top w:val="single" w:sz="8" w:space="0" w:color="000066"/>
              <w:left w:val="single" w:sz="8" w:space="0" w:color="000066"/>
              <w:bottom w:val="single" w:sz="8" w:space="0" w:color="000066"/>
              <w:right w:val="single" w:sz="8" w:space="0" w:color="000066"/>
            </w:tcBorders>
            <w:shd w:val="clear" w:color="auto" w:fill="auto"/>
            <w:vAlign w:val="center"/>
          </w:tcPr>
          <w:p w:rsidR="007C2FB4" w:rsidRPr="00061084" w:rsidRDefault="00775EBF" w:rsidP="0082762C">
            <w:pPr>
              <w:spacing w:after="0"/>
              <w:jc w:val="center"/>
              <w:rPr>
                <w:rFonts w:ascii="Times New Roman" w:hAnsi="Times New Roman" w:cs="Times New Roman"/>
              </w:rPr>
            </w:pPr>
            <w:r>
              <w:rPr>
                <w:rFonts w:ascii="Times New Roman" w:hAnsi="Times New Roman" w:cs="Times New Roman"/>
              </w:rPr>
              <w:t>2,64</w:t>
            </w:r>
          </w:p>
        </w:tc>
        <w:tc>
          <w:tcPr>
            <w:tcW w:w="2093" w:type="pct"/>
            <w:gridSpan w:val="2"/>
            <w:tcBorders>
              <w:top w:val="single" w:sz="8" w:space="0" w:color="000066"/>
              <w:left w:val="single" w:sz="8" w:space="0" w:color="000066"/>
              <w:bottom w:val="single" w:sz="8" w:space="0" w:color="000066"/>
              <w:right w:val="single" w:sz="8" w:space="0" w:color="000066"/>
            </w:tcBorders>
            <w:shd w:val="clear" w:color="auto" w:fill="auto"/>
            <w:noWrap/>
            <w:vAlign w:val="center"/>
          </w:tcPr>
          <w:p w:rsidR="007C2FB4" w:rsidRPr="00061084" w:rsidRDefault="007C2FB4" w:rsidP="0092160E">
            <w:pPr>
              <w:spacing w:after="0"/>
              <w:rPr>
                <w:rFonts w:ascii="Times New Roman" w:hAnsi="Times New Roman" w:cs="Times New Roman"/>
                <w:b/>
                <w:bCs/>
              </w:rPr>
            </w:pPr>
            <w:r w:rsidRPr="00061084">
              <w:rPr>
                <w:rFonts w:ascii="Times New Roman" w:hAnsi="Times New Roman" w:cs="Times New Roman"/>
                <w:b/>
                <w:bCs/>
              </w:rPr>
              <w:t>Şube Başına 30’dan Fazla Öğrencisi Olan Şube Sayısı</w:t>
            </w:r>
          </w:p>
        </w:tc>
        <w:tc>
          <w:tcPr>
            <w:tcW w:w="439" w:type="pct"/>
            <w:tcBorders>
              <w:top w:val="single" w:sz="8" w:space="0" w:color="000066"/>
              <w:left w:val="single" w:sz="8" w:space="0" w:color="000066"/>
              <w:bottom w:val="single" w:sz="8" w:space="0" w:color="000066"/>
              <w:right w:val="single" w:sz="8" w:space="0" w:color="000000"/>
            </w:tcBorders>
            <w:shd w:val="clear" w:color="auto" w:fill="auto"/>
            <w:vAlign w:val="center"/>
          </w:tcPr>
          <w:p w:rsidR="007C2FB4" w:rsidRPr="00061084" w:rsidRDefault="007C2FB4" w:rsidP="00264C12">
            <w:pPr>
              <w:spacing w:after="0"/>
              <w:jc w:val="center"/>
              <w:rPr>
                <w:rFonts w:ascii="Times New Roman" w:hAnsi="Times New Roman" w:cs="Times New Roman"/>
              </w:rPr>
            </w:pPr>
            <w:r w:rsidRPr="00061084">
              <w:rPr>
                <w:rFonts w:ascii="Times New Roman" w:hAnsi="Times New Roman" w:cs="Times New Roman"/>
              </w:rPr>
              <w:t>-</w:t>
            </w:r>
          </w:p>
        </w:tc>
      </w:tr>
    </w:tbl>
    <w:p w:rsidR="002B1B25" w:rsidRPr="00061084" w:rsidRDefault="002B1B25" w:rsidP="007601B8">
      <w:pPr>
        <w:spacing w:after="0" w:line="360" w:lineRule="auto"/>
        <w:rPr>
          <w:rFonts w:ascii="Times New Roman" w:hAnsi="Times New Roman" w:cs="Times New Roman"/>
          <w:b/>
          <w:bCs/>
          <w:u w:val="single"/>
        </w:rPr>
      </w:pPr>
    </w:p>
    <w:p w:rsidR="00330A4C" w:rsidRDefault="00330A4C">
      <w:pPr>
        <w:rPr>
          <w:rFonts w:ascii="Times New Roman" w:hAnsi="Times New Roman" w:cs="Times New Roman"/>
          <w:b/>
          <w:bCs/>
          <w:u w:val="single"/>
        </w:rPr>
      </w:pPr>
      <w:r>
        <w:rPr>
          <w:rFonts w:ascii="Times New Roman" w:hAnsi="Times New Roman" w:cs="Times New Roman"/>
          <w:b/>
          <w:bCs/>
          <w:u w:val="single"/>
        </w:rPr>
        <w:br w:type="page"/>
      </w:r>
    </w:p>
    <w:p w:rsidR="000A4EE6" w:rsidRPr="00330A4C" w:rsidRDefault="000A4EE6" w:rsidP="002B1B25">
      <w:pPr>
        <w:spacing w:after="0" w:line="276" w:lineRule="auto"/>
        <w:rPr>
          <w:rFonts w:ascii="Times New Roman" w:hAnsi="Times New Roman" w:cs="Times New Roman"/>
          <w:sz w:val="24"/>
          <w:szCs w:val="24"/>
          <w:u w:val="single"/>
        </w:rPr>
      </w:pPr>
      <w:r w:rsidRPr="00330A4C">
        <w:rPr>
          <w:rFonts w:ascii="Times New Roman" w:hAnsi="Times New Roman" w:cs="Times New Roman"/>
          <w:sz w:val="24"/>
          <w:szCs w:val="24"/>
          <w:u w:val="single"/>
        </w:rPr>
        <w:lastRenderedPageBreak/>
        <w:t>Okulumuz Bina ve Alanları</w:t>
      </w:r>
    </w:p>
    <w:p w:rsidR="000A4EE6" w:rsidRPr="00061084" w:rsidRDefault="000A4EE6" w:rsidP="002B1B25">
      <w:pPr>
        <w:spacing w:after="0" w:line="276" w:lineRule="auto"/>
        <w:rPr>
          <w:rFonts w:ascii="Times New Roman" w:hAnsi="Times New Roman" w:cs="Times New Roman"/>
          <w:b/>
        </w:rPr>
      </w:pPr>
      <w:r w:rsidRPr="00061084">
        <w:rPr>
          <w:rFonts w:ascii="Times New Roman" w:hAnsi="Times New Roman" w:cs="Times New Roman"/>
        </w:rPr>
        <w:t>Okulumuzun binası ile açık ve kapalı alanlarına ilişkin temel bilgiler altta yer almaktadır.</w:t>
      </w:r>
    </w:p>
    <w:p w:rsidR="00330A4C" w:rsidRDefault="00330A4C" w:rsidP="002B1B25">
      <w:pPr>
        <w:spacing w:after="0" w:line="276" w:lineRule="auto"/>
        <w:rPr>
          <w:rFonts w:ascii="Times New Roman" w:hAnsi="Times New Roman" w:cs="Times New Roman"/>
          <w:b/>
        </w:rPr>
      </w:pPr>
    </w:p>
    <w:p w:rsidR="00953293" w:rsidRPr="0075064A" w:rsidRDefault="00953293" w:rsidP="00953293">
      <w:pPr>
        <w:tabs>
          <w:tab w:val="left" w:pos="426"/>
        </w:tabs>
        <w:spacing w:after="0"/>
        <w:jc w:val="both"/>
        <w:rPr>
          <w:rFonts w:ascii="Times New Roman" w:hAnsi="Times New Roman"/>
          <w:b/>
          <w:szCs w:val="24"/>
        </w:rPr>
      </w:pPr>
    </w:p>
    <w:p w:rsidR="00953293" w:rsidRPr="002207C8" w:rsidRDefault="00953293" w:rsidP="00953293">
      <w:pPr>
        <w:tabs>
          <w:tab w:val="left" w:pos="426"/>
        </w:tabs>
        <w:spacing w:after="0"/>
        <w:jc w:val="both"/>
        <w:rPr>
          <w:rFonts w:ascii="Times New Roman" w:hAnsi="Times New Roman"/>
          <w:b/>
          <w:sz w:val="32"/>
          <w:szCs w:val="32"/>
        </w:rPr>
      </w:pPr>
      <w:r w:rsidRPr="002207C8">
        <w:rPr>
          <w:rFonts w:ascii="Times New Roman" w:hAnsi="Times New Roman"/>
          <w:b/>
          <w:sz w:val="32"/>
          <w:szCs w:val="32"/>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2"/>
        <w:gridCol w:w="958"/>
        <w:gridCol w:w="2138"/>
        <w:gridCol w:w="567"/>
        <w:gridCol w:w="583"/>
      </w:tblGrid>
      <w:tr w:rsidR="00953293" w:rsidRPr="0075064A" w:rsidTr="007D3080">
        <w:tc>
          <w:tcPr>
            <w:tcW w:w="3259" w:type="pct"/>
            <w:gridSpan w:val="2"/>
            <w:shd w:val="clear" w:color="auto" w:fill="auto"/>
          </w:tcPr>
          <w:p w:rsidR="00953293" w:rsidRPr="0075064A" w:rsidRDefault="00953293" w:rsidP="007D3080">
            <w:pPr>
              <w:tabs>
                <w:tab w:val="left" w:pos="426"/>
              </w:tabs>
              <w:spacing w:after="0"/>
              <w:jc w:val="both"/>
              <w:rPr>
                <w:rFonts w:ascii="Times New Roman" w:hAnsi="Times New Roman"/>
                <w:b/>
                <w:szCs w:val="24"/>
              </w:rPr>
            </w:pPr>
            <w:r w:rsidRPr="0075064A">
              <w:rPr>
                <w:rFonts w:ascii="Times New Roman" w:hAnsi="Times New Roman"/>
                <w:b/>
                <w:bCs/>
                <w:color w:val="000000"/>
                <w:szCs w:val="24"/>
              </w:rPr>
              <w:t>Okul Bölümleri</w:t>
            </w:r>
          </w:p>
        </w:tc>
        <w:tc>
          <w:tcPr>
            <w:tcW w:w="1161" w:type="pct"/>
            <w:shd w:val="clear" w:color="auto" w:fill="auto"/>
          </w:tcPr>
          <w:p w:rsidR="00953293" w:rsidRPr="0075064A" w:rsidRDefault="00953293" w:rsidP="007D3080">
            <w:pPr>
              <w:tabs>
                <w:tab w:val="left" w:pos="426"/>
              </w:tabs>
              <w:spacing w:after="0"/>
              <w:jc w:val="both"/>
              <w:rPr>
                <w:rFonts w:ascii="Times New Roman" w:hAnsi="Times New Roman"/>
                <w:b/>
                <w:szCs w:val="24"/>
              </w:rPr>
            </w:pPr>
            <w:r w:rsidRPr="0075064A">
              <w:rPr>
                <w:rFonts w:ascii="Times New Roman" w:hAnsi="Times New Roman"/>
                <w:b/>
                <w:szCs w:val="24"/>
              </w:rPr>
              <w:t>Özel Alanlar</w:t>
            </w:r>
          </w:p>
        </w:tc>
        <w:tc>
          <w:tcPr>
            <w:tcW w:w="317" w:type="pct"/>
            <w:shd w:val="clear" w:color="auto" w:fill="auto"/>
          </w:tcPr>
          <w:p w:rsidR="00953293" w:rsidRPr="0075064A" w:rsidRDefault="00953293" w:rsidP="007D3080">
            <w:pPr>
              <w:tabs>
                <w:tab w:val="left" w:pos="426"/>
              </w:tabs>
              <w:spacing w:after="0"/>
              <w:jc w:val="both"/>
              <w:rPr>
                <w:rFonts w:ascii="Times New Roman" w:hAnsi="Times New Roman"/>
                <w:b/>
                <w:szCs w:val="24"/>
              </w:rPr>
            </w:pPr>
            <w:r w:rsidRPr="0075064A">
              <w:rPr>
                <w:rFonts w:ascii="Times New Roman" w:hAnsi="Times New Roman"/>
                <w:b/>
                <w:szCs w:val="24"/>
              </w:rPr>
              <w:t>Var</w:t>
            </w:r>
          </w:p>
        </w:tc>
        <w:tc>
          <w:tcPr>
            <w:tcW w:w="263" w:type="pct"/>
            <w:shd w:val="clear" w:color="auto" w:fill="auto"/>
          </w:tcPr>
          <w:p w:rsidR="00953293" w:rsidRPr="0075064A" w:rsidRDefault="00953293" w:rsidP="007D3080">
            <w:pPr>
              <w:tabs>
                <w:tab w:val="left" w:pos="426"/>
              </w:tabs>
              <w:spacing w:after="0"/>
              <w:jc w:val="both"/>
              <w:rPr>
                <w:rFonts w:ascii="Times New Roman" w:hAnsi="Times New Roman"/>
                <w:b/>
                <w:szCs w:val="24"/>
              </w:rPr>
            </w:pPr>
            <w:r w:rsidRPr="0075064A">
              <w:rPr>
                <w:rFonts w:ascii="Times New Roman" w:hAnsi="Times New Roman"/>
                <w:b/>
                <w:szCs w:val="24"/>
              </w:rPr>
              <w:t>Yok</w:t>
            </w:r>
          </w:p>
        </w:tc>
      </w:tr>
      <w:tr w:rsidR="00953293" w:rsidRPr="0075064A" w:rsidTr="007D3080">
        <w:tc>
          <w:tcPr>
            <w:tcW w:w="2732" w:type="pct"/>
            <w:shd w:val="clear" w:color="auto" w:fill="auto"/>
          </w:tcPr>
          <w:p w:rsidR="00953293" w:rsidRPr="0075064A" w:rsidRDefault="00953293" w:rsidP="007D3080">
            <w:pPr>
              <w:tabs>
                <w:tab w:val="left" w:pos="426"/>
              </w:tabs>
              <w:spacing w:after="0"/>
              <w:jc w:val="both"/>
              <w:rPr>
                <w:rFonts w:ascii="Times New Roman" w:hAnsi="Times New Roman"/>
                <w:szCs w:val="24"/>
              </w:rPr>
            </w:pPr>
            <w:r w:rsidRPr="0075064A">
              <w:rPr>
                <w:rFonts w:ascii="Times New Roman" w:hAnsi="Times New Roman"/>
                <w:bCs/>
                <w:color w:val="000000"/>
                <w:szCs w:val="24"/>
              </w:rPr>
              <w:t>Okul Kat Sayısı</w:t>
            </w:r>
          </w:p>
        </w:tc>
        <w:tc>
          <w:tcPr>
            <w:tcW w:w="527" w:type="pct"/>
            <w:shd w:val="clear" w:color="auto" w:fill="auto"/>
          </w:tcPr>
          <w:p w:rsidR="00953293" w:rsidRPr="0075064A" w:rsidRDefault="00953293" w:rsidP="007D3080">
            <w:pPr>
              <w:tabs>
                <w:tab w:val="left" w:pos="426"/>
              </w:tabs>
              <w:spacing w:after="0"/>
              <w:jc w:val="both"/>
              <w:rPr>
                <w:rFonts w:ascii="Times New Roman" w:hAnsi="Times New Roman"/>
                <w:b/>
                <w:szCs w:val="24"/>
              </w:rPr>
            </w:pPr>
            <w:r w:rsidRPr="0075064A">
              <w:rPr>
                <w:rFonts w:ascii="Times New Roman" w:hAnsi="Times New Roman"/>
                <w:b/>
                <w:szCs w:val="24"/>
              </w:rPr>
              <w:t>Z+2</w:t>
            </w:r>
          </w:p>
        </w:tc>
        <w:tc>
          <w:tcPr>
            <w:tcW w:w="1161" w:type="pct"/>
            <w:shd w:val="clear" w:color="auto" w:fill="auto"/>
          </w:tcPr>
          <w:p w:rsidR="00953293" w:rsidRPr="0075064A" w:rsidRDefault="00953293" w:rsidP="007D3080">
            <w:pPr>
              <w:tabs>
                <w:tab w:val="left" w:pos="426"/>
              </w:tabs>
              <w:spacing w:after="0"/>
              <w:jc w:val="both"/>
              <w:rPr>
                <w:rFonts w:ascii="Times New Roman" w:hAnsi="Times New Roman"/>
                <w:szCs w:val="24"/>
              </w:rPr>
            </w:pPr>
            <w:r w:rsidRPr="0075064A">
              <w:rPr>
                <w:rFonts w:ascii="Times New Roman" w:hAnsi="Times New Roman"/>
                <w:szCs w:val="24"/>
              </w:rPr>
              <w:t>Çok Amaçlı Salon</w:t>
            </w:r>
          </w:p>
        </w:tc>
        <w:tc>
          <w:tcPr>
            <w:tcW w:w="317" w:type="pct"/>
            <w:shd w:val="clear" w:color="auto" w:fill="auto"/>
          </w:tcPr>
          <w:p w:rsidR="00953293" w:rsidRPr="0075064A" w:rsidRDefault="00953293" w:rsidP="007D3080">
            <w:pPr>
              <w:tabs>
                <w:tab w:val="left" w:pos="426"/>
              </w:tabs>
              <w:spacing w:after="0"/>
              <w:jc w:val="both"/>
              <w:rPr>
                <w:rFonts w:ascii="Times New Roman" w:hAnsi="Times New Roman"/>
                <w:b/>
                <w:szCs w:val="24"/>
              </w:rPr>
            </w:pPr>
            <w:r w:rsidRPr="0075064A">
              <w:rPr>
                <w:rFonts w:ascii="Times New Roman" w:hAnsi="Times New Roman"/>
                <w:b/>
                <w:szCs w:val="24"/>
              </w:rPr>
              <w:t>*</w:t>
            </w:r>
          </w:p>
        </w:tc>
        <w:tc>
          <w:tcPr>
            <w:tcW w:w="263" w:type="pct"/>
            <w:shd w:val="clear" w:color="auto" w:fill="auto"/>
          </w:tcPr>
          <w:p w:rsidR="00953293" w:rsidRPr="0075064A" w:rsidRDefault="00953293" w:rsidP="007D3080">
            <w:pPr>
              <w:tabs>
                <w:tab w:val="left" w:pos="426"/>
              </w:tabs>
              <w:spacing w:after="0"/>
              <w:jc w:val="both"/>
              <w:rPr>
                <w:rFonts w:ascii="Times New Roman" w:hAnsi="Times New Roman"/>
                <w:b/>
                <w:szCs w:val="24"/>
              </w:rPr>
            </w:pPr>
          </w:p>
        </w:tc>
      </w:tr>
      <w:tr w:rsidR="00953293" w:rsidRPr="0075064A" w:rsidTr="007D3080">
        <w:tc>
          <w:tcPr>
            <w:tcW w:w="2732" w:type="pct"/>
            <w:shd w:val="clear" w:color="auto" w:fill="auto"/>
          </w:tcPr>
          <w:p w:rsidR="00953293" w:rsidRPr="0075064A" w:rsidRDefault="00953293" w:rsidP="007D3080">
            <w:pPr>
              <w:tabs>
                <w:tab w:val="left" w:pos="426"/>
              </w:tabs>
              <w:spacing w:after="0"/>
              <w:jc w:val="both"/>
              <w:rPr>
                <w:rFonts w:ascii="Times New Roman" w:hAnsi="Times New Roman"/>
                <w:szCs w:val="24"/>
              </w:rPr>
            </w:pPr>
            <w:r w:rsidRPr="0075064A">
              <w:rPr>
                <w:rFonts w:ascii="Times New Roman" w:hAnsi="Times New Roman"/>
                <w:bCs/>
                <w:color w:val="000000"/>
                <w:szCs w:val="24"/>
              </w:rPr>
              <w:t>Derslik Sayısı</w:t>
            </w:r>
          </w:p>
        </w:tc>
        <w:tc>
          <w:tcPr>
            <w:tcW w:w="527" w:type="pct"/>
            <w:shd w:val="clear" w:color="auto" w:fill="auto"/>
          </w:tcPr>
          <w:p w:rsidR="00953293" w:rsidRPr="0075064A" w:rsidRDefault="00953293" w:rsidP="007D3080">
            <w:pPr>
              <w:tabs>
                <w:tab w:val="left" w:pos="426"/>
              </w:tabs>
              <w:spacing w:after="0"/>
              <w:jc w:val="both"/>
              <w:rPr>
                <w:rFonts w:ascii="Times New Roman" w:hAnsi="Times New Roman"/>
                <w:b/>
                <w:szCs w:val="24"/>
              </w:rPr>
            </w:pPr>
            <w:r w:rsidRPr="0075064A">
              <w:rPr>
                <w:rFonts w:ascii="Times New Roman" w:hAnsi="Times New Roman"/>
                <w:b/>
                <w:szCs w:val="24"/>
              </w:rPr>
              <w:t>35</w:t>
            </w:r>
          </w:p>
        </w:tc>
        <w:tc>
          <w:tcPr>
            <w:tcW w:w="1161" w:type="pct"/>
            <w:shd w:val="clear" w:color="auto" w:fill="auto"/>
          </w:tcPr>
          <w:p w:rsidR="00953293" w:rsidRPr="0075064A" w:rsidRDefault="00953293" w:rsidP="007D3080">
            <w:pPr>
              <w:tabs>
                <w:tab w:val="left" w:pos="426"/>
              </w:tabs>
              <w:spacing w:after="0"/>
              <w:jc w:val="both"/>
              <w:rPr>
                <w:rFonts w:ascii="Times New Roman" w:hAnsi="Times New Roman"/>
                <w:szCs w:val="24"/>
              </w:rPr>
            </w:pPr>
            <w:r w:rsidRPr="0075064A">
              <w:rPr>
                <w:rFonts w:ascii="Times New Roman" w:hAnsi="Times New Roman"/>
                <w:bCs/>
                <w:color w:val="000000"/>
                <w:szCs w:val="24"/>
              </w:rPr>
              <w:t>Çok Amaçlı Saha</w:t>
            </w:r>
          </w:p>
        </w:tc>
        <w:tc>
          <w:tcPr>
            <w:tcW w:w="317" w:type="pct"/>
            <w:shd w:val="clear" w:color="auto" w:fill="auto"/>
          </w:tcPr>
          <w:p w:rsidR="00953293" w:rsidRPr="0075064A" w:rsidRDefault="00953293" w:rsidP="007D3080">
            <w:pPr>
              <w:tabs>
                <w:tab w:val="left" w:pos="426"/>
              </w:tabs>
              <w:spacing w:after="0"/>
              <w:jc w:val="both"/>
              <w:rPr>
                <w:rFonts w:ascii="Times New Roman" w:hAnsi="Times New Roman"/>
                <w:b/>
                <w:szCs w:val="24"/>
              </w:rPr>
            </w:pPr>
            <w:r w:rsidRPr="0075064A">
              <w:rPr>
                <w:rFonts w:ascii="Times New Roman" w:hAnsi="Times New Roman"/>
                <w:b/>
                <w:szCs w:val="24"/>
              </w:rPr>
              <w:t>*</w:t>
            </w:r>
          </w:p>
        </w:tc>
        <w:tc>
          <w:tcPr>
            <w:tcW w:w="263" w:type="pct"/>
            <w:shd w:val="clear" w:color="auto" w:fill="auto"/>
          </w:tcPr>
          <w:p w:rsidR="00953293" w:rsidRPr="0075064A" w:rsidRDefault="00953293" w:rsidP="007D3080">
            <w:pPr>
              <w:tabs>
                <w:tab w:val="left" w:pos="426"/>
              </w:tabs>
              <w:spacing w:after="0"/>
              <w:jc w:val="both"/>
              <w:rPr>
                <w:rFonts w:ascii="Times New Roman" w:hAnsi="Times New Roman"/>
                <w:b/>
                <w:szCs w:val="24"/>
              </w:rPr>
            </w:pPr>
          </w:p>
        </w:tc>
      </w:tr>
      <w:tr w:rsidR="00953293" w:rsidRPr="0075064A" w:rsidTr="007D3080">
        <w:tc>
          <w:tcPr>
            <w:tcW w:w="2732" w:type="pct"/>
            <w:shd w:val="clear" w:color="auto" w:fill="auto"/>
          </w:tcPr>
          <w:p w:rsidR="00953293" w:rsidRPr="0075064A" w:rsidRDefault="00953293" w:rsidP="007D3080">
            <w:pPr>
              <w:tabs>
                <w:tab w:val="left" w:pos="426"/>
              </w:tabs>
              <w:spacing w:after="0"/>
              <w:jc w:val="both"/>
              <w:rPr>
                <w:rFonts w:ascii="Times New Roman" w:hAnsi="Times New Roman"/>
                <w:szCs w:val="24"/>
              </w:rPr>
            </w:pPr>
            <w:r w:rsidRPr="0075064A">
              <w:rPr>
                <w:rFonts w:ascii="Times New Roman" w:hAnsi="Times New Roman"/>
                <w:bCs/>
                <w:color w:val="000000"/>
                <w:szCs w:val="24"/>
              </w:rPr>
              <w:t>Derslik Alanları (m2)</w:t>
            </w:r>
          </w:p>
        </w:tc>
        <w:tc>
          <w:tcPr>
            <w:tcW w:w="527" w:type="pct"/>
            <w:shd w:val="clear" w:color="auto" w:fill="auto"/>
          </w:tcPr>
          <w:p w:rsidR="00953293" w:rsidRPr="0075064A" w:rsidRDefault="00953293" w:rsidP="007D3080">
            <w:pPr>
              <w:tabs>
                <w:tab w:val="left" w:pos="426"/>
              </w:tabs>
              <w:spacing w:after="0"/>
              <w:jc w:val="both"/>
              <w:rPr>
                <w:rFonts w:ascii="Times New Roman" w:hAnsi="Times New Roman"/>
                <w:b/>
                <w:szCs w:val="24"/>
              </w:rPr>
            </w:pPr>
            <w:r w:rsidRPr="0075064A">
              <w:rPr>
                <w:rFonts w:ascii="Times New Roman" w:hAnsi="Times New Roman"/>
                <w:b/>
                <w:szCs w:val="24"/>
              </w:rPr>
              <w:t>900</w:t>
            </w:r>
          </w:p>
        </w:tc>
        <w:tc>
          <w:tcPr>
            <w:tcW w:w="1161" w:type="pct"/>
            <w:shd w:val="clear" w:color="auto" w:fill="auto"/>
          </w:tcPr>
          <w:p w:rsidR="00953293" w:rsidRPr="0075064A" w:rsidRDefault="00953293" w:rsidP="007D3080">
            <w:pPr>
              <w:tabs>
                <w:tab w:val="left" w:pos="426"/>
              </w:tabs>
              <w:spacing w:after="0"/>
              <w:jc w:val="both"/>
              <w:rPr>
                <w:rFonts w:ascii="Times New Roman" w:hAnsi="Times New Roman"/>
                <w:szCs w:val="24"/>
              </w:rPr>
            </w:pPr>
            <w:r w:rsidRPr="0075064A">
              <w:rPr>
                <w:rFonts w:ascii="Times New Roman" w:hAnsi="Times New Roman"/>
                <w:bCs/>
                <w:color w:val="000000"/>
                <w:szCs w:val="24"/>
              </w:rPr>
              <w:t>Kütüphane</w:t>
            </w:r>
          </w:p>
        </w:tc>
        <w:tc>
          <w:tcPr>
            <w:tcW w:w="317" w:type="pct"/>
            <w:shd w:val="clear" w:color="auto" w:fill="auto"/>
          </w:tcPr>
          <w:p w:rsidR="00953293" w:rsidRPr="0075064A" w:rsidRDefault="00953293" w:rsidP="007D3080">
            <w:pPr>
              <w:tabs>
                <w:tab w:val="left" w:pos="426"/>
              </w:tabs>
              <w:spacing w:after="0"/>
              <w:jc w:val="both"/>
              <w:rPr>
                <w:rFonts w:ascii="Times New Roman" w:hAnsi="Times New Roman"/>
                <w:b/>
                <w:szCs w:val="24"/>
              </w:rPr>
            </w:pPr>
            <w:r w:rsidRPr="0075064A">
              <w:rPr>
                <w:rFonts w:ascii="Times New Roman" w:hAnsi="Times New Roman"/>
                <w:b/>
                <w:szCs w:val="24"/>
              </w:rPr>
              <w:t>*</w:t>
            </w:r>
          </w:p>
        </w:tc>
        <w:tc>
          <w:tcPr>
            <w:tcW w:w="263" w:type="pct"/>
            <w:shd w:val="clear" w:color="auto" w:fill="auto"/>
          </w:tcPr>
          <w:p w:rsidR="00953293" w:rsidRPr="0075064A" w:rsidRDefault="00953293" w:rsidP="007D3080">
            <w:pPr>
              <w:tabs>
                <w:tab w:val="left" w:pos="426"/>
              </w:tabs>
              <w:spacing w:after="0"/>
              <w:jc w:val="both"/>
              <w:rPr>
                <w:rFonts w:ascii="Times New Roman" w:hAnsi="Times New Roman"/>
                <w:b/>
                <w:szCs w:val="24"/>
              </w:rPr>
            </w:pPr>
          </w:p>
        </w:tc>
      </w:tr>
      <w:tr w:rsidR="00953293" w:rsidRPr="0075064A" w:rsidTr="007D3080">
        <w:tc>
          <w:tcPr>
            <w:tcW w:w="2732" w:type="pct"/>
            <w:shd w:val="clear" w:color="auto" w:fill="auto"/>
          </w:tcPr>
          <w:p w:rsidR="00953293" w:rsidRPr="0075064A" w:rsidRDefault="00953293" w:rsidP="007D3080">
            <w:pPr>
              <w:tabs>
                <w:tab w:val="left" w:pos="426"/>
              </w:tabs>
              <w:spacing w:after="0"/>
              <w:jc w:val="both"/>
              <w:rPr>
                <w:rFonts w:ascii="Times New Roman" w:hAnsi="Times New Roman"/>
                <w:szCs w:val="24"/>
              </w:rPr>
            </w:pPr>
            <w:r w:rsidRPr="0075064A">
              <w:rPr>
                <w:rFonts w:ascii="Times New Roman" w:hAnsi="Times New Roman"/>
                <w:bCs/>
                <w:color w:val="000000"/>
                <w:szCs w:val="24"/>
              </w:rPr>
              <w:t>Kullanılan Derslik Sayısı</w:t>
            </w:r>
          </w:p>
        </w:tc>
        <w:tc>
          <w:tcPr>
            <w:tcW w:w="527" w:type="pct"/>
            <w:shd w:val="clear" w:color="auto" w:fill="auto"/>
          </w:tcPr>
          <w:p w:rsidR="00953293" w:rsidRPr="0075064A" w:rsidRDefault="00953293" w:rsidP="007D3080">
            <w:pPr>
              <w:tabs>
                <w:tab w:val="left" w:pos="426"/>
              </w:tabs>
              <w:spacing w:after="0"/>
              <w:jc w:val="both"/>
              <w:rPr>
                <w:rFonts w:ascii="Times New Roman" w:hAnsi="Times New Roman"/>
                <w:b/>
                <w:szCs w:val="24"/>
              </w:rPr>
            </w:pPr>
            <w:r w:rsidRPr="0075064A">
              <w:rPr>
                <w:rFonts w:ascii="Times New Roman" w:hAnsi="Times New Roman"/>
                <w:b/>
                <w:szCs w:val="24"/>
              </w:rPr>
              <w:t>35</w:t>
            </w:r>
          </w:p>
        </w:tc>
        <w:tc>
          <w:tcPr>
            <w:tcW w:w="1161" w:type="pct"/>
            <w:shd w:val="clear" w:color="auto" w:fill="auto"/>
          </w:tcPr>
          <w:p w:rsidR="00953293" w:rsidRPr="0075064A" w:rsidRDefault="00953293" w:rsidP="007D3080">
            <w:pPr>
              <w:tabs>
                <w:tab w:val="left" w:pos="426"/>
              </w:tabs>
              <w:spacing w:after="0"/>
              <w:jc w:val="both"/>
              <w:rPr>
                <w:rFonts w:ascii="Times New Roman" w:hAnsi="Times New Roman"/>
                <w:szCs w:val="24"/>
              </w:rPr>
            </w:pPr>
            <w:r w:rsidRPr="0075064A">
              <w:rPr>
                <w:rFonts w:ascii="Times New Roman" w:hAnsi="Times New Roman"/>
                <w:bCs/>
                <w:color w:val="000000"/>
                <w:szCs w:val="24"/>
              </w:rPr>
              <w:t>Fen Laboratuvarı</w:t>
            </w:r>
          </w:p>
        </w:tc>
        <w:tc>
          <w:tcPr>
            <w:tcW w:w="317" w:type="pct"/>
            <w:shd w:val="clear" w:color="auto" w:fill="auto"/>
          </w:tcPr>
          <w:p w:rsidR="00953293" w:rsidRPr="0075064A" w:rsidRDefault="00953293" w:rsidP="007D3080">
            <w:pPr>
              <w:tabs>
                <w:tab w:val="left" w:pos="426"/>
              </w:tabs>
              <w:spacing w:after="0"/>
              <w:jc w:val="both"/>
              <w:rPr>
                <w:rFonts w:ascii="Times New Roman" w:hAnsi="Times New Roman"/>
                <w:b/>
                <w:szCs w:val="24"/>
              </w:rPr>
            </w:pPr>
          </w:p>
        </w:tc>
        <w:tc>
          <w:tcPr>
            <w:tcW w:w="263" w:type="pct"/>
            <w:shd w:val="clear" w:color="auto" w:fill="auto"/>
          </w:tcPr>
          <w:p w:rsidR="00953293" w:rsidRPr="0075064A" w:rsidRDefault="00953293" w:rsidP="007D3080">
            <w:pPr>
              <w:tabs>
                <w:tab w:val="left" w:pos="426"/>
              </w:tabs>
              <w:spacing w:after="0"/>
              <w:jc w:val="both"/>
              <w:rPr>
                <w:rFonts w:ascii="Times New Roman" w:hAnsi="Times New Roman"/>
                <w:b/>
                <w:szCs w:val="24"/>
              </w:rPr>
            </w:pPr>
            <w:r w:rsidRPr="0075064A">
              <w:rPr>
                <w:rFonts w:ascii="Times New Roman" w:hAnsi="Times New Roman"/>
                <w:b/>
                <w:szCs w:val="24"/>
              </w:rPr>
              <w:t>*</w:t>
            </w:r>
          </w:p>
        </w:tc>
      </w:tr>
      <w:tr w:rsidR="00953293" w:rsidRPr="0075064A" w:rsidTr="007D3080">
        <w:tc>
          <w:tcPr>
            <w:tcW w:w="2732" w:type="pct"/>
            <w:shd w:val="clear" w:color="auto" w:fill="auto"/>
          </w:tcPr>
          <w:p w:rsidR="00953293" w:rsidRPr="0075064A" w:rsidRDefault="00953293" w:rsidP="007D3080">
            <w:pPr>
              <w:tabs>
                <w:tab w:val="left" w:pos="426"/>
              </w:tabs>
              <w:spacing w:after="0"/>
              <w:jc w:val="both"/>
              <w:rPr>
                <w:rFonts w:ascii="Times New Roman" w:hAnsi="Times New Roman"/>
                <w:szCs w:val="24"/>
              </w:rPr>
            </w:pPr>
            <w:r w:rsidRPr="0075064A">
              <w:rPr>
                <w:rFonts w:ascii="Times New Roman" w:hAnsi="Times New Roman"/>
                <w:bCs/>
                <w:color w:val="000000"/>
                <w:szCs w:val="24"/>
              </w:rPr>
              <w:t>Şube Sayısı</w:t>
            </w:r>
          </w:p>
        </w:tc>
        <w:tc>
          <w:tcPr>
            <w:tcW w:w="527" w:type="pct"/>
            <w:shd w:val="clear" w:color="auto" w:fill="auto"/>
          </w:tcPr>
          <w:p w:rsidR="00953293" w:rsidRPr="0075064A" w:rsidRDefault="00953293" w:rsidP="007D3080">
            <w:pPr>
              <w:tabs>
                <w:tab w:val="left" w:pos="426"/>
              </w:tabs>
              <w:spacing w:after="0"/>
              <w:jc w:val="both"/>
              <w:rPr>
                <w:rFonts w:ascii="Times New Roman" w:hAnsi="Times New Roman"/>
                <w:b/>
                <w:szCs w:val="24"/>
              </w:rPr>
            </w:pPr>
            <w:r>
              <w:rPr>
                <w:rFonts w:ascii="Times New Roman" w:hAnsi="Times New Roman"/>
                <w:b/>
                <w:szCs w:val="24"/>
              </w:rPr>
              <w:t>35</w:t>
            </w:r>
          </w:p>
        </w:tc>
        <w:tc>
          <w:tcPr>
            <w:tcW w:w="1161" w:type="pct"/>
            <w:shd w:val="clear" w:color="auto" w:fill="auto"/>
          </w:tcPr>
          <w:p w:rsidR="00953293" w:rsidRPr="0075064A" w:rsidRDefault="00953293" w:rsidP="007D3080">
            <w:pPr>
              <w:tabs>
                <w:tab w:val="left" w:pos="426"/>
              </w:tabs>
              <w:spacing w:after="0"/>
              <w:jc w:val="both"/>
              <w:rPr>
                <w:rFonts w:ascii="Times New Roman" w:hAnsi="Times New Roman"/>
                <w:szCs w:val="24"/>
              </w:rPr>
            </w:pPr>
            <w:r w:rsidRPr="0075064A">
              <w:rPr>
                <w:rFonts w:ascii="Times New Roman" w:hAnsi="Times New Roman"/>
                <w:bCs/>
                <w:color w:val="000000"/>
                <w:szCs w:val="24"/>
              </w:rPr>
              <w:t>Bilgisayar Laboratuvarı</w:t>
            </w:r>
          </w:p>
        </w:tc>
        <w:tc>
          <w:tcPr>
            <w:tcW w:w="317" w:type="pct"/>
            <w:shd w:val="clear" w:color="auto" w:fill="auto"/>
          </w:tcPr>
          <w:p w:rsidR="00953293" w:rsidRPr="0075064A" w:rsidRDefault="00953293" w:rsidP="007D3080">
            <w:pPr>
              <w:tabs>
                <w:tab w:val="left" w:pos="426"/>
              </w:tabs>
              <w:spacing w:after="0"/>
              <w:jc w:val="both"/>
              <w:rPr>
                <w:rFonts w:ascii="Times New Roman" w:hAnsi="Times New Roman"/>
                <w:b/>
                <w:szCs w:val="24"/>
              </w:rPr>
            </w:pPr>
            <w:r w:rsidRPr="0075064A">
              <w:rPr>
                <w:rFonts w:ascii="Times New Roman" w:hAnsi="Times New Roman"/>
                <w:b/>
                <w:szCs w:val="24"/>
              </w:rPr>
              <w:t>*</w:t>
            </w:r>
          </w:p>
        </w:tc>
        <w:tc>
          <w:tcPr>
            <w:tcW w:w="263" w:type="pct"/>
            <w:shd w:val="clear" w:color="auto" w:fill="auto"/>
          </w:tcPr>
          <w:p w:rsidR="00953293" w:rsidRPr="0075064A" w:rsidRDefault="00953293" w:rsidP="007D3080">
            <w:pPr>
              <w:tabs>
                <w:tab w:val="left" w:pos="426"/>
              </w:tabs>
              <w:spacing w:after="0"/>
              <w:jc w:val="both"/>
              <w:rPr>
                <w:rFonts w:ascii="Times New Roman" w:hAnsi="Times New Roman"/>
                <w:b/>
                <w:szCs w:val="24"/>
              </w:rPr>
            </w:pPr>
          </w:p>
        </w:tc>
      </w:tr>
      <w:tr w:rsidR="00953293" w:rsidRPr="0075064A" w:rsidTr="007D3080">
        <w:tc>
          <w:tcPr>
            <w:tcW w:w="2732" w:type="pct"/>
            <w:shd w:val="clear" w:color="auto" w:fill="auto"/>
          </w:tcPr>
          <w:p w:rsidR="00953293" w:rsidRPr="0075064A" w:rsidRDefault="00953293" w:rsidP="007D3080">
            <w:pPr>
              <w:tabs>
                <w:tab w:val="left" w:pos="426"/>
              </w:tabs>
              <w:spacing w:after="0"/>
              <w:jc w:val="both"/>
              <w:rPr>
                <w:rFonts w:ascii="Times New Roman" w:hAnsi="Times New Roman"/>
                <w:szCs w:val="24"/>
              </w:rPr>
            </w:pPr>
            <w:r w:rsidRPr="0075064A">
              <w:rPr>
                <w:rFonts w:ascii="Times New Roman" w:hAnsi="Times New Roman"/>
                <w:bCs/>
                <w:color w:val="000000"/>
                <w:szCs w:val="24"/>
              </w:rPr>
              <w:t>İdari Odaların Alanı (m2)</w:t>
            </w:r>
          </w:p>
        </w:tc>
        <w:tc>
          <w:tcPr>
            <w:tcW w:w="527" w:type="pct"/>
            <w:shd w:val="clear" w:color="auto" w:fill="auto"/>
          </w:tcPr>
          <w:p w:rsidR="00953293" w:rsidRPr="0075064A" w:rsidRDefault="00953293" w:rsidP="007D3080">
            <w:pPr>
              <w:tabs>
                <w:tab w:val="left" w:pos="426"/>
              </w:tabs>
              <w:spacing w:after="0"/>
              <w:jc w:val="both"/>
              <w:rPr>
                <w:rFonts w:ascii="Times New Roman" w:hAnsi="Times New Roman"/>
                <w:b/>
                <w:szCs w:val="24"/>
              </w:rPr>
            </w:pPr>
            <w:r w:rsidRPr="0075064A">
              <w:rPr>
                <w:rFonts w:ascii="Times New Roman" w:hAnsi="Times New Roman"/>
                <w:b/>
                <w:szCs w:val="24"/>
              </w:rPr>
              <w:t>300</w:t>
            </w:r>
          </w:p>
        </w:tc>
        <w:tc>
          <w:tcPr>
            <w:tcW w:w="1161" w:type="pct"/>
            <w:shd w:val="clear" w:color="auto" w:fill="auto"/>
          </w:tcPr>
          <w:p w:rsidR="00953293" w:rsidRPr="0075064A" w:rsidRDefault="00953293" w:rsidP="007D3080">
            <w:pPr>
              <w:tabs>
                <w:tab w:val="left" w:pos="426"/>
              </w:tabs>
              <w:spacing w:after="0"/>
              <w:jc w:val="both"/>
              <w:rPr>
                <w:rFonts w:ascii="Times New Roman" w:hAnsi="Times New Roman"/>
                <w:szCs w:val="24"/>
              </w:rPr>
            </w:pPr>
            <w:r w:rsidRPr="0075064A">
              <w:rPr>
                <w:rFonts w:ascii="Times New Roman" w:hAnsi="Times New Roman"/>
                <w:szCs w:val="24"/>
              </w:rPr>
              <w:t>Meslek Atölyeleri</w:t>
            </w:r>
          </w:p>
        </w:tc>
        <w:tc>
          <w:tcPr>
            <w:tcW w:w="317" w:type="pct"/>
            <w:shd w:val="clear" w:color="auto" w:fill="auto"/>
          </w:tcPr>
          <w:p w:rsidR="00953293" w:rsidRPr="0075064A" w:rsidRDefault="00953293" w:rsidP="007D3080">
            <w:pPr>
              <w:tabs>
                <w:tab w:val="left" w:pos="426"/>
              </w:tabs>
              <w:spacing w:after="0"/>
              <w:jc w:val="both"/>
              <w:rPr>
                <w:rFonts w:ascii="Times New Roman" w:hAnsi="Times New Roman"/>
                <w:b/>
                <w:szCs w:val="24"/>
              </w:rPr>
            </w:pPr>
            <w:r w:rsidRPr="0075064A">
              <w:rPr>
                <w:rFonts w:ascii="Times New Roman" w:hAnsi="Times New Roman"/>
                <w:b/>
                <w:szCs w:val="24"/>
              </w:rPr>
              <w:t>*</w:t>
            </w:r>
          </w:p>
        </w:tc>
        <w:tc>
          <w:tcPr>
            <w:tcW w:w="263" w:type="pct"/>
            <w:shd w:val="clear" w:color="auto" w:fill="auto"/>
          </w:tcPr>
          <w:p w:rsidR="00953293" w:rsidRPr="0075064A" w:rsidRDefault="00953293" w:rsidP="007D3080">
            <w:pPr>
              <w:tabs>
                <w:tab w:val="left" w:pos="426"/>
              </w:tabs>
              <w:spacing w:after="0"/>
              <w:jc w:val="both"/>
              <w:rPr>
                <w:rFonts w:ascii="Times New Roman" w:hAnsi="Times New Roman"/>
                <w:b/>
                <w:szCs w:val="24"/>
              </w:rPr>
            </w:pPr>
          </w:p>
        </w:tc>
      </w:tr>
      <w:tr w:rsidR="00953293" w:rsidRPr="0075064A" w:rsidTr="007D3080">
        <w:tc>
          <w:tcPr>
            <w:tcW w:w="2732" w:type="pct"/>
            <w:shd w:val="clear" w:color="auto" w:fill="auto"/>
          </w:tcPr>
          <w:p w:rsidR="00953293" w:rsidRPr="0075064A" w:rsidRDefault="00953293" w:rsidP="007D3080">
            <w:pPr>
              <w:tabs>
                <w:tab w:val="left" w:pos="426"/>
              </w:tabs>
              <w:spacing w:after="0"/>
              <w:jc w:val="both"/>
              <w:rPr>
                <w:rFonts w:ascii="Times New Roman" w:hAnsi="Times New Roman"/>
                <w:bCs/>
                <w:color w:val="000000"/>
                <w:szCs w:val="24"/>
              </w:rPr>
            </w:pPr>
            <w:r w:rsidRPr="0075064A">
              <w:rPr>
                <w:rFonts w:ascii="Times New Roman" w:hAnsi="Times New Roman"/>
                <w:bCs/>
                <w:color w:val="000000"/>
                <w:szCs w:val="24"/>
              </w:rPr>
              <w:t>Öğretmenler Odası (m2)</w:t>
            </w:r>
          </w:p>
        </w:tc>
        <w:tc>
          <w:tcPr>
            <w:tcW w:w="527" w:type="pct"/>
            <w:shd w:val="clear" w:color="auto" w:fill="auto"/>
          </w:tcPr>
          <w:p w:rsidR="00953293" w:rsidRPr="0075064A" w:rsidRDefault="00953293" w:rsidP="007D3080">
            <w:pPr>
              <w:tabs>
                <w:tab w:val="left" w:pos="426"/>
              </w:tabs>
              <w:spacing w:after="0"/>
              <w:jc w:val="both"/>
              <w:rPr>
                <w:rFonts w:ascii="Times New Roman" w:hAnsi="Times New Roman"/>
                <w:b/>
                <w:szCs w:val="24"/>
              </w:rPr>
            </w:pPr>
            <w:r w:rsidRPr="0075064A">
              <w:rPr>
                <w:rFonts w:ascii="Times New Roman" w:hAnsi="Times New Roman"/>
                <w:b/>
                <w:szCs w:val="24"/>
              </w:rPr>
              <w:t>50</w:t>
            </w:r>
          </w:p>
        </w:tc>
        <w:tc>
          <w:tcPr>
            <w:tcW w:w="1161" w:type="pct"/>
            <w:shd w:val="clear" w:color="auto" w:fill="auto"/>
          </w:tcPr>
          <w:p w:rsidR="00953293" w:rsidRPr="0075064A" w:rsidRDefault="00953293" w:rsidP="007D3080">
            <w:pPr>
              <w:tabs>
                <w:tab w:val="left" w:pos="426"/>
              </w:tabs>
              <w:spacing w:after="0"/>
              <w:jc w:val="both"/>
              <w:rPr>
                <w:rFonts w:ascii="Times New Roman" w:hAnsi="Times New Roman"/>
                <w:szCs w:val="24"/>
              </w:rPr>
            </w:pPr>
            <w:r w:rsidRPr="0075064A">
              <w:rPr>
                <w:rFonts w:ascii="Times New Roman" w:hAnsi="Times New Roman"/>
                <w:szCs w:val="24"/>
              </w:rPr>
              <w:t>Pansiyon</w:t>
            </w:r>
          </w:p>
        </w:tc>
        <w:tc>
          <w:tcPr>
            <w:tcW w:w="317" w:type="pct"/>
            <w:shd w:val="clear" w:color="auto" w:fill="auto"/>
          </w:tcPr>
          <w:p w:rsidR="00953293" w:rsidRPr="0075064A" w:rsidRDefault="00953293" w:rsidP="007D3080">
            <w:pPr>
              <w:tabs>
                <w:tab w:val="left" w:pos="426"/>
              </w:tabs>
              <w:spacing w:after="0"/>
              <w:jc w:val="both"/>
              <w:rPr>
                <w:rFonts w:ascii="Times New Roman" w:hAnsi="Times New Roman"/>
                <w:b/>
                <w:szCs w:val="24"/>
              </w:rPr>
            </w:pPr>
          </w:p>
        </w:tc>
        <w:tc>
          <w:tcPr>
            <w:tcW w:w="263" w:type="pct"/>
            <w:shd w:val="clear" w:color="auto" w:fill="auto"/>
          </w:tcPr>
          <w:p w:rsidR="00953293" w:rsidRPr="0075064A" w:rsidRDefault="00953293" w:rsidP="007D3080">
            <w:pPr>
              <w:tabs>
                <w:tab w:val="left" w:pos="426"/>
              </w:tabs>
              <w:spacing w:after="0"/>
              <w:jc w:val="both"/>
              <w:rPr>
                <w:rFonts w:ascii="Times New Roman" w:hAnsi="Times New Roman"/>
                <w:b/>
                <w:szCs w:val="24"/>
              </w:rPr>
            </w:pPr>
            <w:r w:rsidRPr="0075064A">
              <w:rPr>
                <w:rFonts w:ascii="Times New Roman" w:hAnsi="Times New Roman"/>
                <w:b/>
                <w:szCs w:val="24"/>
              </w:rPr>
              <w:t>*</w:t>
            </w:r>
          </w:p>
        </w:tc>
      </w:tr>
      <w:tr w:rsidR="00953293" w:rsidRPr="0075064A" w:rsidTr="007D3080">
        <w:tc>
          <w:tcPr>
            <w:tcW w:w="2732" w:type="pct"/>
            <w:shd w:val="clear" w:color="auto" w:fill="auto"/>
          </w:tcPr>
          <w:p w:rsidR="00953293" w:rsidRPr="0075064A" w:rsidRDefault="00953293" w:rsidP="007D3080">
            <w:pPr>
              <w:tabs>
                <w:tab w:val="left" w:pos="426"/>
              </w:tabs>
              <w:spacing w:after="0"/>
              <w:jc w:val="both"/>
              <w:rPr>
                <w:rFonts w:ascii="Times New Roman" w:hAnsi="Times New Roman"/>
                <w:bCs/>
                <w:color w:val="000000"/>
                <w:szCs w:val="24"/>
              </w:rPr>
            </w:pPr>
            <w:r w:rsidRPr="0075064A">
              <w:rPr>
                <w:rFonts w:ascii="Times New Roman" w:hAnsi="Times New Roman"/>
                <w:bCs/>
                <w:color w:val="000000"/>
                <w:szCs w:val="24"/>
              </w:rPr>
              <w:t>Okul Oturum Alanı (m2)</w:t>
            </w:r>
          </w:p>
        </w:tc>
        <w:tc>
          <w:tcPr>
            <w:tcW w:w="527" w:type="pct"/>
            <w:shd w:val="clear" w:color="auto" w:fill="auto"/>
          </w:tcPr>
          <w:p w:rsidR="00953293" w:rsidRPr="0075064A" w:rsidRDefault="00953293" w:rsidP="007D3080">
            <w:pPr>
              <w:tabs>
                <w:tab w:val="left" w:pos="426"/>
              </w:tabs>
              <w:spacing w:after="0"/>
              <w:jc w:val="both"/>
              <w:rPr>
                <w:rFonts w:ascii="Times New Roman" w:hAnsi="Times New Roman"/>
                <w:b/>
                <w:szCs w:val="24"/>
              </w:rPr>
            </w:pPr>
            <w:r w:rsidRPr="0075064A">
              <w:rPr>
                <w:rFonts w:ascii="Times New Roman" w:hAnsi="Times New Roman"/>
                <w:b/>
                <w:szCs w:val="24"/>
              </w:rPr>
              <w:t>1250</w:t>
            </w:r>
          </w:p>
        </w:tc>
        <w:tc>
          <w:tcPr>
            <w:tcW w:w="1161" w:type="pct"/>
            <w:shd w:val="clear" w:color="auto" w:fill="auto"/>
          </w:tcPr>
          <w:p w:rsidR="00953293" w:rsidRPr="0075064A" w:rsidRDefault="00953293" w:rsidP="007D3080">
            <w:pPr>
              <w:tabs>
                <w:tab w:val="left" w:pos="426"/>
              </w:tabs>
              <w:spacing w:after="0"/>
              <w:jc w:val="both"/>
              <w:rPr>
                <w:rFonts w:ascii="Times New Roman" w:hAnsi="Times New Roman"/>
                <w:szCs w:val="24"/>
              </w:rPr>
            </w:pPr>
          </w:p>
        </w:tc>
        <w:tc>
          <w:tcPr>
            <w:tcW w:w="317" w:type="pct"/>
            <w:shd w:val="clear" w:color="auto" w:fill="auto"/>
          </w:tcPr>
          <w:p w:rsidR="00953293" w:rsidRPr="0075064A" w:rsidRDefault="00953293" w:rsidP="007D3080">
            <w:pPr>
              <w:tabs>
                <w:tab w:val="left" w:pos="426"/>
              </w:tabs>
              <w:spacing w:after="0"/>
              <w:jc w:val="both"/>
              <w:rPr>
                <w:rFonts w:ascii="Times New Roman" w:hAnsi="Times New Roman"/>
                <w:b/>
                <w:szCs w:val="24"/>
              </w:rPr>
            </w:pPr>
          </w:p>
        </w:tc>
        <w:tc>
          <w:tcPr>
            <w:tcW w:w="263" w:type="pct"/>
            <w:shd w:val="clear" w:color="auto" w:fill="auto"/>
          </w:tcPr>
          <w:p w:rsidR="00953293" w:rsidRPr="0075064A" w:rsidRDefault="00953293" w:rsidP="007D3080">
            <w:pPr>
              <w:tabs>
                <w:tab w:val="left" w:pos="426"/>
              </w:tabs>
              <w:spacing w:after="0"/>
              <w:jc w:val="both"/>
              <w:rPr>
                <w:rFonts w:ascii="Times New Roman" w:hAnsi="Times New Roman"/>
                <w:b/>
                <w:szCs w:val="24"/>
              </w:rPr>
            </w:pPr>
          </w:p>
        </w:tc>
      </w:tr>
      <w:tr w:rsidR="00953293" w:rsidRPr="0075064A" w:rsidTr="007D3080">
        <w:tc>
          <w:tcPr>
            <w:tcW w:w="2732" w:type="pct"/>
            <w:shd w:val="clear" w:color="auto" w:fill="auto"/>
          </w:tcPr>
          <w:p w:rsidR="00953293" w:rsidRPr="0075064A" w:rsidRDefault="00953293" w:rsidP="007D3080">
            <w:pPr>
              <w:tabs>
                <w:tab w:val="left" w:pos="426"/>
              </w:tabs>
              <w:spacing w:after="0"/>
              <w:jc w:val="both"/>
              <w:rPr>
                <w:rFonts w:ascii="Times New Roman" w:hAnsi="Times New Roman"/>
                <w:bCs/>
                <w:color w:val="000000"/>
                <w:szCs w:val="24"/>
              </w:rPr>
            </w:pPr>
            <w:r w:rsidRPr="0075064A">
              <w:rPr>
                <w:rFonts w:ascii="Times New Roman" w:hAnsi="Times New Roman"/>
                <w:bCs/>
                <w:color w:val="000000"/>
                <w:szCs w:val="24"/>
              </w:rPr>
              <w:t>Okul Bahçesi (Açık Alan)(m2)</w:t>
            </w:r>
          </w:p>
        </w:tc>
        <w:tc>
          <w:tcPr>
            <w:tcW w:w="527" w:type="pct"/>
            <w:shd w:val="clear" w:color="auto" w:fill="auto"/>
          </w:tcPr>
          <w:p w:rsidR="00953293" w:rsidRPr="0075064A" w:rsidRDefault="00953293" w:rsidP="007D3080">
            <w:pPr>
              <w:tabs>
                <w:tab w:val="left" w:pos="426"/>
              </w:tabs>
              <w:spacing w:after="0"/>
              <w:jc w:val="both"/>
              <w:rPr>
                <w:rFonts w:ascii="Times New Roman" w:hAnsi="Times New Roman"/>
                <w:b/>
                <w:szCs w:val="24"/>
              </w:rPr>
            </w:pPr>
            <w:r w:rsidRPr="0075064A">
              <w:rPr>
                <w:rFonts w:ascii="Times New Roman" w:hAnsi="Times New Roman"/>
                <w:b/>
                <w:szCs w:val="24"/>
              </w:rPr>
              <w:t>11705</w:t>
            </w:r>
          </w:p>
        </w:tc>
        <w:tc>
          <w:tcPr>
            <w:tcW w:w="1161" w:type="pct"/>
            <w:shd w:val="clear" w:color="auto" w:fill="auto"/>
          </w:tcPr>
          <w:p w:rsidR="00953293" w:rsidRPr="0075064A" w:rsidRDefault="00953293" w:rsidP="007D3080">
            <w:pPr>
              <w:tabs>
                <w:tab w:val="left" w:pos="426"/>
              </w:tabs>
              <w:spacing w:after="0"/>
              <w:jc w:val="both"/>
              <w:rPr>
                <w:rFonts w:ascii="Times New Roman" w:hAnsi="Times New Roman"/>
                <w:szCs w:val="24"/>
              </w:rPr>
            </w:pPr>
          </w:p>
        </w:tc>
        <w:tc>
          <w:tcPr>
            <w:tcW w:w="317" w:type="pct"/>
            <w:shd w:val="clear" w:color="auto" w:fill="auto"/>
          </w:tcPr>
          <w:p w:rsidR="00953293" w:rsidRPr="0075064A" w:rsidRDefault="00953293" w:rsidP="007D3080">
            <w:pPr>
              <w:tabs>
                <w:tab w:val="left" w:pos="426"/>
              </w:tabs>
              <w:spacing w:after="0"/>
              <w:jc w:val="both"/>
              <w:rPr>
                <w:rFonts w:ascii="Times New Roman" w:hAnsi="Times New Roman"/>
                <w:b/>
                <w:szCs w:val="24"/>
              </w:rPr>
            </w:pPr>
          </w:p>
        </w:tc>
        <w:tc>
          <w:tcPr>
            <w:tcW w:w="263" w:type="pct"/>
            <w:shd w:val="clear" w:color="auto" w:fill="auto"/>
          </w:tcPr>
          <w:p w:rsidR="00953293" w:rsidRPr="0075064A" w:rsidRDefault="00953293" w:rsidP="007D3080">
            <w:pPr>
              <w:tabs>
                <w:tab w:val="left" w:pos="426"/>
              </w:tabs>
              <w:spacing w:after="0"/>
              <w:jc w:val="both"/>
              <w:rPr>
                <w:rFonts w:ascii="Times New Roman" w:hAnsi="Times New Roman"/>
                <w:b/>
                <w:szCs w:val="24"/>
              </w:rPr>
            </w:pPr>
          </w:p>
        </w:tc>
      </w:tr>
      <w:tr w:rsidR="00953293" w:rsidRPr="0075064A" w:rsidTr="007D3080">
        <w:tc>
          <w:tcPr>
            <w:tcW w:w="2732" w:type="pct"/>
            <w:shd w:val="clear" w:color="auto" w:fill="auto"/>
          </w:tcPr>
          <w:p w:rsidR="00953293" w:rsidRPr="0075064A" w:rsidRDefault="00953293" w:rsidP="007D3080">
            <w:pPr>
              <w:tabs>
                <w:tab w:val="left" w:pos="426"/>
              </w:tabs>
              <w:spacing w:after="0"/>
              <w:jc w:val="both"/>
              <w:rPr>
                <w:rFonts w:ascii="Times New Roman" w:hAnsi="Times New Roman"/>
                <w:bCs/>
                <w:color w:val="000000"/>
                <w:szCs w:val="24"/>
              </w:rPr>
            </w:pPr>
            <w:r w:rsidRPr="0075064A">
              <w:rPr>
                <w:rFonts w:ascii="Times New Roman" w:hAnsi="Times New Roman"/>
                <w:bCs/>
                <w:color w:val="000000"/>
                <w:szCs w:val="24"/>
              </w:rPr>
              <w:t>Okul Kapalı Alan (m2)</w:t>
            </w:r>
          </w:p>
        </w:tc>
        <w:tc>
          <w:tcPr>
            <w:tcW w:w="527" w:type="pct"/>
            <w:shd w:val="clear" w:color="auto" w:fill="auto"/>
          </w:tcPr>
          <w:p w:rsidR="00953293" w:rsidRPr="0075064A" w:rsidRDefault="00953293" w:rsidP="007D3080">
            <w:pPr>
              <w:tabs>
                <w:tab w:val="left" w:pos="426"/>
              </w:tabs>
              <w:spacing w:after="0"/>
              <w:jc w:val="both"/>
              <w:rPr>
                <w:rFonts w:ascii="Times New Roman" w:hAnsi="Times New Roman"/>
                <w:b/>
                <w:szCs w:val="24"/>
              </w:rPr>
            </w:pPr>
            <w:r w:rsidRPr="0075064A">
              <w:rPr>
                <w:rFonts w:ascii="Times New Roman" w:hAnsi="Times New Roman"/>
                <w:b/>
                <w:szCs w:val="24"/>
              </w:rPr>
              <w:t>3763</w:t>
            </w:r>
          </w:p>
        </w:tc>
        <w:tc>
          <w:tcPr>
            <w:tcW w:w="1161" w:type="pct"/>
            <w:shd w:val="clear" w:color="auto" w:fill="auto"/>
          </w:tcPr>
          <w:p w:rsidR="00953293" w:rsidRPr="0075064A" w:rsidRDefault="00953293" w:rsidP="007D3080">
            <w:pPr>
              <w:tabs>
                <w:tab w:val="left" w:pos="426"/>
              </w:tabs>
              <w:spacing w:after="0"/>
              <w:jc w:val="both"/>
              <w:rPr>
                <w:rFonts w:ascii="Times New Roman" w:hAnsi="Times New Roman"/>
                <w:szCs w:val="24"/>
              </w:rPr>
            </w:pPr>
          </w:p>
        </w:tc>
        <w:tc>
          <w:tcPr>
            <w:tcW w:w="317" w:type="pct"/>
            <w:shd w:val="clear" w:color="auto" w:fill="auto"/>
          </w:tcPr>
          <w:p w:rsidR="00953293" w:rsidRPr="0075064A" w:rsidRDefault="00953293" w:rsidP="007D3080">
            <w:pPr>
              <w:tabs>
                <w:tab w:val="left" w:pos="426"/>
              </w:tabs>
              <w:spacing w:after="0"/>
              <w:jc w:val="both"/>
              <w:rPr>
                <w:rFonts w:ascii="Times New Roman" w:hAnsi="Times New Roman"/>
                <w:b/>
                <w:szCs w:val="24"/>
              </w:rPr>
            </w:pPr>
          </w:p>
        </w:tc>
        <w:tc>
          <w:tcPr>
            <w:tcW w:w="263" w:type="pct"/>
            <w:shd w:val="clear" w:color="auto" w:fill="auto"/>
          </w:tcPr>
          <w:p w:rsidR="00953293" w:rsidRPr="0075064A" w:rsidRDefault="00953293" w:rsidP="007D3080">
            <w:pPr>
              <w:tabs>
                <w:tab w:val="left" w:pos="426"/>
              </w:tabs>
              <w:spacing w:after="0"/>
              <w:jc w:val="both"/>
              <w:rPr>
                <w:rFonts w:ascii="Times New Roman" w:hAnsi="Times New Roman"/>
                <w:b/>
                <w:szCs w:val="24"/>
              </w:rPr>
            </w:pPr>
          </w:p>
        </w:tc>
      </w:tr>
      <w:tr w:rsidR="00953293" w:rsidRPr="0075064A" w:rsidTr="007D3080">
        <w:tc>
          <w:tcPr>
            <w:tcW w:w="2732" w:type="pct"/>
            <w:shd w:val="clear" w:color="auto" w:fill="auto"/>
          </w:tcPr>
          <w:p w:rsidR="00953293" w:rsidRPr="0075064A" w:rsidRDefault="00953293" w:rsidP="007D3080">
            <w:pPr>
              <w:tabs>
                <w:tab w:val="left" w:pos="426"/>
              </w:tabs>
              <w:spacing w:after="0"/>
              <w:jc w:val="both"/>
              <w:rPr>
                <w:rFonts w:ascii="Times New Roman" w:hAnsi="Times New Roman"/>
                <w:bCs/>
                <w:color w:val="000000"/>
                <w:szCs w:val="24"/>
              </w:rPr>
            </w:pPr>
            <w:r w:rsidRPr="0075064A">
              <w:rPr>
                <w:rFonts w:ascii="Times New Roman" w:hAnsi="Times New Roman"/>
                <w:bCs/>
                <w:color w:val="000000"/>
                <w:szCs w:val="24"/>
              </w:rPr>
              <w:t>Sanatsal, bilimsel ve sportif amaçlı toplam alan (m</w:t>
            </w:r>
            <w:r w:rsidRPr="0075064A">
              <w:rPr>
                <w:rFonts w:ascii="Times New Roman" w:hAnsi="Times New Roman"/>
                <w:bCs/>
                <w:color w:val="000000"/>
                <w:szCs w:val="24"/>
                <w:vertAlign w:val="superscript"/>
              </w:rPr>
              <w:t>2</w:t>
            </w:r>
            <w:r w:rsidRPr="0075064A">
              <w:rPr>
                <w:rFonts w:ascii="Times New Roman" w:hAnsi="Times New Roman"/>
                <w:bCs/>
                <w:color w:val="000000"/>
                <w:szCs w:val="24"/>
              </w:rPr>
              <w:t>)</w:t>
            </w:r>
          </w:p>
        </w:tc>
        <w:tc>
          <w:tcPr>
            <w:tcW w:w="527" w:type="pct"/>
            <w:shd w:val="clear" w:color="auto" w:fill="auto"/>
          </w:tcPr>
          <w:p w:rsidR="00953293" w:rsidRPr="0075064A" w:rsidRDefault="00953293" w:rsidP="007D3080">
            <w:pPr>
              <w:tabs>
                <w:tab w:val="left" w:pos="426"/>
              </w:tabs>
              <w:spacing w:after="0"/>
              <w:jc w:val="both"/>
              <w:rPr>
                <w:rFonts w:ascii="Times New Roman" w:hAnsi="Times New Roman"/>
                <w:b/>
                <w:szCs w:val="24"/>
              </w:rPr>
            </w:pPr>
            <w:r w:rsidRPr="0075064A">
              <w:rPr>
                <w:rFonts w:ascii="Times New Roman" w:hAnsi="Times New Roman"/>
                <w:b/>
                <w:szCs w:val="24"/>
              </w:rPr>
              <w:t>500</w:t>
            </w:r>
          </w:p>
        </w:tc>
        <w:tc>
          <w:tcPr>
            <w:tcW w:w="1161" w:type="pct"/>
            <w:shd w:val="clear" w:color="auto" w:fill="auto"/>
          </w:tcPr>
          <w:p w:rsidR="00953293" w:rsidRPr="0075064A" w:rsidRDefault="00953293" w:rsidP="007D3080">
            <w:pPr>
              <w:tabs>
                <w:tab w:val="left" w:pos="426"/>
              </w:tabs>
              <w:spacing w:after="0"/>
              <w:jc w:val="both"/>
              <w:rPr>
                <w:rFonts w:ascii="Times New Roman" w:hAnsi="Times New Roman"/>
                <w:szCs w:val="24"/>
              </w:rPr>
            </w:pPr>
          </w:p>
        </w:tc>
        <w:tc>
          <w:tcPr>
            <w:tcW w:w="317" w:type="pct"/>
            <w:shd w:val="clear" w:color="auto" w:fill="auto"/>
          </w:tcPr>
          <w:p w:rsidR="00953293" w:rsidRPr="0075064A" w:rsidRDefault="00953293" w:rsidP="007D3080">
            <w:pPr>
              <w:tabs>
                <w:tab w:val="left" w:pos="426"/>
              </w:tabs>
              <w:spacing w:after="0"/>
              <w:jc w:val="both"/>
              <w:rPr>
                <w:rFonts w:ascii="Times New Roman" w:hAnsi="Times New Roman"/>
                <w:b/>
                <w:szCs w:val="24"/>
              </w:rPr>
            </w:pPr>
          </w:p>
        </w:tc>
        <w:tc>
          <w:tcPr>
            <w:tcW w:w="263" w:type="pct"/>
            <w:shd w:val="clear" w:color="auto" w:fill="auto"/>
          </w:tcPr>
          <w:p w:rsidR="00953293" w:rsidRPr="0075064A" w:rsidRDefault="00953293" w:rsidP="007D3080">
            <w:pPr>
              <w:tabs>
                <w:tab w:val="left" w:pos="426"/>
              </w:tabs>
              <w:spacing w:after="0"/>
              <w:jc w:val="both"/>
              <w:rPr>
                <w:rFonts w:ascii="Times New Roman" w:hAnsi="Times New Roman"/>
                <w:b/>
                <w:szCs w:val="24"/>
              </w:rPr>
            </w:pPr>
          </w:p>
        </w:tc>
      </w:tr>
      <w:tr w:rsidR="00953293" w:rsidRPr="0075064A" w:rsidTr="007D3080">
        <w:tc>
          <w:tcPr>
            <w:tcW w:w="2732" w:type="pct"/>
            <w:shd w:val="clear" w:color="auto" w:fill="auto"/>
          </w:tcPr>
          <w:p w:rsidR="00953293" w:rsidRPr="0075064A" w:rsidRDefault="00953293" w:rsidP="007D3080">
            <w:pPr>
              <w:tabs>
                <w:tab w:val="left" w:pos="426"/>
              </w:tabs>
              <w:spacing w:after="0"/>
              <w:jc w:val="both"/>
              <w:rPr>
                <w:rFonts w:ascii="Times New Roman" w:hAnsi="Times New Roman"/>
                <w:bCs/>
                <w:color w:val="000000"/>
                <w:szCs w:val="24"/>
              </w:rPr>
            </w:pPr>
            <w:r w:rsidRPr="0075064A">
              <w:rPr>
                <w:rFonts w:ascii="Times New Roman" w:hAnsi="Times New Roman"/>
                <w:bCs/>
                <w:color w:val="000000"/>
                <w:szCs w:val="24"/>
              </w:rPr>
              <w:t>Kantin (m2)</w:t>
            </w:r>
          </w:p>
        </w:tc>
        <w:tc>
          <w:tcPr>
            <w:tcW w:w="527" w:type="pct"/>
            <w:shd w:val="clear" w:color="auto" w:fill="auto"/>
          </w:tcPr>
          <w:p w:rsidR="00953293" w:rsidRPr="0075064A" w:rsidRDefault="00953293" w:rsidP="007D3080">
            <w:pPr>
              <w:tabs>
                <w:tab w:val="left" w:pos="426"/>
              </w:tabs>
              <w:spacing w:after="0"/>
              <w:jc w:val="both"/>
              <w:rPr>
                <w:rFonts w:ascii="Times New Roman" w:hAnsi="Times New Roman"/>
                <w:b/>
                <w:szCs w:val="24"/>
              </w:rPr>
            </w:pPr>
            <w:r w:rsidRPr="0075064A">
              <w:rPr>
                <w:rFonts w:ascii="Times New Roman" w:hAnsi="Times New Roman"/>
                <w:b/>
                <w:szCs w:val="24"/>
              </w:rPr>
              <w:t>25</w:t>
            </w:r>
          </w:p>
        </w:tc>
        <w:tc>
          <w:tcPr>
            <w:tcW w:w="1161" w:type="pct"/>
            <w:shd w:val="clear" w:color="auto" w:fill="auto"/>
          </w:tcPr>
          <w:p w:rsidR="00953293" w:rsidRPr="0075064A" w:rsidRDefault="00953293" w:rsidP="007D3080">
            <w:pPr>
              <w:tabs>
                <w:tab w:val="left" w:pos="426"/>
              </w:tabs>
              <w:spacing w:after="0"/>
              <w:jc w:val="both"/>
              <w:rPr>
                <w:rFonts w:ascii="Times New Roman" w:hAnsi="Times New Roman"/>
                <w:szCs w:val="24"/>
              </w:rPr>
            </w:pPr>
          </w:p>
        </w:tc>
        <w:tc>
          <w:tcPr>
            <w:tcW w:w="317" w:type="pct"/>
            <w:shd w:val="clear" w:color="auto" w:fill="auto"/>
          </w:tcPr>
          <w:p w:rsidR="00953293" w:rsidRPr="0075064A" w:rsidRDefault="00953293" w:rsidP="007D3080">
            <w:pPr>
              <w:tabs>
                <w:tab w:val="left" w:pos="426"/>
              </w:tabs>
              <w:spacing w:after="0"/>
              <w:jc w:val="both"/>
              <w:rPr>
                <w:rFonts w:ascii="Times New Roman" w:hAnsi="Times New Roman"/>
                <w:b/>
                <w:szCs w:val="24"/>
              </w:rPr>
            </w:pPr>
          </w:p>
        </w:tc>
        <w:tc>
          <w:tcPr>
            <w:tcW w:w="263" w:type="pct"/>
            <w:shd w:val="clear" w:color="auto" w:fill="auto"/>
          </w:tcPr>
          <w:p w:rsidR="00953293" w:rsidRPr="0075064A" w:rsidRDefault="00953293" w:rsidP="007D3080">
            <w:pPr>
              <w:tabs>
                <w:tab w:val="left" w:pos="426"/>
              </w:tabs>
              <w:spacing w:after="0"/>
              <w:jc w:val="both"/>
              <w:rPr>
                <w:rFonts w:ascii="Times New Roman" w:hAnsi="Times New Roman"/>
                <w:b/>
                <w:szCs w:val="24"/>
              </w:rPr>
            </w:pPr>
          </w:p>
        </w:tc>
      </w:tr>
      <w:tr w:rsidR="00953293" w:rsidRPr="0075064A" w:rsidTr="007D3080">
        <w:tc>
          <w:tcPr>
            <w:tcW w:w="2732" w:type="pct"/>
            <w:shd w:val="clear" w:color="auto" w:fill="auto"/>
          </w:tcPr>
          <w:p w:rsidR="00953293" w:rsidRPr="0075064A" w:rsidRDefault="00953293" w:rsidP="007D3080">
            <w:pPr>
              <w:tabs>
                <w:tab w:val="left" w:pos="426"/>
              </w:tabs>
              <w:spacing w:after="0"/>
              <w:jc w:val="both"/>
              <w:rPr>
                <w:rFonts w:ascii="Times New Roman" w:hAnsi="Times New Roman"/>
                <w:bCs/>
                <w:color w:val="000000"/>
                <w:szCs w:val="24"/>
              </w:rPr>
            </w:pPr>
            <w:r w:rsidRPr="0075064A">
              <w:rPr>
                <w:rFonts w:ascii="Times New Roman" w:hAnsi="Times New Roman"/>
                <w:bCs/>
                <w:color w:val="000000"/>
                <w:szCs w:val="24"/>
              </w:rPr>
              <w:t>Tuvalet Sayısı</w:t>
            </w:r>
          </w:p>
        </w:tc>
        <w:tc>
          <w:tcPr>
            <w:tcW w:w="527" w:type="pct"/>
            <w:shd w:val="clear" w:color="auto" w:fill="auto"/>
          </w:tcPr>
          <w:p w:rsidR="00953293" w:rsidRPr="0075064A" w:rsidRDefault="00953293" w:rsidP="007D3080">
            <w:pPr>
              <w:tabs>
                <w:tab w:val="left" w:pos="426"/>
              </w:tabs>
              <w:spacing w:after="0"/>
              <w:jc w:val="both"/>
              <w:rPr>
                <w:rFonts w:ascii="Times New Roman" w:hAnsi="Times New Roman"/>
                <w:b/>
                <w:szCs w:val="24"/>
              </w:rPr>
            </w:pPr>
            <w:r w:rsidRPr="0075064A">
              <w:rPr>
                <w:rFonts w:ascii="Times New Roman" w:hAnsi="Times New Roman"/>
                <w:b/>
                <w:szCs w:val="24"/>
              </w:rPr>
              <w:t>16</w:t>
            </w:r>
          </w:p>
        </w:tc>
        <w:tc>
          <w:tcPr>
            <w:tcW w:w="1161" w:type="pct"/>
            <w:shd w:val="clear" w:color="auto" w:fill="auto"/>
          </w:tcPr>
          <w:p w:rsidR="00953293" w:rsidRPr="0075064A" w:rsidRDefault="00953293" w:rsidP="007D3080">
            <w:pPr>
              <w:tabs>
                <w:tab w:val="left" w:pos="426"/>
              </w:tabs>
              <w:spacing w:after="0"/>
              <w:jc w:val="both"/>
              <w:rPr>
                <w:rFonts w:ascii="Times New Roman" w:hAnsi="Times New Roman"/>
                <w:szCs w:val="24"/>
              </w:rPr>
            </w:pPr>
          </w:p>
        </w:tc>
        <w:tc>
          <w:tcPr>
            <w:tcW w:w="317" w:type="pct"/>
            <w:shd w:val="clear" w:color="auto" w:fill="auto"/>
          </w:tcPr>
          <w:p w:rsidR="00953293" w:rsidRPr="0075064A" w:rsidRDefault="00953293" w:rsidP="007D3080">
            <w:pPr>
              <w:tabs>
                <w:tab w:val="left" w:pos="426"/>
              </w:tabs>
              <w:spacing w:after="0"/>
              <w:jc w:val="both"/>
              <w:rPr>
                <w:rFonts w:ascii="Times New Roman" w:hAnsi="Times New Roman"/>
                <w:b/>
                <w:szCs w:val="24"/>
              </w:rPr>
            </w:pPr>
          </w:p>
        </w:tc>
        <w:tc>
          <w:tcPr>
            <w:tcW w:w="263" w:type="pct"/>
            <w:shd w:val="clear" w:color="auto" w:fill="auto"/>
          </w:tcPr>
          <w:p w:rsidR="00953293" w:rsidRPr="0075064A" w:rsidRDefault="00953293" w:rsidP="007D3080">
            <w:pPr>
              <w:tabs>
                <w:tab w:val="left" w:pos="426"/>
              </w:tabs>
              <w:spacing w:after="0"/>
              <w:jc w:val="both"/>
              <w:rPr>
                <w:rFonts w:ascii="Times New Roman" w:hAnsi="Times New Roman"/>
                <w:b/>
                <w:szCs w:val="24"/>
              </w:rPr>
            </w:pPr>
          </w:p>
        </w:tc>
      </w:tr>
      <w:tr w:rsidR="00953293" w:rsidRPr="0075064A" w:rsidTr="007D3080">
        <w:tc>
          <w:tcPr>
            <w:tcW w:w="2732" w:type="pct"/>
            <w:shd w:val="clear" w:color="auto" w:fill="auto"/>
          </w:tcPr>
          <w:p w:rsidR="00953293" w:rsidRPr="0075064A" w:rsidRDefault="00953293" w:rsidP="007D3080">
            <w:pPr>
              <w:tabs>
                <w:tab w:val="left" w:pos="426"/>
              </w:tabs>
              <w:spacing w:after="0"/>
              <w:jc w:val="both"/>
              <w:rPr>
                <w:rFonts w:ascii="Times New Roman" w:hAnsi="Times New Roman"/>
                <w:b/>
                <w:bCs/>
                <w:color w:val="000000"/>
                <w:szCs w:val="24"/>
              </w:rPr>
            </w:pPr>
            <w:r w:rsidRPr="0075064A">
              <w:rPr>
                <w:rFonts w:ascii="Times New Roman" w:hAnsi="Times New Roman"/>
                <w:b/>
                <w:bCs/>
                <w:color w:val="000000"/>
                <w:szCs w:val="24"/>
              </w:rPr>
              <w:t>Diğer (</w:t>
            </w:r>
            <w:proofErr w:type="gramStart"/>
            <w:r w:rsidRPr="0075064A">
              <w:rPr>
                <w:rFonts w:ascii="Times New Roman" w:hAnsi="Times New Roman"/>
                <w:b/>
                <w:bCs/>
                <w:color w:val="000000"/>
                <w:szCs w:val="24"/>
              </w:rPr>
              <w:t>………….</w:t>
            </w:r>
            <w:proofErr w:type="gramEnd"/>
            <w:r w:rsidRPr="0075064A">
              <w:rPr>
                <w:rFonts w:ascii="Times New Roman" w:hAnsi="Times New Roman"/>
                <w:b/>
                <w:bCs/>
                <w:color w:val="000000"/>
                <w:szCs w:val="24"/>
              </w:rPr>
              <w:t>)</w:t>
            </w:r>
          </w:p>
        </w:tc>
        <w:tc>
          <w:tcPr>
            <w:tcW w:w="527" w:type="pct"/>
            <w:shd w:val="clear" w:color="auto" w:fill="auto"/>
          </w:tcPr>
          <w:p w:rsidR="00953293" w:rsidRPr="0075064A" w:rsidRDefault="00953293" w:rsidP="007D3080">
            <w:pPr>
              <w:tabs>
                <w:tab w:val="left" w:pos="426"/>
              </w:tabs>
              <w:spacing w:after="0"/>
              <w:jc w:val="both"/>
              <w:rPr>
                <w:rFonts w:ascii="Times New Roman" w:hAnsi="Times New Roman"/>
                <w:b/>
                <w:szCs w:val="24"/>
              </w:rPr>
            </w:pPr>
          </w:p>
        </w:tc>
        <w:tc>
          <w:tcPr>
            <w:tcW w:w="1161" w:type="pct"/>
            <w:shd w:val="clear" w:color="auto" w:fill="auto"/>
          </w:tcPr>
          <w:p w:rsidR="00953293" w:rsidRPr="0075064A" w:rsidRDefault="00953293" w:rsidP="007D3080">
            <w:pPr>
              <w:tabs>
                <w:tab w:val="left" w:pos="426"/>
              </w:tabs>
              <w:spacing w:after="0"/>
              <w:jc w:val="both"/>
              <w:rPr>
                <w:rFonts w:ascii="Times New Roman" w:hAnsi="Times New Roman"/>
                <w:szCs w:val="24"/>
              </w:rPr>
            </w:pPr>
          </w:p>
        </w:tc>
        <w:tc>
          <w:tcPr>
            <w:tcW w:w="317" w:type="pct"/>
            <w:shd w:val="clear" w:color="auto" w:fill="auto"/>
          </w:tcPr>
          <w:p w:rsidR="00953293" w:rsidRPr="0075064A" w:rsidRDefault="00953293" w:rsidP="007D3080">
            <w:pPr>
              <w:tabs>
                <w:tab w:val="left" w:pos="426"/>
              </w:tabs>
              <w:spacing w:after="0"/>
              <w:jc w:val="both"/>
              <w:rPr>
                <w:rFonts w:ascii="Times New Roman" w:hAnsi="Times New Roman"/>
                <w:b/>
                <w:szCs w:val="24"/>
              </w:rPr>
            </w:pPr>
          </w:p>
        </w:tc>
        <w:tc>
          <w:tcPr>
            <w:tcW w:w="263" w:type="pct"/>
            <w:shd w:val="clear" w:color="auto" w:fill="auto"/>
          </w:tcPr>
          <w:p w:rsidR="00953293" w:rsidRPr="0075064A" w:rsidRDefault="00953293" w:rsidP="007D3080">
            <w:pPr>
              <w:tabs>
                <w:tab w:val="left" w:pos="426"/>
              </w:tabs>
              <w:spacing w:after="0"/>
              <w:jc w:val="both"/>
              <w:rPr>
                <w:rFonts w:ascii="Times New Roman" w:hAnsi="Times New Roman"/>
                <w:b/>
                <w:szCs w:val="24"/>
              </w:rPr>
            </w:pPr>
          </w:p>
        </w:tc>
      </w:tr>
    </w:tbl>
    <w:p w:rsidR="00953293" w:rsidRPr="0075064A" w:rsidRDefault="00953293" w:rsidP="00953293">
      <w:pPr>
        <w:tabs>
          <w:tab w:val="left" w:pos="426"/>
        </w:tabs>
        <w:spacing w:after="0"/>
        <w:jc w:val="both"/>
        <w:rPr>
          <w:rFonts w:ascii="Times New Roman" w:hAnsi="Times New Roman"/>
          <w:b/>
          <w:szCs w:val="24"/>
        </w:rPr>
      </w:pPr>
    </w:p>
    <w:p w:rsidR="00953293" w:rsidRPr="00953293" w:rsidRDefault="00953293" w:rsidP="00953293">
      <w:pPr>
        <w:spacing w:after="0" w:line="240" w:lineRule="auto"/>
        <w:jc w:val="center"/>
        <w:rPr>
          <w:rFonts w:ascii="Times New Roman" w:hAnsi="Times New Roman" w:cs="Times New Roman"/>
          <w:b/>
          <w:bCs/>
          <w:sz w:val="32"/>
          <w:szCs w:val="32"/>
        </w:rPr>
      </w:pPr>
    </w:p>
    <w:p w:rsidR="00953293" w:rsidRPr="00953293" w:rsidRDefault="00953293" w:rsidP="0096562B">
      <w:pPr>
        <w:spacing w:after="0" w:line="240" w:lineRule="auto"/>
        <w:rPr>
          <w:rFonts w:ascii="Times New Roman" w:hAnsi="Times New Roman" w:cs="Times New Roman"/>
          <w:b/>
          <w:sz w:val="32"/>
          <w:szCs w:val="32"/>
        </w:rPr>
      </w:pPr>
      <w:r w:rsidRPr="00953293">
        <w:rPr>
          <w:rFonts w:ascii="Times New Roman" w:hAnsi="Times New Roman" w:cs="Times New Roman"/>
          <w:b/>
          <w:sz w:val="32"/>
          <w:szCs w:val="32"/>
        </w:rPr>
        <w:t>Çalışan Bilgileri</w:t>
      </w:r>
    </w:p>
    <w:p w:rsidR="00330A4C" w:rsidRPr="00953293" w:rsidRDefault="00A30F6C" w:rsidP="00A30F6C">
      <w:pPr>
        <w:spacing w:after="0" w:line="240" w:lineRule="auto"/>
        <w:rPr>
          <w:rFonts w:ascii="Times New Roman" w:hAnsi="Times New Roman" w:cs="Times New Roman"/>
        </w:rPr>
      </w:pPr>
      <w:r w:rsidRPr="00061084">
        <w:rPr>
          <w:rFonts w:ascii="Times New Roman" w:hAnsi="Times New Roman" w:cs="Times New Roman"/>
        </w:rPr>
        <w:t>Okulumuzun çalışanlarına ilişkin güncel bilgiler altta yer alan tablo</w:t>
      </w:r>
      <w:r w:rsidR="00245F13">
        <w:rPr>
          <w:rFonts w:ascii="Times New Roman" w:hAnsi="Times New Roman" w:cs="Times New Roman"/>
        </w:rPr>
        <w:t>lar</w:t>
      </w:r>
      <w:r w:rsidR="00953293">
        <w:rPr>
          <w:rFonts w:ascii="Times New Roman" w:hAnsi="Times New Roman" w:cs="Times New Roman"/>
        </w:rPr>
        <w:t>da belirtilmiştir.</w:t>
      </w:r>
    </w:p>
    <w:p w:rsidR="00A30F6C" w:rsidRPr="00245F13" w:rsidRDefault="00A30F6C" w:rsidP="00A30F6C">
      <w:pPr>
        <w:spacing w:after="0" w:line="240" w:lineRule="auto"/>
        <w:rPr>
          <w:rFonts w:ascii="Times New Roman" w:hAnsi="Times New Roman" w:cs="Times New Roman"/>
          <w:bCs/>
          <w:sz w:val="24"/>
          <w:szCs w:val="24"/>
        </w:rPr>
      </w:pPr>
      <w:r w:rsidRPr="00245F13">
        <w:rPr>
          <w:rFonts w:ascii="Times New Roman" w:hAnsi="Times New Roman" w:cs="Times New Roman"/>
          <w:bCs/>
          <w:sz w:val="24"/>
          <w:szCs w:val="24"/>
        </w:rPr>
        <w:t>Çalışan Bilgileri Tablosu</w:t>
      </w:r>
      <w:r w:rsidR="00245F13" w:rsidRPr="00245F13">
        <w:rPr>
          <w:rFonts w:ascii="Times New Roman" w:hAnsi="Times New Roman" w:cs="Times New Roman"/>
          <w:bCs/>
          <w:sz w:val="24"/>
          <w:szCs w:val="24"/>
        </w:rPr>
        <w:t xml:space="preserve"> (Kadrolu ve Görevlendirme)</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1692"/>
        <w:gridCol w:w="1696"/>
        <w:gridCol w:w="1732"/>
      </w:tblGrid>
      <w:tr w:rsidR="00A30F6C" w:rsidRPr="00061084" w:rsidTr="00330A4C">
        <w:trPr>
          <w:trHeight w:val="405"/>
        </w:trPr>
        <w:tc>
          <w:tcPr>
            <w:tcW w:w="4848" w:type="dxa"/>
            <w:shd w:val="clear" w:color="auto" w:fill="auto"/>
            <w:vAlign w:val="center"/>
          </w:tcPr>
          <w:p w:rsidR="00A30F6C" w:rsidRPr="00BB384A" w:rsidRDefault="00A30F6C" w:rsidP="00950477">
            <w:pPr>
              <w:spacing w:after="0" w:line="240" w:lineRule="auto"/>
              <w:rPr>
                <w:rFonts w:ascii="Times New Roman" w:hAnsi="Times New Roman" w:cs="Times New Roman"/>
                <w:bCs/>
                <w:sz w:val="24"/>
                <w:szCs w:val="24"/>
              </w:rPr>
            </w:pPr>
            <w:r w:rsidRPr="00BB384A">
              <w:rPr>
                <w:rFonts w:ascii="Times New Roman" w:hAnsi="Times New Roman" w:cs="Times New Roman"/>
                <w:bCs/>
                <w:sz w:val="24"/>
                <w:szCs w:val="24"/>
              </w:rPr>
              <w:t>Unvan</w:t>
            </w:r>
          </w:p>
        </w:tc>
        <w:tc>
          <w:tcPr>
            <w:tcW w:w="1692" w:type="dxa"/>
            <w:shd w:val="clear" w:color="auto" w:fill="auto"/>
            <w:vAlign w:val="center"/>
          </w:tcPr>
          <w:p w:rsidR="00A30F6C" w:rsidRPr="00BB384A" w:rsidRDefault="00A30F6C" w:rsidP="00950477">
            <w:pPr>
              <w:spacing w:after="0" w:line="240" w:lineRule="auto"/>
              <w:jc w:val="center"/>
              <w:rPr>
                <w:rFonts w:ascii="Times New Roman" w:hAnsi="Times New Roman" w:cs="Times New Roman"/>
                <w:bCs/>
                <w:sz w:val="24"/>
                <w:szCs w:val="24"/>
              </w:rPr>
            </w:pPr>
            <w:r w:rsidRPr="00BB384A">
              <w:rPr>
                <w:rFonts w:ascii="Times New Roman" w:hAnsi="Times New Roman" w:cs="Times New Roman"/>
                <w:bCs/>
                <w:sz w:val="24"/>
                <w:szCs w:val="24"/>
              </w:rPr>
              <w:t>Erkek</w:t>
            </w:r>
          </w:p>
        </w:tc>
        <w:tc>
          <w:tcPr>
            <w:tcW w:w="1696" w:type="dxa"/>
            <w:shd w:val="clear" w:color="auto" w:fill="auto"/>
            <w:vAlign w:val="center"/>
          </w:tcPr>
          <w:p w:rsidR="00A30F6C" w:rsidRPr="00BB384A" w:rsidRDefault="00A30F6C" w:rsidP="00950477">
            <w:pPr>
              <w:spacing w:after="0" w:line="240" w:lineRule="auto"/>
              <w:jc w:val="center"/>
              <w:rPr>
                <w:rFonts w:ascii="Times New Roman" w:hAnsi="Times New Roman" w:cs="Times New Roman"/>
                <w:bCs/>
                <w:sz w:val="24"/>
                <w:szCs w:val="24"/>
              </w:rPr>
            </w:pPr>
            <w:r w:rsidRPr="00BB384A">
              <w:rPr>
                <w:rFonts w:ascii="Times New Roman" w:hAnsi="Times New Roman" w:cs="Times New Roman"/>
                <w:bCs/>
                <w:sz w:val="24"/>
                <w:szCs w:val="24"/>
              </w:rPr>
              <w:t>Kadın</w:t>
            </w:r>
          </w:p>
        </w:tc>
        <w:tc>
          <w:tcPr>
            <w:tcW w:w="1732" w:type="dxa"/>
            <w:shd w:val="clear" w:color="auto" w:fill="auto"/>
            <w:vAlign w:val="center"/>
          </w:tcPr>
          <w:p w:rsidR="00A30F6C" w:rsidRPr="00BB384A" w:rsidRDefault="00A30F6C" w:rsidP="00950477">
            <w:pPr>
              <w:spacing w:after="0" w:line="240" w:lineRule="auto"/>
              <w:jc w:val="center"/>
              <w:rPr>
                <w:rFonts w:ascii="Times New Roman" w:hAnsi="Times New Roman" w:cs="Times New Roman"/>
                <w:bCs/>
                <w:sz w:val="24"/>
                <w:szCs w:val="24"/>
              </w:rPr>
            </w:pPr>
            <w:r w:rsidRPr="00BB384A">
              <w:rPr>
                <w:rFonts w:ascii="Times New Roman" w:hAnsi="Times New Roman" w:cs="Times New Roman"/>
                <w:bCs/>
                <w:sz w:val="24"/>
                <w:szCs w:val="24"/>
              </w:rPr>
              <w:t>Toplam</w:t>
            </w:r>
          </w:p>
        </w:tc>
      </w:tr>
      <w:tr w:rsidR="00A30F6C" w:rsidRPr="00061084" w:rsidTr="00330A4C">
        <w:trPr>
          <w:trHeight w:val="417"/>
        </w:trPr>
        <w:tc>
          <w:tcPr>
            <w:tcW w:w="4848" w:type="dxa"/>
            <w:shd w:val="clear" w:color="auto" w:fill="auto"/>
            <w:vAlign w:val="center"/>
          </w:tcPr>
          <w:p w:rsidR="00A30F6C" w:rsidRPr="00BB384A" w:rsidRDefault="00A30F6C" w:rsidP="00950477">
            <w:pPr>
              <w:spacing w:after="0" w:line="240" w:lineRule="auto"/>
              <w:rPr>
                <w:rFonts w:ascii="Times New Roman" w:hAnsi="Times New Roman" w:cs="Times New Roman"/>
                <w:bCs/>
                <w:sz w:val="24"/>
                <w:szCs w:val="24"/>
              </w:rPr>
            </w:pPr>
            <w:r w:rsidRPr="00BB384A">
              <w:rPr>
                <w:rFonts w:ascii="Times New Roman" w:hAnsi="Times New Roman" w:cs="Times New Roman"/>
                <w:bCs/>
                <w:sz w:val="24"/>
                <w:szCs w:val="24"/>
              </w:rPr>
              <w:t>Okul Müdürü ve Müdür Yardımcısı</w:t>
            </w:r>
          </w:p>
        </w:tc>
        <w:tc>
          <w:tcPr>
            <w:tcW w:w="1692" w:type="dxa"/>
            <w:shd w:val="clear" w:color="auto" w:fill="auto"/>
            <w:vAlign w:val="center"/>
          </w:tcPr>
          <w:p w:rsidR="00A30F6C" w:rsidRPr="00BB384A" w:rsidRDefault="00953293" w:rsidP="0095047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696" w:type="dxa"/>
            <w:shd w:val="clear" w:color="auto" w:fill="auto"/>
            <w:vAlign w:val="center"/>
          </w:tcPr>
          <w:p w:rsidR="00A30F6C" w:rsidRPr="00BB384A" w:rsidRDefault="00A30F6C" w:rsidP="00950477">
            <w:pPr>
              <w:spacing w:after="0" w:line="240" w:lineRule="auto"/>
              <w:jc w:val="center"/>
              <w:rPr>
                <w:rFonts w:ascii="Times New Roman" w:hAnsi="Times New Roman" w:cs="Times New Roman"/>
                <w:bCs/>
                <w:sz w:val="24"/>
                <w:szCs w:val="24"/>
              </w:rPr>
            </w:pPr>
            <w:r w:rsidRPr="00BB384A">
              <w:rPr>
                <w:rFonts w:ascii="Times New Roman" w:hAnsi="Times New Roman" w:cs="Times New Roman"/>
                <w:bCs/>
                <w:sz w:val="24"/>
                <w:szCs w:val="24"/>
              </w:rPr>
              <w:t>1</w:t>
            </w:r>
          </w:p>
        </w:tc>
        <w:tc>
          <w:tcPr>
            <w:tcW w:w="1732" w:type="dxa"/>
            <w:shd w:val="clear" w:color="auto" w:fill="auto"/>
            <w:vAlign w:val="center"/>
          </w:tcPr>
          <w:p w:rsidR="00A30F6C" w:rsidRPr="00BB384A" w:rsidRDefault="00953293" w:rsidP="0095047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A30F6C" w:rsidRPr="00061084" w:rsidTr="00330A4C">
        <w:trPr>
          <w:trHeight w:val="405"/>
        </w:trPr>
        <w:tc>
          <w:tcPr>
            <w:tcW w:w="4848" w:type="dxa"/>
            <w:shd w:val="clear" w:color="auto" w:fill="auto"/>
            <w:vAlign w:val="center"/>
          </w:tcPr>
          <w:p w:rsidR="00A30F6C" w:rsidRPr="00BB384A" w:rsidRDefault="00A30F6C" w:rsidP="00950477">
            <w:pPr>
              <w:spacing w:after="0" w:line="240" w:lineRule="auto"/>
              <w:rPr>
                <w:rFonts w:ascii="Times New Roman" w:hAnsi="Times New Roman" w:cs="Times New Roman"/>
                <w:bCs/>
                <w:sz w:val="24"/>
                <w:szCs w:val="24"/>
              </w:rPr>
            </w:pPr>
            <w:r w:rsidRPr="00BB384A">
              <w:rPr>
                <w:rFonts w:ascii="Times New Roman" w:hAnsi="Times New Roman" w:cs="Times New Roman"/>
                <w:bCs/>
                <w:sz w:val="24"/>
                <w:szCs w:val="24"/>
              </w:rPr>
              <w:t>Sınıf Öğretmeni</w:t>
            </w:r>
          </w:p>
        </w:tc>
        <w:tc>
          <w:tcPr>
            <w:tcW w:w="1692" w:type="dxa"/>
            <w:shd w:val="clear" w:color="auto" w:fill="auto"/>
            <w:vAlign w:val="center"/>
          </w:tcPr>
          <w:p w:rsidR="00A30F6C" w:rsidRPr="00BB384A" w:rsidRDefault="00953293" w:rsidP="0095047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w:t>
            </w:r>
          </w:p>
        </w:tc>
        <w:tc>
          <w:tcPr>
            <w:tcW w:w="1696" w:type="dxa"/>
            <w:shd w:val="clear" w:color="auto" w:fill="auto"/>
            <w:vAlign w:val="center"/>
          </w:tcPr>
          <w:p w:rsidR="00A30F6C" w:rsidRPr="00BB384A" w:rsidRDefault="00953293" w:rsidP="0095047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41</w:t>
            </w:r>
          </w:p>
        </w:tc>
        <w:tc>
          <w:tcPr>
            <w:tcW w:w="1732" w:type="dxa"/>
            <w:shd w:val="clear" w:color="auto" w:fill="auto"/>
            <w:vAlign w:val="center"/>
          </w:tcPr>
          <w:p w:rsidR="00A30F6C" w:rsidRPr="00BB384A" w:rsidRDefault="00953293" w:rsidP="0095047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52</w:t>
            </w:r>
          </w:p>
        </w:tc>
      </w:tr>
      <w:tr w:rsidR="00A30F6C" w:rsidRPr="00061084" w:rsidTr="00330A4C">
        <w:trPr>
          <w:trHeight w:val="405"/>
        </w:trPr>
        <w:tc>
          <w:tcPr>
            <w:tcW w:w="4848" w:type="dxa"/>
            <w:shd w:val="clear" w:color="auto" w:fill="auto"/>
            <w:vAlign w:val="center"/>
          </w:tcPr>
          <w:p w:rsidR="00A30F6C" w:rsidRPr="00BB384A" w:rsidRDefault="00A30F6C" w:rsidP="00950477">
            <w:pPr>
              <w:spacing w:after="0" w:line="240" w:lineRule="auto"/>
              <w:rPr>
                <w:rFonts w:ascii="Times New Roman" w:hAnsi="Times New Roman" w:cs="Times New Roman"/>
                <w:bCs/>
                <w:sz w:val="24"/>
                <w:szCs w:val="24"/>
              </w:rPr>
            </w:pPr>
            <w:r w:rsidRPr="00BB384A">
              <w:rPr>
                <w:rFonts w:ascii="Times New Roman" w:hAnsi="Times New Roman" w:cs="Times New Roman"/>
                <w:bCs/>
                <w:sz w:val="24"/>
                <w:szCs w:val="24"/>
              </w:rPr>
              <w:t>Branş Öğretmeni</w:t>
            </w:r>
          </w:p>
        </w:tc>
        <w:tc>
          <w:tcPr>
            <w:tcW w:w="1692" w:type="dxa"/>
            <w:shd w:val="clear" w:color="auto" w:fill="auto"/>
            <w:vAlign w:val="center"/>
          </w:tcPr>
          <w:p w:rsidR="00A30F6C" w:rsidRPr="00BB384A" w:rsidRDefault="00953293" w:rsidP="0095047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w:t>
            </w:r>
          </w:p>
        </w:tc>
        <w:tc>
          <w:tcPr>
            <w:tcW w:w="1696" w:type="dxa"/>
            <w:shd w:val="clear" w:color="auto" w:fill="auto"/>
            <w:vAlign w:val="center"/>
          </w:tcPr>
          <w:p w:rsidR="00A30F6C" w:rsidRPr="00BB384A" w:rsidRDefault="00953293" w:rsidP="0095047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1732" w:type="dxa"/>
            <w:shd w:val="clear" w:color="auto" w:fill="auto"/>
            <w:vAlign w:val="center"/>
          </w:tcPr>
          <w:p w:rsidR="00A30F6C" w:rsidRPr="00BB384A" w:rsidRDefault="00953293" w:rsidP="0095047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25</w:t>
            </w:r>
          </w:p>
        </w:tc>
      </w:tr>
      <w:tr w:rsidR="00A30F6C" w:rsidRPr="00061084" w:rsidTr="00330A4C">
        <w:trPr>
          <w:trHeight w:val="417"/>
        </w:trPr>
        <w:tc>
          <w:tcPr>
            <w:tcW w:w="4848" w:type="dxa"/>
            <w:shd w:val="clear" w:color="auto" w:fill="auto"/>
            <w:vAlign w:val="center"/>
          </w:tcPr>
          <w:p w:rsidR="00A30F6C" w:rsidRPr="00BB384A" w:rsidRDefault="00A30F6C" w:rsidP="00950477">
            <w:pPr>
              <w:spacing w:after="0" w:line="240" w:lineRule="auto"/>
              <w:rPr>
                <w:rFonts w:ascii="Times New Roman" w:hAnsi="Times New Roman" w:cs="Times New Roman"/>
                <w:bCs/>
                <w:sz w:val="24"/>
                <w:szCs w:val="24"/>
              </w:rPr>
            </w:pPr>
            <w:r w:rsidRPr="00BB384A">
              <w:rPr>
                <w:rFonts w:ascii="Times New Roman" w:hAnsi="Times New Roman" w:cs="Times New Roman"/>
                <w:bCs/>
                <w:sz w:val="24"/>
                <w:szCs w:val="24"/>
              </w:rPr>
              <w:t>Rehber Öğretmen</w:t>
            </w:r>
          </w:p>
        </w:tc>
        <w:tc>
          <w:tcPr>
            <w:tcW w:w="1692" w:type="dxa"/>
            <w:shd w:val="clear" w:color="auto" w:fill="auto"/>
            <w:vAlign w:val="center"/>
          </w:tcPr>
          <w:p w:rsidR="00A30F6C" w:rsidRPr="00BB384A" w:rsidRDefault="00953293" w:rsidP="0095047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696" w:type="dxa"/>
            <w:shd w:val="clear" w:color="auto" w:fill="auto"/>
            <w:vAlign w:val="center"/>
          </w:tcPr>
          <w:p w:rsidR="00A30F6C" w:rsidRPr="00BB384A" w:rsidRDefault="00A30F6C" w:rsidP="00950477">
            <w:pPr>
              <w:spacing w:after="0" w:line="240" w:lineRule="auto"/>
              <w:jc w:val="center"/>
              <w:rPr>
                <w:rFonts w:ascii="Times New Roman" w:hAnsi="Times New Roman" w:cs="Times New Roman"/>
                <w:bCs/>
                <w:sz w:val="24"/>
                <w:szCs w:val="24"/>
              </w:rPr>
            </w:pPr>
            <w:r w:rsidRPr="00BB384A">
              <w:rPr>
                <w:rFonts w:ascii="Times New Roman" w:hAnsi="Times New Roman" w:cs="Times New Roman"/>
                <w:bCs/>
                <w:sz w:val="24"/>
                <w:szCs w:val="24"/>
              </w:rPr>
              <w:t>1</w:t>
            </w:r>
          </w:p>
        </w:tc>
        <w:tc>
          <w:tcPr>
            <w:tcW w:w="1732" w:type="dxa"/>
            <w:shd w:val="clear" w:color="auto" w:fill="auto"/>
            <w:vAlign w:val="center"/>
          </w:tcPr>
          <w:p w:rsidR="00A30F6C" w:rsidRPr="00BB384A" w:rsidRDefault="00953293" w:rsidP="0095047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r>
      <w:tr w:rsidR="00A30F6C" w:rsidRPr="00061084" w:rsidTr="00330A4C">
        <w:trPr>
          <w:trHeight w:val="405"/>
        </w:trPr>
        <w:tc>
          <w:tcPr>
            <w:tcW w:w="4848" w:type="dxa"/>
            <w:shd w:val="clear" w:color="auto" w:fill="auto"/>
            <w:vAlign w:val="center"/>
          </w:tcPr>
          <w:p w:rsidR="00A30F6C" w:rsidRPr="00BB384A" w:rsidRDefault="00A30F6C" w:rsidP="00950477">
            <w:pPr>
              <w:spacing w:after="0" w:line="240" w:lineRule="auto"/>
              <w:rPr>
                <w:rFonts w:ascii="Times New Roman" w:hAnsi="Times New Roman" w:cs="Times New Roman"/>
                <w:bCs/>
                <w:sz w:val="24"/>
                <w:szCs w:val="24"/>
              </w:rPr>
            </w:pPr>
            <w:r w:rsidRPr="00BB384A">
              <w:rPr>
                <w:rFonts w:ascii="Times New Roman" w:hAnsi="Times New Roman" w:cs="Times New Roman"/>
                <w:bCs/>
                <w:sz w:val="24"/>
                <w:szCs w:val="24"/>
              </w:rPr>
              <w:t xml:space="preserve">Memur </w:t>
            </w:r>
          </w:p>
        </w:tc>
        <w:tc>
          <w:tcPr>
            <w:tcW w:w="1692" w:type="dxa"/>
            <w:shd w:val="clear" w:color="auto" w:fill="auto"/>
            <w:vAlign w:val="center"/>
          </w:tcPr>
          <w:p w:rsidR="00A30F6C" w:rsidRPr="00BB384A" w:rsidRDefault="00953293" w:rsidP="0095047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696" w:type="dxa"/>
            <w:shd w:val="clear" w:color="auto" w:fill="auto"/>
            <w:vAlign w:val="center"/>
          </w:tcPr>
          <w:p w:rsidR="00A30F6C" w:rsidRPr="00BB384A" w:rsidRDefault="00953293" w:rsidP="0095047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732" w:type="dxa"/>
            <w:shd w:val="clear" w:color="auto" w:fill="auto"/>
            <w:vAlign w:val="center"/>
          </w:tcPr>
          <w:p w:rsidR="00A30F6C" w:rsidRPr="00BB384A" w:rsidRDefault="00953293" w:rsidP="0095047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A30F6C" w:rsidRPr="00061084" w:rsidTr="00330A4C">
        <w:trPr>
          <w:trHeight w:val="405"/>
        </w:trPr>
        <w:tc>
          <w:tcPr>
            <w:tcW w:w="4848" w:type="dxa"/>
            <w:shd w:val="clear" w:color="auto" w:fill="auto"/>
            <w:vAlign w:val="center"/>
          </w:tcPr>
          <w:p w:rsidR="00A30F6C" w:rsidRPr="00BB384A" w:rsidRDefault="00A30F6C" w:rsidP="00950477">
            <w:pPr>
              <w:spacing w:after="0" w:line="240" w:lineRule="auto"/>
              <w:rPr>
                <w:rFonts w:ascii="Times New Roman" w:hAnsi="Times New Roman" w:cs="Times New Roman"/>
                <w:bCs/>
                <w:sz w:val="24"/>
                <w:szCs w:val="24"/>
              </w:rPr>
            </w:pPr>
            <w:r w:rsidRPr="00BB384A">
              <w:rPr>
                <w:rFonts w:ascii="Times New Roman" w:hAnsi="Times New Roman" w:cs="Times New Roman"/>
                <w:bCs/>
                <w:sz w:val="24"/>
                <w:szCs w:val="24"/>
              </w:rPr>
              <w:t>Yardımcı Personel</w:t>
            </w:r>
          </w:p>
        </w:tc>
        <w:tc>
          <w:tcPr>
            <w:tcW w:w="1692" w:type="dxa"/>
            <w:shd w:val="clear" w:color="auto" w:fill="auto"/>
            <w:vAlign w:val="center"/>
          </w:tcPr>
          <w:p w:rsidR="00A30F6C" w:rsidRPr="00BB384A" w:rsidRDefault="00953293" w:rsidP="0095047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696" w:type="dxa"/>
            <w:shd w:val="clear" w:color="auto" w:fill="auto"/>
            <w:vAlign w:val="center"/>
          </w:tcPr>
          <w:p w:rsidR="00A30F6C" w:rsidRPr="00BB384A" w:rsidRDefault="00A30F6C" w:rsidP="00950477">
            <w:pPr>
              <w:spacing w:after="0" w:line="240" w:lineRule="auto"/>
              <w:jc w:val="center"/>
              <w:rPr>
                <w:rFonts w:ascii="Times New Roman" w:hAnsi="Times New Roman" w:cs="Times New Roman"/>
                <w:bCs/>
                <w:sz w:val="24"/>
                <w:szCs w:val="24"/>
              </w:rPr>
            </w:pPr>
            <w:r w:rsidRPr="00BB384A">
              <w:rPr>
                <w:rFonts w:ascii="Times New Roman" w:hAnsi="Times New Roman" w:cs="Times New Roman"/>
                <w:bCs/>
                <w:sz w:val="24"/>
                <w:szCs w:val="24"/>
              </w:rPr>
              <w:t>1</w:t>
            </w:r>
          </w:p>
        </w:tc>
        <w:tc>
          <w:tcPr>
            <w:tcW w:w="1732" w:type="dxa"/>
            <w:shd w:val="clear" w:color="auto" w:fill="auto"/>
            <w:vAlign w:val="center"/>
          </w:tcPr>
          <w:p w:rsidR="00A30F6C" w:rsidRPr="00BB384A" w:rsidRDefault="00953293" w:rsidP="0095047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r>
      <w:tr w:rsidR="00330A4C" w:rsidRPr="00061084" w:rsidTr="00330A4C">
        <w:trPr>
          <w:trHeight w:val="417"/>
        </w:trPr>
        <w:tc>
          <w:tcPr>
            <w:tcW w:w="4848" w:type="dxa"/>
            <w:shd w:val="clear" w:color="auto" w:fill="auto"/>
            <w:vAlign w:val="center"/>
          </w:tcPr>
          <w:p w:rsidR="00330A4C" w:rsidRPr="00BB384A" w:rsidRDefault="00330A4C" w:rsidP="00950477">
            <w:pPr>
              <w:spacing w:after="0" w:line="240" w:lineRule="auto"/>
              <w:rPr>
                <w:rFonts w:ascii="Times New Roman" w:hAnsi="Times New Roman" w:cs="Times New Roman"/>
                <w:bCs/>
                <w:sz w:val="24"/>
                <w:szCs w:val="24"/>
              </w:rPr>
            </w:pPr>
            <w:r w:rsidRPr="00BB384A">
              <w:rPr>
                <w:rFonts w:ascii="Times New Roman" w:hAnsi="Times New Roman" w:cs="Times New Roman"/>
                <w:bCs/>
                <w:sz w:val="24"/>
                <w:szCs w:val="24"/>
              </w:rPr>
              <w:t>Okul Hemşiresi</w:t>
            </w:r>
          </w:p>
        </w:tc>
        <w:tc>
          <w:tcPr>
            <w:tcW w:w="1692" w:type="dxa"/>
            <w:shd w:val="clear" w:color="auto" w:fill="auto"/>
            <w:vAlign w:val="center"/>
          </w:tcPr>
          <w:p w:rsidR="00330A4C" w:rsidRPr="00BB384A" w:rsidRDefault="00953293" w:rsidP="0095047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1696" w:type="dxa"/>
            <w:shd w:val="clear" w:color="auto" w:fill="auto"/>
            <w:vAlign w:val="center"/>
          </w:tcPr>
          <w:p w:rsidR="00330A4C" w:rsidRPr="00BB384A" w:rsidRDefault="00953293" w:rsidP="0095047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732" w:type="dxa"/>
            <w:shd w:val="clear" w:color="auto" w:fill="auto"/>
            <w:vAlign w:val="center"/>
          </w:tcPr>
          <w:p w:rsidR="00330A4C" w:rsidRPr="00BB384A" w:rsidRDefault="00953293" w:rsidP="0095047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A30F6C" w:rsidRPr="00061084" w:rsidTr="00330A4C">
        <w:trPr>
          <w:trHeight w:val="417"/>
        </w:trPr>
        <w:tc>
          <w:tcPr>
            <w:tcW w:w="4848" w:type="dxa"/>
            <w:shd w:val="clear" w:color="auto" w:fill="auto"/>
            <w:vAlign w:val="center"/>
          </w:tcPr>
          <w:p w:rsidR="00A30F6C" w:rsidRPr="00BB384A" w:rsidRDefault="00A30F6C" w:rsidP="00950477">
            <w:pPr>
              <w:spacing w:after="0" w:line="240" w:lineRule="auto"/>
              <w:rPr>
                <w:rFonts w:ascii="Times New Roman" w:hAnsi="Times New Roman" w:cs="Times New Roman"/>
                <w:bCs/>
                <w:sz w:val="24"/>
                <w:szCs w:val="24"/>
              </w:rPr>
            </w:pPr>
            <w:r w:rsidRPr="00BB384A">
              <w:rPr>
                <w:rFonts w:ascii="Times New Roman" w:hAnsi="Times New Roman" w:cs="Times New Roman"/>
                <w:bCs/>
                <w:sz w:val="24"/>
                <w:szCs w:val="24"/>
              </w:rPr>
              <w:t>Güvenlik Personeli</w:t>
            </w:r>
          </w:p>
        </w:tc>
        <w:tc>
          <w:tcPr>
            <w:tcW w:w="1692" w:type="dxa"/>
            <w:shd w:val="clear" w:color="auto" w:fill="auto"/>
            <w:vAlign w:val="center"/>
          </w:tcPr>
          <w:p w:rsidR="00A30F6C" w:rsidRPr="00BB384A" w:rsidRDefault="00953293" w:rsidP="0095047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1696" w:type="dxa"/>
            <w:shd w:val="clear" w:color="auto" w:fill="auto"/>
            <w:vAlign w:val="center"/>
          </w:tcPr>
          <w:p w:rsidR="00A30F6C" w:rsidRPr="00BB384A" w:rsidRDefault="00953293" w:rsidP="0095047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1732" w:type="dxa"/>
            <w:shd w:val="clear" w:color="auto" w:fill="auto"/>
            <w:vAlign w:val="center"/>
          </w:tcPr>
          <w:p w:rsidR="00A30F6C" w:rsidRPr="00BB384A" w:rsidRDefault="00953293" w:rsidP="0095047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r>
      <w:tr w:rsidR="00A30F6C" w:rsidRPr="00061084" w:rsidTr="00330A4C">
        <w:trPr>
          <w:trHeight w:val="405"/>
        </w:trPr>
        <w:tc>
          <w:tcPr>
            <w:tcW w:w="4848" w:type="dxa"/>
            <w:shd w:val="clear" w:color="auto" w:fill="auto"/>
            <w:vAlign w:val="center"/>
          </w:tcPr>
          <w:p w:rsidR="00A30F6C" w:rsidRPr="00BB384A" w:rsidRDefault="00A30F6C" w:rsidP="00950477">
            <w:pPr>
              <w:spacing w:after="0" w:line="240" w:lineRule="auto"/>
              <w:rPr>
                <w:rFonts w:ascii="Times New Roman" w:hAnsi="Times New Roman" w:cs="Times New Roman"/>
                <w:bCs/>
                <w:sz w:val="24"/>
                <w:szCs w:val="24"/>
              </w:rPr>
            </w:pPr>
            <w:r w:rsidRPr="00BB384A">
              <w:rPr>
                <w:rFonts w:ascii="Times New Roman" w:hAnsi="Times New Roman" w:cs="Times New Roman"/>
                <w:bCs/>
                <w:sz w:val="24"/>
                <w:szCs w:val="24"/>
              </w:rPr>
              <w:t>Toplam Çalışan Sayıları</w:t>
            </w:r>
          </w:p>
        </w:tc>
        <w:tc>
          <w:tcPr>
            <w:tcW w:w="1692" w:type="dxa"/>
            <w:shd w:val="clear" w:color="auto" w:fill="auto"/>
            <w:vAlign w:val="center"/>
          </w:tcPr>
          <w:p w:rsidR="00A30F6C" w:rsidRPr="00BB384A" w:rsidRDefault="00953293" w:rsidP="0095047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36</w:t>
            </w:r>
          </w:p>
        </w:tc>
        <w:tc>
          <w:tcPr>
            <w:tcW w:w="1696" w:type="dxa"/>
            <w:shd w:val="clear" w:color="auto" w:fill="auto"/>
            <w:vAlign w:val="center"/>
          </w:tcPr>
          <w:p w:rsidR="00A30F6C" w:rsidRPr="00BB384A" w:rsidRDefault="00953293" w:rsidP="0095047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56</w:t>
            </w:r>
          </w:p>
        </w:tc>
        <w:tc>
          <w:tcPr>
            <w:tcW w:w="1732" w:type="dxa"/>
            <w:shd w:val="clear" w:color="auto" w:fill="auto"/>
            <w:vAlign w:val="center"/>
          </w:tcPr>
          <w:p w:rsidR="00A30F6C" w:rsidRPr="00BB384A" w:rsidRDefault="00953293" w:rsidP="0095047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92</w:t>
            </w:r>
          </w:p>
        </w:tc>
      </w:tr>
    </w:tbl>
    <w:p w:rsidR="000A4EE6" w:rsidRDefault="000A4EE6" w:rsidP="00B147EF">
      <w:pPr>
        <w:spacing w:after="0"/>
        <w:rPr>
          <w:rFonts w:ascii="Times New Roman" w:hAnsi="Times New Roman" w:cs="Times New Roman"/>
        </w:rPr>
      </w:pPr>
    </w:p>
    <w:p w:rsidR="00B86976" w:rsidRDefault="00B86976" w:rsidP="00B147EF">
      <w:pPr>
        <w:spacing w:after="0"/>
        <w:rPr>
          <w:rFonts w:ascii="Times New Roman" w:hAnsi="Times New Roman" w:cs="Times New Roman"/>
        </w:rPr>
      </w:pPr>
    </w:p>
    <w:p w:rsidR="00B86976" w:rsidRDefault="00B86976" w:rsidP="00B147EF">
      <w:pPr>
        <w:spacing w:after="0"/>
        <w:rPr>
          <w:rFonts w:ascii="Times New Roman" w:hAnsi="Times New Roman" w:cs="Times New Roman"/>
        </w:rPr>
      </w:pPr>
    </w:p>
    <w:p w:rsidR="00B86976" w:rsidRDefault="00B86976" w:rsidP="00B147EF">
      <w:pPr>
        <w:spacing w:after="0"/>
        <w:rPr>
          <w:rFonts w:ascii="Times New Roman" w:hAnsi="Times New Roman" w:cs="Times New Roman"/>
        </w:rPr>
      </w:pPr>
    </w:p>
    <w:p w:rsidR="00B86976" w:rsidRDefault="00B86976" w:rsidP="00B147EF">
      <w:pPr>
        <w:spacing w:after="0"/>
        <w:rPr>
          <w:rFonts w:ascii="Times New Roman" w:hAnsi="Times New Roman" w:cs="Times New Roman"/>
        </w:rPr>
      </w:pPr>
    </w:p>
    <w:p w:rsidR="00B86976" w:rsidRDefault="00B86976" w:rsidP="00B147EF">
      <w:pPr>
        <w:spacing w:after="0"/>
        <w:rPr>
          <w:rFonts w:ascii="Times New Roman" w:hAnsi="Times New Roman" w:cs="Times New Roman"/>
        </w:rPr>
      </w:pPr>
    </w:p>
    <w:p w:rsidR="00B86976" w:rsidRDefault="00B86976" w:rsidP="00B147EF">
      <w:pPr>
        <w:spacing w:after="0"/>
        <w:rPr>
          <w:rFonts w:ascii="Times New Roman" w:hAnsi="Times New Roman" w:cs="Times New Roman"/>
        </w:rPr>
      </w:pPr>
    </w:p>
    <w:p w:rsidR="00B86976" w:rsidRDefault="00B86976" w:rsidP="00B147EF">
      <w:pPr>
        <w:spacing w:after="0"/>
        <w:rPr>
          <w:rFonts w:ascii="Times New Roman" w:hAnsi="Times New Roman" w:cs="Times New Roman"/>
        </w:rPr>
      </w:pPr>
    </w:p>
    <w:p w:rsidR="00B86976" w:rsidRPr="00061084" w:rsidRDefault="00B86976" w:rsidP="00B147EF">
      <w:pPr>
        <w:spacing w:after="0"/>
        <w:rPr>
          <w:rFonts w:ascii="Times New Roman" w:hAnsi="Times New Roman" w:cs="Times New Roman"/>
        </w:rPr>
      </w:pPr>
    </w:p>
    <w:tbl>
      <w:tblPr>
        <w:tblpPr w:leftFromText="141" w:rightFromText="141" w:vertAnchor="text" w:horzAnchor="margin" w:tblpY="429"/>
        <w:tblW w:w="10110" w:type="dxa"/>
        <w:tblLayout w:type="fixed"/>
        <w:tblCellMar>
          <w:left w:w="0" w:type="dxa"/>
          <w:right w:w="0" w:type="dxa"/>
        </w:tblCellMar>
        <w:tblLook w:val="0000" w:firstRow="0" w:lastRow="0" w:firstColumn="0" w:lastColumn="0" w:noHBand="0" w:noVBand="0"/>
      </w:tblPr>
      <w:tblGrid>
        <w:gridCol w:w="466"/>
        <w:gridCol w:w="2147"/>
        <w:gridCol w:w="1388"/>
        <w:gridCol w:w="2006"/>
        <w:gridCol w:w="2553"/>
        <w:gridCol w:w="1550"/>
      </w:tblGrid>
      <w:tr w:rsidR="00245F13" w:rsidRPr="00752208" w:rsidTr="00245F13">
        <w:trPr>
          <w:trHeight w:val="269"/>
        </w:trPr>
        <w:tc>
          <w:tcPr>
            <w:tcW w:w="466" w:type="dxa"/>
            <w:tcBorders>
              <w:top w:val="single" w:sz="6" w:space="0" w:color="000000"/>
              <w:left w:val="single" w:sz="6" w:space="0" w:color="000000"/>
              <w:bottom w:val="single" w:sz="6" w:space="0" w:color="000000"/>
              <w:right w:val="single" w:sz="6" w:space="0" w:color="000000"/>
            </w:tcBorders>
            <w:shd w:val="clear" w:color="auto" w:fill="auto"/>
          </w:tcPr>
          <w:p w:rsidR="00245F13" w:rsidRPr="00752208" w:rsidRDefault="00245F13" w:rsidP="00245F13">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p>
        </w:tc>
        <w:tc>
          <w:tcPr>
            <w:tcW w:w="2147" w:type="dxa"/>
            <w:tcBorders>
              <w:top w:val="single" w:sz="6" w:space="0" w:color="000000"/>
              <w:left w:val="single" w:sz="6" w:space="0" w:color="000000"/>
              <w:bottom w:val="single" w:sz="6" w:space="0" w:color="000000"/>
              <w:right w:val="single" w:sz="6" w:space="0" w:color="000000"/>
            </w:tcBorders>
            <w:shd w:val="clear" w:color="auto" w:fill="auto"/>
          </w:tcPr>
          <w:p w:rsidR="00245F13" w:rsidRPr="00752208" w:rsidRDefault="00245F13" w:rsidP="00245F13">
            <w:pPr>
              <w:widowControl w:val="0"/>
              <w:kinsoku w:val="0"/>
              <w:overflowPunct w:val="0"/>
              <w:autoSpaceDE w:val="0"/>
              <w:autoSpaceDN w:val="0"/>
              <w:adjustRightInd w:val="0"/>
              <w:spacing w:after="0" w:line="240" w:lineRule="auto"/>
              <w:ind w:left="107"/>
              <w:jc w:val="center"/>
              <w:rPr>
                <w:rFonts w:ascii="Times New Roman" w:eastAsiaTheme="minorEastAsia" w:hAnsi="Times New Roman" w:cs="Times New Roman"/>
                <w:spacing w:val="-2"/>
                <w:kern w:val="0"/>
                <w:sz w:val="24"/>
                <w:szCs w:val="24"/>
                <w:lang w:eastAsia="tr-TR"/>
              </w:rPr>
            </w:pPr>
            <w:r w:rsidRPr="00752208">
              <w:rPr>
                <w:rFonts w:ascii="Times New Roman" w:eastAsiaTheme="minorEastAsia" w:hAnsi="Times New Roman" w:cs="Times New Roman"/>
                <w:spacing w:val="-2"/>
                <w:kern w:val="0"/>
                <w:sz w:val="24"/>
                <w:szCs w:val="24"/>
                <w:lang w:eastAsia="tr-TR"/>
              </w:rPr>
              <w:t>Görevi</w:t>
            </w:r>
          </w:p>
        </w:tc>
        <w:tc>
          <w:tcPr>
            <w:tcW w:w="1388" w:type="dxa"/>
            <w:tcBorders>
              <w:top w:val="single" w:sz="6" w:space="0" w:color="000000"/>
              <w:left w:val="single" w:sz="6" w:space="0" w:color="000000"/>
              <w:bottom w:val="single" w:sz="6" w:space="0" w:color="000000"/>
              <w:right w:val="single" w:sz="6" w:space="0" w:color="000000"/>
            </w:tcBorders>
            <w:shd w:val="clear" w:color="auto" w:fill="auto"/>
          </w:tcPr>
          <w:p w:rsidR="00245F13" w:rsidRPr="00752208" w:rsidRDefault="00245F13" w:rsidP="00245F13">
            <w:pPr>
              <w:widowControl w:val="0"/>
              <w:kinsoku w:val="0"/>
              <w:overflowPunct w:val="0"/>
              <w:autoSpaceDE w:val="0"/>
              <w:autoSpaceDN w:val="0"/>
              <w:adjustRightInd w:val="0"/>
              <w:spacing w:after="0" w:line="240" w:lineRule="auto"/>
              <w:ind w:left="104"/>
              <w:jc w:val="center"/>
              <w:rPr>
                <w:rFonts w:ascii="Times New Roman" w:eastAsiaTheme="minorEastAsia" w:hAnsi="Times New Roman" w:cs="Times New Roman"/>
                <w:spacing w:val="-2"/>
                <w:kern w:val="0"/>
                <w:sz w:val="24"/>
                <w:szCs w:val="24"/>
                <w:lang w:eastAsia="tr-TR"/>
              </w:rPr>
            </w:pPr>
            <w:r w:rsidRPr="00752208">
              <w:rPr>
                <w:rFonts w:ascii="Times New Roman" w:eastAsiaTheme="minorEastAsia" w:hAnsi="Times New Roman" w:cs="Times New Roman"/>
                <w:spacing w:val="-2"/>
                <w:kern w:val="0"/>
                <w:sz w:val="24"/>
                <w:szCs w:val="24"/>
                <w:lang w:eastAsia="tr-TR"/>
              </w:rPr>
              <w:t>Erkek</w:t>
            </w:r>
          </w:p>
        </w:tc>
        <w:tc>
          <w:tcPr>
            <w:tcW w:w="2006" w:type="dxa"/>
            <w:tcBorders>
              <w:top w:val="single" w:sz="6" w:space="0" w:color="000000"/>
              <w:left w:val="single" w:sz="6" w:space="0" w:color="000000"/>
              <w:bottom w:val="single" w:sz="6" w:space="0" w:color="000000"/>
              <w:right w:val="single" w:sz="6" w:space="0" w:color="000000"/>
            </w:tcBorders>
            <w:shd w:val="clear" w:color="auto" w:fill="auto"/>
          </w:tcPr>
          <w:p w:rsidR="00245F13" w:rsidRPr="00752208" w:rsidRDefault="00245F13" w:rsidP="00245F13">
            <w:pPr>
              <w:widowControl w:val="0"/>
              <w:kinsoku w:val="0"/>
              <w:overflowPunct w:val="0"/>
              <w:autoSpaceDE w:val="0"/>
              <w:autoSpaceDN w:val="0"/>
              <w:adjustRightInd w:val="0"/>
              <w:spacing w:after="0" w:line="240" w:lineRule="auto"/>
              <w:ind w:left="104"/>
              <w:jc w:val="center"/>
              <w:rPr>
                <w:rFonts w:ascii="Times New Roman" w:eastAsiaTheme="minorEastAsia" w:hAnsi="Times New Roman" w:cs="Times New Roman"/>
                <w:spacing w:val="-2"/>
                <w:kern w:val="0"/>
                <w:sz w:val="24"/>
                <w:szCs w:val="24"/>
                <w:lang w:eastAsia="tr-TR"/>
              </w:rPr>
            </w:pPr>
            <w:r w:rsidRPr="00752208">
              <w:rPr>
                <w:rFonts w:ascii="Times New Roman" w:eastAsiaTheme="minorEastAsia" w:hAnsi="Times New Roman" w:cs="Times New Roman"/>
                <w:spacing w:val="-2"/>
                <w:kern w:val="0"/>
                <w:sz w:val="24"/>
                <w:szCs w:val="24"/>
                <w:lang w:eastAsia="tr-TR"/>
              </w:rPr>
              <w:t>Kadın</w:t>
            </w:r>
          </w:p>
        </w:tc>
        <w:tc>
          <w:tcPr>
            <w:tcW w:w="2553" w:type="dxa"/>
            <w:tcBorders>
              <w:top w:val="single" w:sz="6" w:space="0" w:color="000000"/>
              <w:left w:val="single" w:sz="6" w:space="0" w:color="000000"/>
              <w:bottom w:val="single" w:sz="6" w:space="0" w:color="000000"/>
              <w:right w:val="single" w:sz="6" w:space="0" w:color="000000"/>
            </w:tcBorders>
            <w:shd w:val="clear" w:color="auto" w:fill="auto"/>
          </w:tcPr>
          <w:p w:rsidR="00245F13" w:rsidRPr="00752208" w:rsidRDefault="00245F13" w:rsidP="00245F13">
            <w:pPr>
              <w:widowControl w:val="0"/>
              <w:kinsoku w:val="0"/>
              <w:overflowPunct w:val="0"/>
              <w:autoSpaceDE w:val="0"/>
              <w:autoSpaceDN w:val="0"/>
              <w:adjustRightInd w:val="0"/>
              <w:spacing w:after="0" w:line="300" w:lineRule="auto"/>
              <w:ind w:right="208"/>
              <w:jc w:val="center"/>
              <w:rPr>
                <w:rFonts w:ascii="Times New Roman" w:eastAsiaTheme="minorEastAsia" w:hAnsi="Times New Roman" w:cs="Times New Roman"/>
                <w:spacing w:val="-2"/>
                <w:kern w:val="0"/>
                <w:sz w:val="24"/>
                <w:szCs w:val="24"/>
                <w:lang w:eastAsia="tr-TR"/>
              </w:rPr>
            </w:pPr>
            <w:r w:rsidRPr="00752208">
              <w:rPr>
                <w:rFonts w:ascii="Times New Roman" w:eastAsiaTheme="minorEastAsia" w:hAnsi="Times New Roman" w:cs="Times New Roman"/>
                <w:spacing w:val="-2"/>
                <w:kern w:val="0"/>
                <w:sz w:val="24"/>
                <w:szCs w:val="24"/>
                <w:lang w:eastAsia="tr-TR"/>
              </w:rPr>
              <w:t>Eğitim Durumu</w:t>
            </w:r>
          </w:p>
        </w:tc>
        <w:tc>
          <w:tcPr>
            <w:tcW w:w="1550" w:type="dxa"/>
            <w:tcBorders>
              <w:top w:val="single" w:sz="6" w:space="0" w:color="000000"/>
              <w:left w:val="single" w:sz="6" w:space="0" w:color="000000"/>
              <w:bottom w:val="single" w:sz="6" w:space="0" w:color="000000"/>
              <w:right w:val="single" w:sz="6" w:space="0" w:color="000000"/>
            </w:tcBorders>
            <w:shd w:val="clear" w:color="auto" w:fill="auto"/>
          </w:tcPr>
          <w:p w:rsidR="00245F13" w:rsidRPr="00752208" w:rsidRDefault="00245F13" w:rsidP="00245F13">
            <w:pPr>
              <w:widowControl w:val="0"/>
              <w:kinsoku w:val="0"/>
              <w:overflowPunct w:val="0"/>
              <w:autoSpaceDE w:val="0"/>
              <w:autoSpaceDN w:val="0"/>
              <w:adjustRightInd w:val="0"/>
              <w:spacing w:after="0" w:line="300" w:lineRule="auto"/>
              <w:ind w:left="103" w:right="198"/>
              <w:jc w:val="center"/>
              <w:rPr>
                <w:rFonts w:ascii="Times New Roman" w:eastAsiaTheme="minorEastAsia" w:hAnsi="Times New Roman" w:cs="Times New Roman"/>
                <w:spacing w:val="-4"/>
                <w:kern w:val="0"/>
                <w:sz w:val="24"/>
                <w:szCs w:val="24"/>
                <w:lang w:eastAsia="tr-TR"/>
              </w:rPr>
            </w:pPr>
            <w:r w:rsidRPr="00752208">
              <w:rPr>
                <w:rFonts w:ascii="Times New Roman" w:eastAsiaTheme="minorEastAsia" w:hAnsi="Times New Roman" w:cs="Times New Roman"/>
                <w:spacing w:val="-2"/>
                <w:kern w:val="0"/>
                <w:sz w:val="24"/>
                <w:szCs w:val="24"/>
                <w:lang w:eastAsia="tr-TR"/>
              </w:rPr>
              <w:t xml:space="preserve">Hizmet </w:t>
            </w:r>
            <w:r w:rsidRPr="00752208">
              <w:rPr>
                <w:rFonts w:ascii="Times New Roman" w:eastAsiaTheme="minorEastAsia" w:hAnsi="Times New Roman" w:cs="Times New Roman"/>
                <w:spacing w:val="-4"/>
                <w:kern w:val="0"/>
                <w:sz w:val="24"/>
                <w:szCs w:val="24"/>
                <w:lang w:eastAsia="tr-TR"/>
              </w:rPr>
              <w:t>Yılı</w:t>
            </w:r>
          </w:p>
        </w:tc>
      </w:tr>
      <w:tr w:rsidR="00245F13" w:rsidRPr="00752208" w:rsidTr="00245F13">
        <w:trPr>
          <w:trHeight w:val="215"/>
        </w:trPr>
        <w:tc>
          <w:tcPr>
            <w:tcW w:w="4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5F13" w:rsidRPr="00752208" w:rsidRDefault="00245F13" w:rsidP="00245F13">
            <w:pPr>
              <w:widowControl w:val="0"/>
              <w:kinsoku w:val="0"/>
              <w:overflowPunct w:val="0"/>
              <w:autoSpaceDE w:val="0"/>
              <w:autoSpaceDN w:val="0"/>
              <w:adjustRightInd w:val="0"/>
              <w:spacing w:before="1" w:after="0" w:line="240" w:lineRule="auto"/>
              <w:ind w:left="107"/>
              <w:jc w:val="center"/>
              <w:rPr>
                <w:rFonts w:ascii="Times New Roman" w:eastAsiaTheme="minorEastAsia" w:hAnsi="Times New Roman" w:cs="Times New Roman"/>
                <w:w w:val="99"/>
                <w:kern w:val="0"/>
                <w:sz w:val="24"/>
                <w:szCs w:val="24"/>
                <w:lang w:eastAsia="tr-TR"/>
              </w:rPr>
            </w:pPr>
            <w:r w:rsidRPr="00752208">
              <w:rPr>
                <w:rFonts w:ascii="Times New Roman" w:eastAsiaTheme="minorEastAsia" w:hAnsi="Times New Roman" w:cs="Times New Roman"/>
                <w:w w:val="99"/>
                <w:kern w:val="0"/>
                <w:sz w:val="24"/>
                <w:szCs w:val="24"/>
                <w:lang w:eastAsia="tr-TR"/>
              </w:rPr>
              <w:t>1</w:t>
            </w:r>
          </w:p>
        </w:tc>
        <w:tc>
          <w:tcPr>
            <w:tcW w:w="21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5F13" w:rsidRPr="00752208" w:rsidRDefault="00245F13" w:rsidP="00245F13">
            <w:pPr>
              <w:widowControl w:val="0"/>
              <w:kinsoku w:val="0"/>
              <w:overflowPunct w:val="0"/>
              <w:autoSpaceDE w:val="0"/>
              <w:autoSpaceDN w:val="0"/>
              <w:adjustRightInd w:val="0"/>
              <w:spacing w:before="1" w:after="0" w:line="240" w:lineRule="auto"/>
              <w:ind w:left="150"/>
              <w:jc w:val="center"/>
              <w:rPr>
                <w:rFonts w:ascii="Times New Roman" w:eastAsiaTheme="minorEastAsia" w:hAnsi="Times New Roman" w:cs="Times New Roman"/>
                <w:spacing w:val="-2"/>
                <w:kern w:val="0"/>
                <w:sz w:val="24"/>
                <w:szCs w:val="24"/>
                <w:lang w:eastAsia="tr-TR"/>
              </w:rPr>
            </w:pPr>
            <w:r w:rsidRPr="00752208">
              <w:rPr>
                <w:rFonts w:ascii="Times New Roman" w:eastAsiaTheme="minorEastAsia" w:hAnsi="Times New Roman" w:cs="Times New Roman"/>
                <w:spacing w:val="-2"/>
                <w:kern w:val="0"/>
                <w:sz w:val="24"/>
                <w:szCs w:val="24"/>
                <w:lang w:eastAsia="tr-TR"/>
              </w:rPr>
              <w:t>Memur</w:t>
            </w:r>
          </w:p>
        </w:tc>
        <w:tc>
          <w:tcPr>
            <w:tcW w:w="13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5F13" w:rsidRPr="00752208" w:rsidRDefault="00245F13" w:rsidP="00245F13">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sidRPr="00245F13">
              <w:rPr>
                <w:rFonts w:ascii="Times New Roman" w:eastAsiaTheme="minorEastAsia" w:hAnsi="Times New Roman" w:cs="Times New Roman"/>
                <w:kern w:val="0"/>
                <w:sz w:val="24"/>
                <w:szCs w:val="24"/>
                <w:lang w:eastAsia="tr-TR"/>
              </w:rPr>
              <w:t>1</w:t>
            </w:r>
          </w:p>
        </w:tc>
        <w:tc>
          <w:tcPr>
            <w:tcW w:w="20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5F13" w:rsidRPr="00752208" w:rsidRDefault="00B86976" w:rsidP="00245F13">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Pr>
                <w:rFonts w:ascii="Times New Roman" w:eastAsiaTheme="minorEastAsia" w:hAnsi="Times New Roman" w:cs="Times New Roman"/>
                <w:kern w:val="0"/>
                <w:sz w:val="24"/>
                <w:szCs w:val="24"/>
                <w:lang w:eastAsia="tr-TR"/>
              </w:rPr>
              <w:t>0</w:t>
            </w:r>
          </w:p>
        </w:tc>
        <w:tc>
          <w:tcPr>
            <w:tcW w:w="25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5F13" w:rsidRPr="00752208" w:rsidRDefault="00237A39" w:rsidP="00245F13">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proofErr w:type="spellStart"/>
            <w:r>
              <w:rPr>
                <w:rFonts w:ascii="Times New Roman" w:eastAsiaTheme="minorEastAsia" w:hAnsi="Times New Roman" w:cs="Times New Roman"/>
                <w:kern w:val="0"/>
                <w:sz w:val="24"/>
                <w:szCs w:val="24"/>
                <w:lang w:eastAsia="tr-TR"/>
              </w:rPr>
              <w:t>Önlisans</w:t>
            </w:r>
            <w:proofErr w:type="spellEnd"/>
          </w:p>
        </w:tc>
        <w:tc>
          <w:tcPr>
            <w:tcW w:w="15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5F13" w:rsidRPr="00752208" w:rsidRDefault="00237A39" w:rsidP="00245F13">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Pr>
                <w:rFonts w:ascii="Times New Roman" w:eastAsiaTheme="minorEastAsia" w:hAnsi="Times New Roman" w:cs="Times New Roman"/>
                <w:kern w:val="0"/>
                <w:sz w:val="24"/>
                <w:szCs w:val="24"/>
                <w:lang w:eastAsia="tr-TR"/>
              </w:rPr>
              <w:t>24</w:t>
            </w:r>
          </w:p>
        </w:tc>
      </w:tr>
      <w:tr w:rsidR="00B86976" w:rsidRPr="00752208" w:rsidTr="00245F13">
        <w:trPr>
          <w:trHeight w:val="215"/>
        </w:trPr>
        <w:tc>
          <w:tcPr>
            <w:tcW w:w="4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86976" w:rsidRPr="00752208" w:rsidRDefault="00B86976" w:rsidP="00245F13">
            <w:pPr>
              <w:widowControl w:val="0"/>
              <w:kinsoku w:val="0"/>
              <w:overflowPunct w:val="0"/>
              <w:autoSpaceDE w:val="0"/>
              <w:autoSpaceDN w:val="0"/>
              <w:adjustRightInd w:val="0"/>
              <w:spacing w:before="1" w:after="0" w:line="240" w:lineRule="auto"/>
              <w:ind w:left="107"/>
              <w:jc w:val="center"/>
              <w:rPr>
                <w:rFonts w:ascii="Times New Roman" w:eastAsiaTheme="minorEastAsia" w:hAnsi="Times New Roman" w:cs="Times New Roman"/>
                <w:w w:val="99"/>
                <w:kern w:val="0"/>
                <w:sz w:val="24"/>
                <w:szCs w:val="24"/>
                <w:lang w:eastAsia="tr-TR"/>
              </w:rPr>
            </w:pPr>
            <w:r>
              <w:rPr>
                <w:rFonts w:ascii="Times New Roman" w:eastAsiaTheme="minorEastAsia" w:hAnsi="Times New Roman" w:cs="Times New Roman"/>
                <w:w w:val="99"/>
                <w:kern w:val="0"/>
                <w:sz w:val="24"/>
                <w:szCs w:val="24"/>
                <w:lang w:eastAsia="tr-TR"/>
              </w:rPr>
              <w:t>2</w:t>
            </w:r>
          </w:p>
        </w:tc>
        <w:tc>
          <w:tcPr>
            <w:tcW w:w="21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86976" w:rsidRPr="00752208" w:rsidRDefault="00B86976" w:rsidP="00245F13">
            <w:pPr>
              <w:widowControl w:val="0"/>
              <w:kinsoku w:val="0"/>
              <w:overflowPunct w:val="0"/>
              <w:autoSpaceDE w:val="0"/>
              <w:autoSpaceDN w:val="0"/>
              <w:adjustRightInd w:val="0"/>
              <w:spacing w:before="1" w:after="0" w:line="240" w:lineRule="auto"/>
              <w:ind w:left="150"/>
              <w:jc w:val="center"/>
              <w:rPr>
                <w:rFonts w:ascii="Times New Roman" w:eastAsiaTheme="minorEastAsia" w:hAnsi="Times New Roman" w:cs="Times New Roman"/>
                <w:spacing w:val="-2"/>
                <w:kern w:val="0"/>
                <w:sz w:val="24"/>
                <w:szCs w:val="24"/>
                <w:lang w:eastAsia="tr-TR"/>
              </w:rPr>
            </w:pPr>
            <w:r>
              <w:rPr>
                <w:rFonts w:ascii="Times New Roman" w:eastAsiaTheme="minorEastAsia" w:hAnsi="Times New Roman" w:cs="Times New Roman"/>
                <w:spacing w:val="-2"/>
                <w:kern w:val="0"/>
                <w:sz w:val="24"/>
                <w:szCs w:val="24"/>
                <w:lang w:eastAsia="tr-TR"/>
              </w:rPr>
              <w:t>Memur</w:t>
            </w:r>
          </w:p>
        </w:tc>
        <w:tc>
          <w:tcPr>
            <w:tcW w:w="13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86976" w:rsidRPr="00245F13" w:rsidRDefault="00B86976" w:rsidP="00245F13">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Pr>
                <w:rFonts w:ascii="Times New Roman" w:eastAsiaTheme="minorEastAsia" w:hAnsi="Times New Roman" w:cs="Times New Roman"/>
                <w:kern w:val="0"/>
                <w:sz w:val="24"/>
                <w:szCs w:val="24"/>
                <w:lang w:eastAsia="tr-TR"/>
              </w:rPr>
              <w:t>0</w:t>
            </w:r>
          </w:p>
        </w:tc>
        <w:tc>
          <w:tcPr>
            <w:tcW w:w="20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86976" w:rsidRDefault="00B86976" w:rsidP="00245F13">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Pr>
                <w:rFonts w:ascii="Times New Roman" w:eastAsiaTheme="minorEastAsia" w:hAnsi="Times New Roman" w:cs="Times New Roman"/>
                <w:kern w:val="0"/>
                <w:sz w:val="24"/>
                <w:szCs w:val="24"/>
                <w:lang w:eastAsia="tr-TR"/>
              </w:rPr>
              <w:t>1</w:t>
            </w:r>
          </w:p>
        </w:tc>
        <w:tc>
          <w:tcPr>
            <w:tcW w:w="25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86976" w:rsidRPr="00245F13" w:rsidRDefault="00237A39" w:rsidP="00245F13">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Pr>
                <w:rFonts w:ascii="Times New Roman" w:eastAsiaTheme="minorEastAsia" w:hAnsi="Times New Roman" w:cs="Times New Roman"/>
                <w:kern w:val="0"/>
                <w:sz w:val="24"/>
                <w:szCs w:val="24"/>
                <w:lang w:eastAsia="tr-TR"/>
              </w:rPr>
              <w:t>Lisans</w:t>
            </w:r>
          </w:p>
        </w:tc>
        <w:tc>
          <w:tcPr>
            <w:tcW w:w="15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86976" w:rsidRPr="00245F13" w:rsidRDefault="00237A39" w:rsidP="00245F13">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Pr>
                <w:rFonts w:ascii="Times New Roman" w:eastAsiaTheme="minorEastAsia" w:hAnsi="Times New Roman" w:cs="Times New Roman"/>
                <w:kern w:val="0"/>
                <w:sz w:val="24"/>
                <w:szCs w:val="24"/>
                <w:lang w:eastAsia="tr-TR"/>
              </w:rPr>
              <w:t>10</w:t>
            </w:r>
          </w:p>
        </w:tc>
      </w:tr>
      <w:tr w:rsidR="00245F13" w:rsidRPr="00752208" w:rsidTr="00245F13">
        <w:trPr>
          <w:trHeight w:val="214"/>
        </w:trPr>
        <w:tc>
          <w:tcPr>
            <w:tcW w:w="4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5F13" w:rsidRPr="00752208" w:rsidRDefault="00B86976" w:rsidP="00245F13">
            <w:pPr>
              <w:widowControl w:val="0"/>
              <w:kinsoku w:val="0"/>
              <w:overflowPunct w:val="0"/>
              <w:autoSpaceDE w:val="0"/>
              <w:autoSpaceDN w:val="0"/>
              <w:adjustRightInd w:val="0"/>
              <w:spacing w:before="1" w:after="0" w:line="240" w:lineRule="auto"/>
              <w:ind w:left="107"/>
              <w:jc w:val="center"/>
              <w:rPr>
                <w:rFonts w:ascii="Times New Roman" w:eastAsiaTheme="minorEastAsia" w:hAnsi="Times New Roman" w:cs="Times New Roman"/>
                <w:w w:val="99"/>
                <w:kern w:val="0"/>
                <w:sz w:val="24"/>
                <w:szCs w:val="24"/>
                <w:lang w:eastAsia="tr-TR"/>
              </w:rPr>
            </w:pPr>
            <w:r>
              <w:rPr>
                <w:rFonts w:ascii="Times New Roman" w:eastAsiaTheme="minorEastAsia" w:hAnsi="Times New Roman" w:cs="Times New Roman"/>
                <w:w w:val="99"/>
                <w:kern w:val="0"/>
                <w:sz w:val="24"/>
                <w:szCs w:val="24"/>
                <w:lang w:eastAsia="tr-TR"/>
              </w:rPr>
              <w:t>3</w:t>
            </w:r>
          </w:p>
        </w:tc>
        <w:tc>
          <w:tcPr>
            <w:tcW w:w="21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5F13" w:rsidRPr="00752208" w:rsidRDefault="00245F13" w:rsidP="00245F13">
            <w:pPr>
              <w:widowControl w:val="0"/>
              <w:kinsoku w:val="0"/>
              <w:overflowPunct w:val="0"/>
              <w:autoSpaceDE w:val="0"/>
              <w:autoSpaceDN w:val="0"/>
              <w:adjustRightInd w:val="0"/>
              <w:spacing w:before="1" w:after="0" w:line="240" w:lineRule="auto"/>
              <w:ind w:left="107"/>
              <w:jc w:val="center"/>
              <w:rPr>
                <w:rFonts w:ascii="Times New Roman" w:eastAsiaTheme="minorEastAsia" w:hAnsi="Times New Roman" w:cs="Times New Roman"/>
                <w:spacing w:val="-2"/>
                <w:kern w:val="0"/>
                <w:sz w:val="24"/>
                <w:szCs w:val="24"/>
                <w:lang w:eastAsia="tr-TR"/>
              </w:rPr>
            </w:pPr>
            <w:r w:rsidRPr="00752208">
              <w:rPr>
                <w:rFonts w:ascii="Times New Roman" w:eastAsiaTheme="minorEastAsia" w:hAnsi="Times New Roman" w:cs="Times New Roman"/>
                <w:spacing w:val="-2"/>
                <w:kern w:val="0"/>
                <w:sz w:val="24"/>
                <w:szCs w:val="24"/>
                <w:lang w:eastAsia="tr-TR"/>
              </w:rPr>
              <w:t>Hizmetli</w:t>
            </w:r>
          </w:p>
        </w:tc>
        <w:tc>
          <w:tcPr>
            <w:tcW w:w="13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5F13" w:rsidRPr="00752208" w:rsidRDefault="00B86976" w:rsidP="00245F13">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Pr>
                <w:rFonts w:ascii="Times New Roman" w:eastAsiaTheme="minorEastAsia" w:hAnsi="Times New Roman" w:cs="Times New Roman"/>
                <w:kern w:val="0"/>
                <w:sz w:val="24"/>
                <w:szCs w:val="24"/>
                <w:lang w:eastAsia="tr-TR"/>
              </w:rPr>
              <w:t>1</w:t>
            </w:r>
          </w:p>
        </w:tc>
        <w:tc>
          <w:tcPr>
            <w:tcW w:w="20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5F13" w:rsidRPr="00752208" w:rsidRDefault="00B86976" w:rsidP="00245F13">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Pr>
                <w:rFonts w:ascii="Times New Roman" w:eastAsiaTheme="minorEastAsia" w:hAnsi="Times New Roman" w:cs="Times New Roman"/>
                <w:kern w:val="0"/>
                <w:sz w:val="24"/>
                <w:szCs w:val="24"/>
                <w:lang w:eastAsia="tr-TR"/>
              </w:rPr>
              <w:t>0</w:t>
            </w:r>
          </w:p>
        </w:tc>
        <w:tc>
          <w:tcPr>
            <w:tcW w:w="25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5F13" w:rsidRPr="00752208" w:rsidRDefault="00237A39" w:rsidP="00245F13">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Pr>
                <w:rFonts w:ascii="Times New Roman" w:eastAsiaTheme="minorEastAsia" w:hAnsi="Times New Roman" w:cs="Times New Roman"/>
                <w:kern w:val="0"/>
                <w:sz w:val="24"/>
                <w:szCs w:val="24"/>
                <w:lang w:eastAsia="tr-TR"/>
              </w:rPr>
              <w:t>Lise</w:t>
            </w:r>
          </w:p>
        </w:tc>
        <w:tc>
          <w:tcPr>
            <w:tcW w:w="15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5F13" w:rsidRPr="00752208" w:rsidRDefault="00237A39" w:rsidP="00245F13">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Pr>
                <w:rFonts w:ascii="Times New Roman" w:eastAsiaTheme="minorEastAsia" w:hAnsi="Times New Roman" w:cs="Times New Roman"/>
                <w:kern w:val="0"/>
                <w:sz w:val="24"/>
                <w:szCs w:val="24"/>
                <w:lang w:eastAsia="tr-TR"/>
              </w:rPr>
              <w:t>14</w:t>
            </w:r>
          </w:p>
        </w:tc>
      </w:tr>
      <w:tr w:rsidR="00B86976" w:rsidRPr="00752208" w:rsidTr="00245F13">
        <w:trPr>
          <w:trHeight w:val="214"/>
        </w:trPr>
        <w:tc>
          <w:tcPr>
            <w:tcW w:w="4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86976" w:rsidRPr="00752208" w:rsidRDefault="00B86976" w:rsidP="00245F13">
            <w:pPr>
              <w:widowControl w:val="0"/>
              <w:kinsoku w:val="0"/>
              <w:overflowPunct w:val="0"/>
              <w:autoSpaceDE w:val="0"/>
              <w:autoSpaceDN w:val="0"/>
              <w:adjustRightInd w:val="0"/>
              <w:spacing w:before="1" w:after="0" w:line="240" w:lineRule="auto"/>
              <w:ind w:left="107"/>
              <w:jc w:val="center"/>
              <w:rPr>
                <w:rFonts w:ascii="Times New Roman" w:eastAsiaTheme="minorEastAsia" w:hAnsi="Times New Roman" w:cs="Times New Roman"/>
                <w:w w:val="99"/>
                <w:kern w:val="0"/>
                <w:sz w:val="24"/>
                <w:szCs w:val="24"/>
                <w:lang w:eastAsia="tr-TR"/>
              </w:rPr>
            </w:pPr>
            <w:r>
              <w:rPr>
                <w:rFonts w:ascii="Times New Roman" w:eastAsiaTheme="minorEastAsia" w:hAnsi="Times New Roman" w:cs="Times New Roman"/>
                <w:w w:val="99"/>
                <w:kern w:val="0"/>
                <w:sz w:val="24"/>
                <w:szCs w:val="24"/>
                <w:lang w:eastAsia="tr-TR"/>
              </w:rPr>
              <w:t>4</w:t>
            </w:r>
          </w:p>
        </w:tc>
        <w:tc>
          <w:tcPr>
            <w:tcW w:w="21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86976" w:rsidRPr="00752208" w:rsidRDefault="00B86976" w:rsidP="00245F13">
            <w:pPr>
              <w:widowControl w:val="0"/>
              <w:kinsoku w:val="0"/>
              <w:overflowPunct w:val="0"/>
              <w:autoSpaceDE w:val="0"/>
              <w:autoSpaceDN w:val="0"/>
              <w:adjustRightInd w:val="0"/>
              <w:spacing w:before="1" w:after="0" w:line="240" w:lineRule="auto"/>
              <w:ind w:left="107"/>
              <w:jc w:val="center"/>
              <w:rPr>
                <w:rFonts w:ascii="Times New Roman" w:eastAsiaTheme="minorEastAsia" w:hAnsi="Times New Roman" w:cs="Times New Roman"/>
                <w:spacing w:val="-2"/>
                <w:kern w:val="0"/>
                <w:sz w:val="24"/>
                <w:szCs w:val="24"/>
                <w:lang w:eastAsia="tr-TR"/>
              </w:rPr>
            </w:pPr>
            <w:r>
              <w:rPr>
                <w:rFonts w:ascii="Times New Roman" w:eastAsiaTheme="minorEastAsia" w:hAnsi="Times New Roman" w:cs="Times New Roman"/>
                <w:spacing w:val="-2"/>
                <w:kern w:val="0"/>
                <w:sz w:val="24"/>
                <w:szCs w:val="24"/>
                <w:lang w:eastAsia="tr-TR"/>
              </w:rPr>
              <w:t>Hizmetli</w:t>
            </w:r>
          </w:p>
        </w:tc>
        <w:tc>
          <w:tcPr>
            <w:tcW w:w="13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86976" w:rsidRPr="00245F13" w:rsidRDefault="00B86976" w:rsidP="00245F13">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Pr>
                <w:rFonts w:ascii="Times New Roman" w:eastAsiaTheme="minorEastAsia" w:hAnsi="Times New Roman" w:cs="Times New Roman"/>
                <w:kern w:val="0"/>
                <w:sz w:val="24"/>
                <w:szCs w:val="24"/>
                <w:lang w:eastAsia="tr-TR"/>
              </w:rPr>
              <w:t>1</w:t>
            </w:r>
          </w:p>
        </w:tc>
        <w:tc>
          <w:tcPr>
            <w:tcW w:w="20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86976" w:rsidRPr="00245F13" w:rsidRDefault="00B86976" w:rsidP="00245F13">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Pr>
                <w:rFonts w:ascii="Times New Roman" w:eastAsiaTheme="minorEastAsia" w:hAnsi="Times New Roman" w:cs="Times New Roman"/>
                <w:kern w:val="0"/>
                <w:sz w:val="24"/>
                <w:szCs w:val="24"/>
                <w:lang w:eastAsia="tr-TR"/>
              </w:rPr>
              <w:t>0</w:t>
            </w:r>
          </w:p>
        </w:tc>
        <w:tc>
          <w:tcPr>
            <w:tcW w:w="25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86976" w:rsidRPr="00245F13" w:rsidRDefault="00237A39" w:rsidP="00245F13">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Pr>
                <w:rFonts w:ascii="Times New Roman" w:eastAsiaTheme="minorEastAsia" w:hAnsi="Times New Roman" w:cs="Times New Roman"/>
                <w:kern w:val="0"/>
                <w:sz w:val="24"/>
                <w:szCs w:val="24"/>
                <w:lang w:eastAsia="tr-TR"/>
              </w:rPr>
              <w:t>Lise</w:t>
            </w:r>
          </w:p>
        </w:tc>
        <w:tc>
          <w:tcPr>
            <w:tcW w:w="15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86976" w:rsidRPr="00245F13" w:rsidRDefault="00237A39" w:rsidP="00245F13">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Pr>
                <w:rFonts w:ascii="Times New Roman" w:eastAsiaTheme="minorEastAsia" w:hAnsi="Times New Roman" w:cs="Times New Roman"/>
                <w:kern w:val="0"/>
                <w:sz w:val="24"/>
                <w:szCs w:val="24"/>
                <w:lang w:eastAsia="tr-TR"/>
              </w:rPr>
              <w:t>3</w:t>
            </w:r>
          </w:p>
        </w:tc>
      </w:tr>
      <w:tr w:rsidR="00245F13" w:rsidRPr="00752208" w:rsidTr="00245F13">
        <w:trPr>
          <w:trHeight w:val="214"/>
        </w:trPr>
        <w:tc>
          <w:tcPr>
            <w:tcW w:w="4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5F13" w:rsidRPr="00752208" w:rsidRDefault="00B86976" w:rsidP="00245F13">
            <w:pPr>
              <w:widowControl w:val="0"/>
              <w:kinsoku w:val="0"/>
              <w:overflowPunct w:val="0"/>
              <w:autoSpaceDE w:val="0"/>
              <w:autoSpaceDN w:val="0"/>
              <w:adjustRightInd w:val="0"/>
              <w:spacing w:before="1" w:after="0" w:line="240" w:lineRule="auto"/>
              <w:ind w:left="107"/>
              <w:jc w:val="center"/>
              <w:rPr>
                <w:rFonts w:ascii="Times New Roman" w:eastAsiaTheme="minorEastAsia" w:hAnsi="Times New Roman" w:cs="Times New Roman"/>
                <w:w w:val="99"/>
                <w:kern w:val="0"/>
                <w:sz w:val="24"/>
                <w:szCs w:val="24"/>
                <w:lang w:eastAsia="tr-TR"/>
              </w:rPr>
            </w:pPr>
            <w:r>
              <w:rPr>
                <w:rFonts w:ascii="Times New Roman" w:eastAsiaTheme="minorEastAsia" w:hAnsi="Times New Roman" w:cs="Times New Roman"/>
                <w:w w:val="99"/>
                <w:kern w:val="0"/>
                <w:sz w:val="24"/>
                <w:szCs w:val="24"/>
                <w:lang w:eastAsia="tr-TR"/>
              </w:rPr>
              <w:t>5</w:t>
            </w:r>
          </w:p>
        </w:tc>
        <w:tc>
          <w:tcPr>
            <w:tcW w:w="21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5F13" w:rsidRPr="00752208" w:rsidRDefault="00245F13" w:rsidP="00245F13">
            <w:pPr>
              <w:widowControl w:val="0"/>
              <w:kinsoku w:val="0"/>
              <w:overflowPunct w:val="0"/>
              <w:autoSpaceDE w:val="0"/>
              <w:autoSpaceDN w:val="0"/>
              <w:adjustRightInd w:val="0"/>
              <w:spacing w:before="1" w:after="0" w:line="240" w:lineRule="auto"/>
              <w:ind w:left="107"/>
              <w:jc w:val="center"/>
              <w:rPr>
                <w:rFonts w:ascii="Times New Roman" w:eastAsiaTheme="minorEastAsia" w:hAnsi="Times New Roman" w:cs="Times New Roman"/>
                <w:spacing w:val="-5"/>
                <w:kern w:val="0"/>
                <w:sz w:val="24"/>
                <w:szCs w:val="24"/>
                <w:lang w:eastAsia="tr-TR"/>
              </w:rPr>
            </w:pPr>
            <w:r w:rsidRPr="00245F13">
              <w:rPr>
                <w:rFonts w:ascii="Times New Roman" w:eastAsiaTheme="minorEastAsia" w:hAnsi="Times New Roman" w:cs="Times New Roman"/>
                <w:spacing w:val="-5"/>
                <w:kern w:val="0"/>
                <w:sz w:val="24"/>
                <w:szCs w:val="24"/>
                <w:lang w:eastAsia="tr-TR"/>
              </w:rPr>
              <w:t>Hizmetli</w:t>
            </w:r>
          </w:p>
        </w:tc>
        <w:tc>
          <w:tcPr>
            <w:tcW w:w="13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5F13" w:rsidRPr="00752208" w:rsidRDefault="00245F13" w:rsidP="00245F13">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sidRPr="00245F13">
              <w:rPr>
                <w:rFonts w:ascii="Times New Roman" w:eastAsiaTheme="minorEastAsia" w:hAnsi="Times New Roman" w:cs="Times New Roman"/>
                <w:kern w:val="0"/>
                <w:sz w:val="24"/>
                <w:szCs w:val="24"/>
                <w:lang w:eastAsia="tr-TR"/>
              </w:rPr>
              <w:t>1</w:t>
            </w:r>
          </w:p>
        </w:tc>
        <w:tc>
          <w:tcPr>
            <w:tcW w:w="20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5F13" w:rsidRPr="00752208" w:rsidRDefault="00B86976" w:rsidP="00245F13">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Pr>
                <w:rFonts w:ascii="Times New Roman" w:eastAsiaTheme="minorEastAsia" w:hAnsi="Times New Roman" w:cs="Times New Roman"/>
                <w:kern w:val="0"/>
                <w:sz w:val="24"/>
                <w:szCs w:val="24"/>
                <w:lang w:eastAsia="tr-TR"/>
              </w:rPr>
              <w:t>0</w:t>
            </w:r>
          </w:p>
        </w:tc>
        <w:tc>
          <w:tcPr>
            <w:tcW w:w="25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5F13" w:rsidRPr="00752208" w:rsidRDefault="00237A39" w:rsidP="00245F13">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Pr>
                <w:rFonts w:ascii="Times New Roman" w:eastAsiaTheme="minorEastAsia" w:hAnsi="Times New Roman" w:cs="Times New Roman"/>
                <w:kern w:val="0"/>
                <w:sz w:val="24"/>
                <w:szCs w:val="24"/>
                <w:lang w:eastAsia="tr-TR"/>
              </w:rPr>
              <w:t>Lise</w:t>
            </w:r>
          </w:p>
        </w:tc>
        <w:tc>
          <w:tcPr>
            <w:tcW w:w="15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5F13" w:rsidRPr="00752208" w:rsidRDefault="00237A39" w:rsidP="00245F13">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Pr>
                <w:rFonts w:ascii="Times New Roman" w:eastAsiaTheme="minorEastAsia" w:hAnsi="Times New Roman" w:cs="Times New Roman"/>
                <w:kern w:val="0"/>
                <w:sz w:val="24"/>
                <w:szCs w:val="24"/>
                <w:lang w:eastAsia="tr-TR"/>
              </w:rPr>
              <w:t>11</w:t>
            </w:r>
          </w:p>
        </w:tc>
      </w:tr>
      <w:tr w:rsidR="00B86976" w:rsidRPr="00752208" w:rsidTr="00245F13">
        <w:trPr>
          <w:trHeight w:val="214"/>
        </w:trPr>
        <w:tc>
          <w:tcPr>
            <w:tcW w:w="4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86976" w:rsidRPr="00752208" w:rsidRDefault="00B86976" w:rsidP="00B86976">
            <w:pPr>
              <w:widowControl w:val="0"/>
              <w:kinsoku w:val="0"/>
              <w:overflowPunct w:val="0"/>
              <w:autoSpaceDE w:val="0"/>
              <w:autoSpaceDN w:val="0"/>
              <w:adjustRightInd w:val="0"/>
              <w:spacing w:before="1" w:after="0" w:line="240" w:lineRule="auto"/>
              <w:ind w:left="107"/>
              <w:rPr>
                <w:rFonts w:ascii="Times New Roman" w:eastAsiaTheme="minorEastAsia" w:hAnsi="Times New Roman" w:cs="Times New Roman"/>
                <w:w w:val="99"/>
                <w:kern w:val="0"/>
                <w:sz w:val="24"/>
                <w:szCs w:val="24"/>
                <w:lang w:eastAsia="tr-TR"/>
              </w:rPr>
            </w:pPr>
            <w:r>
              <w:rPr>
                <w:rFonts w:ascii="Times New Roman" w:eastAsiaTheme="minorEastAsia" w:hAnsi="Times New Roman" w:cs="Times New Roman"/>
                <w:w w:val="99"/>
                <w:kern w:val="0"/>
                <w:sz w:val="24"/>
                <w:szCs w:val="24"/>
                <w:lang w:eastAsia="tr-TR"/>
              </w:rPr>
              <w:t xml:space="preserve">  6</w:t>
            </w:r>
          </w:p>
        </w:tc>
        <w:tc>
          <w:tcPr>
            <w:tcW w:w="21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86976" w:rsidRPr="00245F13" w:rsidRDefault="00B86976" w:rsidP="00245F13">
            <w:pPr>
              <w:widowControl w:val="0"/>
              <w:kinsoku w:val="0"/>
              <w:overflowPunct w:val="0"/>
              <w:autoSpaceDE w:val="0"/>
              <w:autoSpaceDN w:val="0"/>
              <w:adjustRightInd w:val="0"/>
              <w:spacing w:before="1" w:after="0" w:line="240" w:lineRule="auto"/>
              <w:ind w:left="107"/>
              <w:jc w:val="center"/>
              <w:rPr>
                <w:rFonts w:ascii="Times New Roman" w:eastAsiaTheme="minorEastAsia" w:hAnsi="Times New Roman" w:cs="Times New Roman"/>
                <w:spacing w:val="-5"/>
                <w:kern w:val="0"/>
                <w:sz w:val="24"/>
                <w:szCs w:val="24"/>
                <w:lang w:eastAsia="tr-TR"/>
              </w:rPr>
            </w:pPr>
            <w:r>
              <w:rPr>
                <w:rFonts w:ascii="Times New Roman" w:eastAsiaTheme="minorEastAsia" w:hAnsi="Times New Roman" w:cs="Times New Roman"/>
                <w:spacing w:val="-5"/>
                <w:kern w:val="0"/>
                <w:sz w:val="24"/>
                <w:szCs w:val="24"/>
                <w:lang w:eastAsia="tr-TR"/>
              </w:rPr>
              <w:t>Hizmetli</w:t>
            </w:r>
          </w:p>
        </w:tc>
        <w:tc>
          <w:tcPr>
            <w:tcW w:w="13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86976" w:rsidRPr="00245F13" w:rsidRDefault="00B86976" w:rsidP="00245F13">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Pr>
                <w:rFonts w:ascii="Times New Roman" w:eastAsiaTheme="minorEastAsia" w:hAnsi="Times New Roman" w:cs="Times New Roman"/>
                <w:kern w:val="0"/>
                <w:sz w:val="24"/>
                <w:szCs w:val="24"/>
                <w:lang w:eastAsia="tr-TR"/>
              </w:rPr>
              <w:t>1</w:t>
            </w:r>
          </w:p>
        </w:tc>
        <w:tc>
          <w:tcPr>
            <w:tcW w:w="20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86976" w:rsidRPr="00245F13" w:rsidRDefault="00B86976" w:rsidP="00245F13">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Pr>
                <w:rFonts w:ascii="Times New Roman" w:eastAsiaTheme="minorEastAsia" w:hAnsi="Times New Roman" w:cs="Times New Roman"/>
                <w:kern w:val="0"/>
                <w:sz w:val="24"/>
                <w:szCs w:val="24"/>
                <w:lang w:eastAsia="tr-TR"/>
              </w:rPr>
              <w:t>0</w:t>
            </w:r>
          </w:p>
        </w:tc>
        <w:tc>
          <w:tcPr>
            <w:tcW w:w="25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86976" w:rsidRPr="00245F13" w:rsidRDefault="00237A39" w:rsidP="00245F13">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Pr>
                <w:rFonts w:ascii="Times New Roman" w:eastAsiaTheme="minorEastAsia" w:hAnsi="Times New Roman" w:cs="Times New Roman"/>
                <w:kern w:val="0"/>
                <w:sz w:val="24"/>
                <w:szCs w:val="24"/>
                <w:lang w:eastAsia="tr-TR"/>
              </w:rPr>
              <w:t>İlkokul</w:t>
            </w:r>
          </w:p>
        </w:tc>
        <w:tc>
          <w:tcPr>
            <w:tcW w:w="15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86976" w:rsidRPr="00245F13" w:rsidRDefault="00237A39" w:rsidP="00245F13">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Pr>
                <w:rFonts w:ascii="Times New Roman" w:eastAsiaTheme="minorEastAsia" w:hAnsi="Times New Roman" w:cs="Times New Roman"/>
                <w:kern w:val="0"/>
                <w:sz w:val="24"/>
                <w:szCs w:val="24"/>
                <w:lang w:eastAsia="tr-TR"/>
              </w:rPr>
              <w:t>15</w:t>
            </w:r>
          </w:p>
        </w:tc>
      </w:tr>
      <w:tr w:rsidR="00B86976" w:rsidRPr="00752208" w:rsidTr="00245F13">
        <w:trPr>
          <w:trHeight w:val="214"/>
        </w:trPr>
        <w:tc>
          <w:tcPr>
            <w:tcW w:w="4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86976" w:rsidRPr="00752208" w:rsidRDefault="00B86976" w:rsidP="00245F13">
            <w:pPr>
              <w:widowControl w:val="0"/>
              <w:kinsoku w:val="0"/>
              <w:overflowPunct w:val="0"/>
              <w:autoSpaceDE w:val="0"/>
              <w:autoSpaceDN w:val="0"/>
              <w:adjustRightInd w:val="0"/>
              <w:spacing w:before="1" w:after="0" w:line="240" w:lineRule="auto"/>
              <w:ind w:left="107"/>
              <w:jc w:val="center"/>
              <w:rPr>
                <w:rFonts w:ascii="Times New Roman" w:eastAsiaTheme="minorEastAsia" w:hAnsi="Times New Roman" w:cs="Times New Roman"/>
                <w:w w:val="99"/>
                <w:kern w:val="0"/>
                <w:sz w:val="24"/>
                <w:szCs w:val="24"/>
                <w:lang w:eastAsia="tr-TR"/>
              </w:rPr>
            </w:pPr>
            <w:r>
              <w:rPr>
                <w:rFonts w:ascii="Times New Roman" w:eastAsiaTheme="minorEastAsia" w:hAnsi="Times New Roman" w:cs="Times New Roman"/>
                <w:w w:val="99"/>
                <w:kern w:val="0"/>
                <w:sz w:val="24"/>
                <w:szCs w:val="24"/>
                <w:lang w:eastAsia="tr-TR"/>
              </w:rPr>
              <w:t>7</w:t>
            </w:r>
          </w:p>
        </w:tc>
        <w:tc>
          <w:tcPr>
            <w:tcW w:w="21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86976" w:rsidRDefault="00B86976" w:rsidP="00245F13">
            <w:pPr>
              <w:widowControl w:val="0"/>
              <w:kinsoku w:val="0"/>
              <w:overflowPunct w:val="0"/>
              <w:autoSpaceDE w:val="0"/>
              <w:autoSpaceDN w:val="0"/>
              <w:adjustRightInd w:val="0"/>
              <w:spacing w:before="1" w:after="0" w:line="240" w:lineRule="auto"/>
              <w:ind w:left="107"/>
              <w:jc w:val="center"/>
              <w:rPr>
                <w:rFonts w:ascii="Times New Roman" w:eastAsiaTheme="minorEastAsia" w:hAnsi="Times New Roman" w:cs="Times New Roman"/>
                <w:spacing w:val="-5"/>
                <w:kern w:val="0"/>
                <w:sz w:val="24"/>
                <w:szCs w:val="24"/>
                <w:lang w:eastAsia="tr-TR"/>
              </w:rPr>
            </w:pPr>
            <w:r>
              <w:rPr>
                <w:rFonts w:ascii="Times New Roman" w:eastAsiaTheme="minorEastAsia" w:hAnsi="Times New Roman" w:cs="Times New Roman"/>
                <w:spacing w:val="-5"/>
                <w:kern w:val="0"/>
                <w:sz w:val="24"/>
                <w:szCs w:val="24"/>
                <w:lang w:eastAsia="tr-TR"/>
              </w:rPr>
              <w:t>Hizmetli</w:t>
            </w:r>
          </w:p>
        </w:tc>
        <w:tc>
          <w:tcPr>
            <w:tcW w:w="13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86976" w:rsidRPr="00245F13" w:rsidRDefault="00B86976" w:rsidP="00245F13">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Pr>
                <w:rFonts w:ascii="Times New Roman" w:eastAsiaTheme="minorEastAsia" w:hAnsi="Times New Roman" w:cs="Times New Roman"/>
                <w:kern w:val="0"/>
                <w:sz w:val="24"/>
                <w:szCs w:val="24"/>
                <w:lang w:eastAsia="tr-TR"/>
              </w:rPr>
              <w:t>0</w:t>
            </w:r>
          </w:p>
        </w:tc>
        <w:tc>
          <w:tcPr>
            <w:tcW w:w="20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86976" w:rsidRPr="00245F13" w:rsidRDefault="00B86976" w:rsidP="00245F13">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Pr>
                <w:rFonts w:ascii="Times New Roman" w:eastAsiaTheme="minorEastAsia" w:hAnsi="Times New Roman" w:cs="Times New Roman"/>
                <w:kern w:val="0"/>
                <w:sz w:val="24"/>
                <w:szCs w:val="24"/>
                <w:lang w:eastAsia="tr-TR"/>
              </w:rPr>
              <w:t>1</w:t>
            </w:r>
          </w:p>
        </w:tc>
        <w:tc>
          <w:tcPr>
            <w:tcW w:w="25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86976" w:rsidRPr="00245F13" w:rsidRDefault="00237A39" w:rsidP="00245F13">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Pr>
                <w:rFonts w:ascii="Times New Roman" w:eastAsiaTheme="minorEastAsia" w:hAnsi="Times New Roman" w:cs="Times New Roman"/>
                <w:kern w:val="0"/>
                <w:sz w:val="24"/>
                <w:szCs w:val="24"/>
                <w:lang w:eastAsia="tr-TR"/>
              </w:rPr>
              <w:t>Ortaokul</w:t>
            </w:r>
          </w:p>
        </w:tc>
        <w:tc>
          <w:tcPr>
            <w:tcW w:w="15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86976" w:rsidRPr="00245F13" w:rsidRDefault="00237A39" w:rsidP="00245F13">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Pr>
                <w:rFonts w:ascii="Times New Roman" w:eastAsiaTheme="minorEastAsia" w:hAnsi="Times New Roman" w:cs="Times New Roman"/>
                <w:kern w:val="0"/>
                <w:sz w:val="24"/>
                <w:szCs w:val="24"/>
                <w:lang w:eastAsia="tr-TR"/>
              </w:rPr>
              <w:t>11</w:t>
            </w:r>
          </w:p>
        </w:tc>
      </w:tr>
      <w:tr w:rsidR="00245F13" w:rsidRPr="00752208" w:rsidTr="00245F13">
        <w:trPr>
          <w:trHeight w:val="214"/>
        </w:trPr>
        <w:tc>
          <w:tcPr>
            <w:tcW w:w="4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5F13" w:rsidRPr="00752208" w:rsidRDefault="00B86976" w:rsidP="00245F13">
            <w:pPr>
              <w:widowControl w:val="0"/>
              <w:kinsoku w:val="0"/>
              <w:overflowPunct w:val="0"/>
              <w:autoSpaceDE w:val="0"/>
              <w:autoSpaceDN w:val="0"/>
              <w:adjustRightInd w:val="0"/>
              <w:spacing w:before="1" w:after="0" w:line="240" w:lineRule="auto"/>
              <w:ind w:left="107"/>
              <w:jc w:val="center"/>
              <w:rPr>
                <w:rFonts w:ascii="Times New Roman" w:eastAsiaTheme="minorEastAsia" w:hAnsi="Times New Roman" w:cs="Times New Roman"/>
                <w:w w:val="99"/>
                <w:kern w:val="0"/>
                <w:sz w:val="24"/>
                <w:szCs w:val="24"/>
                <w:lang w:eastAsia="tr-TR"/>
              </w:rPr>
            </w:pPr>
            <w:r>
              <w:rPr>
                <w:rFonts w:ascii="Times New Roman" w:eastAsiaTheme="minorEastAsia" w:hAnsi="Times New Roman" w:cs="Times New Roman"/>
                <w:w w:val="99"/>
                <w:kern w:val="0"/>
                <w:sz w:val="24"/>
                <w:szCs w:val="24"/>
                <w:lang w:eastAsia="tr-TR"/>
              </w:rPr>
              <w:t>8</w:t>
            </w:r>
          </w:p>
        </w:tc>
        <w:tc>
          <w:tcPr>
            <w:tcW w:w="21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5F13" w:rsidRPr="00245F13" w:rsidRDefault="00245F13" w:rsidP="00245F13">
            <w:pPr>
              <w:widowControl w:val="0"/>
              <w:kinsoku w:val="0"/>
              <w:overflowPunct w:val="0"/>
              <w:autoSpaceDE w:val="0"/>
              <w:autoSpaceDN w:val="0"/>
              <w:adjustRightInd w:val="0"/>
              <w:spacing w:before="1" w:after="0" w:line="240" w:lineRule="auto"/>
              <w:ind w:left="107"/>
              <w:jc w:val="center"/>
              <w:rPr>
                <w:rFonts w:ascii="Times New Roman" w:eastAsiaTheme="minorEastAsia" w:hAnsi="Times New Roman" w:cs="Times New Roman"/>
                <w:spacing w:val="-5"/>
                <w:kern w:val="0"/>
                <w:sz w:val="24"/>
                <w:szCs w:val="24"/>
                <w:lang w:eastAsia="tr-TR"/>
              </w:rPr>
            </w:pPr>
            <w:r>
              <w:rPr>
                <w:rFonts w:ascii="Times New Roman" w:eastAsiaTheme="minorEastAsia" w:hAnsi="Times New Roman" w:cs="Times New Roman"/>
                <w:spacing w:val="-5"/>
                <w:kern w:val="0"/>
                <w:sz w:val="24"/>
                <w:szCs w:val="24"/>
                <w:lang w:eastAsia="tr-TR"/>
              </w:rPr>
              <w:t>Hemşire</w:t>
            </w:r>
          </w:p>
        </w:tc>
        <w:tc>
          <w:tcPr>
            <w:tcW w:w="13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5F13" w:rsidRPr="00245F13" w:rsidRDefault="00B86976" w:rsidP="00245F13">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Pr>
                <w:rFonts w:ascii="Times New Roman" w:eastAsiaTheme="minorEastAsia" w:hAnsi="Times New Roman" w:cs="Times New Roman"/>
                <w:kern w:val="0"/>
                <w:sz w:val="24"/>
                <w:szCs w:val="24"/>
                <w:lang w:eastAsia="tr-TR"/>
              </w:rPr>
              <w:t>0</w:t>
            </w:r>
          </w:p>
        </w:tc>
        <w:tc>
          <w:tcPr>
            <w:tcW w:w="20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5F13" w:rsidRPr="00245F13" w:rsidRDefault="00245F13" w:rsidP="00245F13">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Pr>
                <w:rFonts w:ascii="Times New Roman" w:eastAsiaTheme="minorEastAsia" w:hAnsi="Times New Roman" w:cs="Times New Roman"/>
                <w:kern w:val="0"/>
                <w:sz w:val="24"/>
                <w:szCs w:val="24"/>
                <w:lang w:eastAsia="tr-TR"/>
              </w:rPr>
              <w:t>1</w:t>
            </w:r>
          </w:p>
        </w:tc>
        <w:tc>
          <w:tcPr>
            <w:tcW w:w="25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5F13" w:rsidRPr="00245F13" w:rsidRDefault="00245F13" w:rsidP="00245F13">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Pr>
                <w:rFonts w:ascii="Times New Roman" w:eastAsiaTheme="minorEastAsia" w:hAnsi="Times New Roman" w:cs="Times New Roman"/>
                <w:kern w:val="0"/>
                <w:sz w:val="24"/>
                <w:szCs w:val="24"/>
                <w:lang w:eastAsia="tr-TR"/>
              </w:rPr>
              <w:t>Lisans</w:t>
            </w:r>
          </w:p>
        </w:tc>
        <w:tc>
          <w:tcPr>
            <w:tcW w:w="15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5F13" w:rsidRPr="00245F13" w:rsidRDefault="00237A39" w:rsidP="00245F13">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Pr>
                <w:rFonts w:ascii="Times New Roman" w:eastAsiaTheme="minorEastAsia" w:hAnsi="Times New Roman" w:cs="Times New Roman"/>
                <w:kern w:val="0"/>
                <w:sz w:val="24"/>
                <w:szCs w:val="24"/>
                <w:lang w:eastAsia="tr-TR"/>
              </w:rPr>
              <w:t>22</w:t>
            </w:r>
          </w:p>
        </w:tc>
      </w:tr>
    </w:tbl>
    <w:p w:rsidR="00245F13" w:rsidRDefault="00245F13" w:rsidP="00245F13">
      <w:pPr>
        <w:spacing w:after="0"/>
        <w:rPr>
          <w:rFonts w:ascii="Times New Roman" w:hAnsi="Times New Roman" w:cs="Times New Roman"/>
          <w:sz w:val="24"/>
          <w:szCs w:val="24"/>
        </w:rPr>
      </w:pPr>
      <w:r w:rsidRPr="00245F13">
        <w:rPr>
          <w:rFonts w:ascii="Times New Roman" w:hAnsi="Times New Roman" w:cs="Times New Roman"/>
          <w:sz w:val="24"/>
          <w:szCs w:val="24"/>
        </w:rPr>
        <w:t>Kurumdaki Mevcut Hizmetli/ Memur Sayısı</w:t>
      </w:r>
      <w:r>
        <w:rPr>
          <w:rFonts w:ascii="Times New Roman" w:hAnsi="Times New Roman" w:cs="Times New Roman"/>
          <w:sz w:val="24"/>
          <w:szCs w:val="24"/>
        </w:rPr>
        <w:t xml:space="preserve"> / Hemşire</w:t>
      </w:r>
    </w:p>
    <w:p w:rsidR="00245F13" w:rsidRDefault="00245F13" w:rsidP="00245F13">
      <w:pPr>
        <w:spacing w:after="0"/>
        <w:rPr>
          <w:rFonts w:ascii="Times New Roman" w:hAnsi="Times New Roman" w:cs="Times New Roman"/>
          <w:sz w:val="24"/>
          <w:szCs w:val="24"/>
        </w:rPr>
      </w:pPr>
    </w:p>
    <w:p w:rsidR="00245F13" w:rsidRDefault="00245F13" w:rsidP="00245F13">
      <w:pPr>
        <w:spacing w:after="0"/>
        <w:rPr>
          <w:rFonts w:ascii="Times New Roman" w:hAnsi="Times New Roman" w:cs="Times New Roman"/>
          <w:sz w:val="24"/>
          <w:szCs w:val="24"/>
        </w:rPr>
      </w:pPr>
    </w:p>
    <w:p w:rsidR="00245F13" w:rsidRPr="00245F13" w:rsidRDefault="00245F13" w:rsidP="00245F13">
      <w:pPr>
        <w:spacing w:after="0"/>
        <w:rPr>
          <w:rFonts w:ascii="Times New Roman" w:hAnsi="Times New Roman" w:cs="Times New Roman"/>
          <w:sz w:val="24"/>
          <w:szCs w:val="24"/>
        </w:rPr>
      </w:pPr>
      <w:r w:rsidRPr="00245F13">
        <w:rPr>
          <w:rFonts w:ascii="Times New Roman" w:hAnsi="Times New Roman" w:cs="Times New Roman"/>
          <w:sz w:val="24"/>
          <w:szCs w:val="24"/>
        </w:rPr>
        <w:t>İdari Personelin Hizmet Süresine İlişkin Bilgiler</w:t>
      </w:r>
    </w:p>
    <w:tbl>
      <w:tblPr>
        <w:tblpPr w:leftFromText="141" w:rightFromText="141" w:vertAnchor="text" w:horzAnchor="margin" w:tblpY="92"/>
        <w:tblW w:w="10121" w:type="dxa"/>
        <w:tblLayout w:type="fixed"/>
        <w:tblCellMar>
          <w:left w:w="0" w:type="dxa"/>
          <w:right w:w="0" w:type="dxa"/>
        </w:tblCellMar>
        <w:tblLook w:val="0000" w:firstRow="0" w:lastRow="0" w:firstColumn="0" w:lastColumn="0" w:noHBand="0" w:noVBand="0"/>
      </w:tblPr>
      <w:tblGrid>
        <w:gridCol w:w="3372"/>
        <w:gridCol w:w="3375"/>
        <w:gridCol w:w="3374"/>
      </w:tblGrid>
      <w:tr w:rsidR="00C66F18" w:rsidRPr="007159BF" w:rsidTr="00C66F18">
        <w:trPr>
          <w:trHeight w:val="240"/>
        </w:trPr>
        <w:tc>
          <w:tcPr>
            <w:tcW w:w="33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C66F18" w:rsidP="00C66F18">
            <w:pPr>
              <w:widowControl w:val="0"/>
              <w:kinsoku w:val="0"/>
              <w:overflowPunct w:val="0"/>
              <w:autoSpaceDE w:val="0"/>
              <w:autoSpaceDN w:val="0"/>
              <w:adjustRightInd w:val="0"/>
              <w:spacing w:after="0" w:line="234" w:lineRule="exact"/>
              <w:ind w:left="107"/>
              <w:rPr>
                <w:rFonts w:ascii="Times New Roman" w:eastAsiaTheme="minorEastAsia" w:hAnsi="Times New Roman" w:cs="Times New Roman"/>
                <w:spacing w:val="-2"/>
                <w:kern w:val="0"/>
                <w:sz w:val="24"/>
                <w:szCs w:val="24"/>
                <w:lang w:eastAsia="tr-TR"/>
              </w:rPr>
            </w:pPr>
            <w:r w:rsidRPr="007159BF">
              <w:rPr>
                <w:rFonts w:ascii="Times New Roman" w:eastAsiaTheme="minorEastAsia" w:hAnsi="Times New Roman" w:cs="Times New Roman"/>
                <w:kern w:val="0"/>
                <w:sz w:val="24"/>
                <w:szCs w:val="24"/>
                <w:lang w:eastAsia="tr-TR"/>
              </w:rPr>
              <w:t>Hizmet</w:t>
            </w:r>
            <w:r w:rsidRPr="007159BF">
              <w:rPr>
                <w:rFonts w:ascii="Times New Roman" w:eastAsiaTheme="minorEastAsia" w:hAnsi="Times New Roman" w:cs="Times New Roman"/>
                <w:spacing w:val="-11"/>
                <w:kern w:val="0"/>
                <w:sz w:val="24"/>
                <w:szCs w:val="24"/>
                <w:lang w:eastAsia="tr-TR"/>
              </w:rPr>
              <w:t xml:space="preserve"> </w:t>
            </w:r>
            <w:r w:rsidRPr="007159BF">
              <w:rPr>
                <w:rFonts w:ascii="Times New Roman" w:eastAsiaTheme="minorEastAsia" w:hAnsi="Times New Roman" w:cs="Times New Roman"/>
                <w:spacing w:val="-2"/>
                <w:kern w:val="0"/>
                <w:sz w:val="24"/>
                <w:szCs w:val="24"/>
                <w:lang w:eastAsia="tr-TR"/>
              </w:rPr>
              <w:t>Süreleri</w:t>
            </w:r>
          </w:p>
        </w:tc>
        <w:tc>
          <w:tcPr>
            <w:tcW w:w="6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C66F18" w:rsidP="00C66F18">
            <w:pPr>
              <w:widowControl w:val="0"/>
              <w:tabs>
                <w:tab w:val="left" w:leader="dot" w:pos="662"/>
              </w:tabs>
              <w:kinsoku w:val="0"/>
              <w:overflowPunct w:val="0"/>
              <w:autoSpaceDE w:val="0"/>
              <w:autoSpaceDN w:val="0"/>
              <w:adjustRightInd w:val="0"/>
              <w:spacing w:after="0" w:line="215" w:lineRule="exact"/>
              <w:ind w:left="108"/>
              <w:jc w:val="center"/>
              <w:rPr>
                <w:rFonts w:ascii="Times New Roman" w:eastAsiaTheme="minorEastAsia" w:hAnsi="Times New Roman" w:cs="Times New Roman"/>
                <w:spacing w:val="-2"/>
                <w:kern w:val="0"/>
                <w:sz w:val="24"/>
                <w:szCs w:val="24"/>
                <w:lang w:eastAsia="tr-TR"/>
              </w:rPr>
            </w:pPr>
            <w:r w:rsidRPr="00245F13">
              <w:rPr>
                <w:rFonts w:ascii="Times New Roman" w:eastAsiaTheme="minorEastAsia" w:hAnsi="Times New Roman" w:cs="Times New Roman"/>
                <w:spacing w:val="-10"/>
                <w:kern w:val="0"/>
                <w:sz w:val="24"/>
                <w:szCs w:val="24"/>
                <w:lang w:eastAsia="tr-TR"/>
              </w:rPr>
              <w:t xml:space="preserve">2024 </w:t>
            </w:r>
            <w:r w:rsidRPr="007159BF">
              <w:rPr>
                <w:rFonts w:ascii="Times New Roman" w:eastAsiaTheme="minorEastAsia" w:hAnsi="Times New Roman" w:cs="Times New Roman"/>
                <w:kern w:val="0"/>
                <w:sz w:val="24"/>
                <w:szCs w:val="24"/>
                <w:lang w:eastAsia="tr-TR"/>
              </w:rPr>
              <w:t>Yıl</w:t>
            </w:r>
            <w:r w:rsidRPr="007159BF">
              <w:rPr>
                <w:rFonts w:ascii="Times New Roman" w:eastAsiaTheme="minorEastAsia" w:hAnsi="Times New Roman" w:cs="Times New Roman"/>
                <w:spacing w:val="-3"/>
                <w:kern w:val="0"/>
                <w:sz w:val="24"/>
                <w:szCs w:val="24"/>
                <w:lang w:eastAsia="tr-TR"/>
              </w:rPr>
              <w:t xml:space="preserve"> </w:t>
            </w:r>
            <w:r w:rsidRPr="007159BF">
              <w:rPr>
                <w:rFonts w:ascii="Times New Roman" w:eastAsiaTheme="minorEastAsia" w:hAnsi="Times New Roman" w:cs="Times New Roman"/>
                <w:spacing w:val="-2"/>
                <w:kern w:val="0"/>
                <w:sz w:val="24"/>
                <w:szCs w:val="24"/>
                <w:lang w:eastAsia="tr-TR"/>
              </w:rPr>
              <w:t>İtibarıyla</w:t>
            </w:r>
          </w:p>
        </w:tc>
      </w:tr>
      <w:tr w:rsidR="00C66F18" w:rsidRPr="007159BF" w:rsidTr="00C66F18">
        <w:trPr>
          <w:trHeight w:val="240"/>
        </w:trPr>
        <w:tc>
          <w:tcPr>
            <w:tcW w:w="3372" w:type="dxa"/>
            <w:vMerge/>
            <w:tcBorders>
              <w:top w:val="nil"/>
              <w:left w:val="single" w:sz="4" w:space="0" w:color="000000"/>
              <w:bottom w:val="single" w:sz="4" w:space="0" w:color="000000"/>
              <w:right w:val="single" w:sz="4" w:space="0" w:color="000000"/>
            </w:tcBorders>
            <w:shd w:val="clear" w:color="auto" w:fill="auto"/>
            <w:vAlign w:val="center"/>
          </w:tcPr>
          <w:p w:rsidR="00C66F18" w:rsidRPr="007159BF" w:rsidRDefault="00C66F18" w:rsidP="00C66F18">
            <w:pPr>
              <w:widowControl w:val="0"/>
              <w:kinsoku w:val="0"/>
              <w:overflowPunct w:val="0"/>
              <w:autoSpaceDE w:val="0"/>
              <w:autoSpaceDN w:val="0"/>
              <w:adjustRightInd w:val="0"/>
              <w:spacing w:before="182" w:after="0" w:line="240" w:lineRule="auto"/>
              <w:ind w:left="958"/>
              <w:rPr>
                <w:rFonts w:ascii="Times New Roman" w:eastAsiaTheme="minorEastAsia" w:hAnsi="Times New Roman" w:cs="Times New Roman"/>
                <w:spacing w:val="-2"/>
                <w:kern w:val="0"/>
                <w:sz w:val="24"/>
                <w:szCs w:val="24"/>
                <w:lang w:eastAsia="tr-TR"/>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C66F18" w:rsidP="00C66F18">
            <w:pPr>
              <w:widowControl w:val="0"/>
              <w:kinsoku w:val="0"/>
              <w:overflowPunct w:val="0"/>
              <w:autoSpaceDE w:val="0"/>
              <w:autoSpaceDN w:val="0"/>
              <w:adjustRightInd w:val="0"/>
              <w:spacing w:after="0" w:line="215" w:lineRule="exact"/>
              <w:ind w:left="108"/>
              <w:jc w:val="center"/>
              <w:rPr>
                <w:rFonts w:ascii="Times New Roman" w:eastAsiaTheme="minorEastAsia" w:hAnsi="Times New Roman" w:cs="Times New Roman"/>
                <w:spacing w:val="-2"/>
                <w:kern w:val="0"/>
                <w:sz w:val="24"/>
                <w:szCs w:val="24"/>
                <w:lang w:eastAsia="tr-TR"/>
              </w:rPr>
            </w:pPr>
            <w:r w:rsidRPr="007159BF">
              <w:rPr>
                <w:rFonts w:ascii="Times New Roman" w:eastAsiaTheme="minorEastAsia" w:hAnsi="Times New Roman" w:cs="Times New Roman"/>
                <w:kern w:val="0"/>
                <w:sz w:val="24"/>
                <w:szCs w:val="24"/>
                <w:lang w:eastAsia="tr-TR"/>
              </w:rPr>
              <w:t>Kişi</w:t>
            </w:r>
            <w:r w:rsidRPr="007159BF">
              <w:rPr>
                <w:rFonts w:ascii="Times New Roman" w:eastAsiaTheme="minorEastAsia" w:hAnsi="Times New Roman" w:cs="Times New Roman"/>
                <w:spacing w:val="-7"/>
                <w:kern w:val="0"/>
                <w:sz w:val="24"/>
                <w:szCs w:val="24"/>
                <w:lang w:eastAsia="tr-TR"/>
              </w:rPr>
              <w:t xml:space="preserve"> </w:t>
            </w:r>
            <w:r w:rsidRPr="007159BF">
              <w:rPr>
                <w:rFonts w:ascii="Times New Roman" w:eastAsiaTheme="minorEastAsia" w:hAnsi="Times New Roman" w:cs="Times New Roman"/>
                <w:spacing w:val="-2"/>
                <w:kern w:val="0"/>
                <w:sz w:val="24"/>
                <w:szCs w:val="24"/>
                <w:lang w:eastAsia="tr-TR"/>
              </w:rPr>
              <w:t>Sayısı</w:t>
            </w:r>
          </w:p>
        </w:tc>
        <w:tc>
          <w:tcPr>
            <w:tcW w:w="3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C66F18" w:rsidP="00C66F18">
            <w:pPr>
              <w:widowControl w:val="0"/>
              <w:kinsoku w:val="0"/>
              <w:overflowPunct w:val="0"/>
              <w:autoSpaceDE w:val="0"/>
              <w:autoSpaceDN w:val="0"/>
              <w:adjustRightInd w:val="0"/>
              <w:spacing w:after="0" w:line="215" w:lineRule="exact"/>
              <w:ind w:left="108"/>
              <w:jc w:val="center"/>
              <w:rPr>
                <w:rFonts w:ascii="Times New Roman" w:eastAsiaTheme="minorEastAsia" w:hAnsi="Times New Roman" w:cs="Times New Roman"/>
                <w:w w:val="99"/>
                <w:kern w:val="0"/>
                <w:sz w:val="24"/>
                <w:szCs w:val="24"/>
                <w:lang w:eastAsia="tr-TR"/>
              </w:rPr>
            </w:pPr>
            <w:r w:rsidRPr="007159BF">
              <w:rPr>
                <w:rFonts w:ascii="Times New Roman" w:eastAsiaTheme="minorEastAsia" w:hAnsi="Times New Roman" w:cs="Times New Roman"/>
                <w:w w:val="99"/>
                <w:kern w:val="0"/>
                <w:sz w:val="24"/>
                <w:szCs w:val="24"/>
                <w:lang w:eastAsia="tr-TR"/>
              </w:rPr>
              <w:t>%</w:t>
            </w:r>
          </w:p>
        </w:tc>
      </w:tr>
      <w:tr w:rsidR="00C66F18" w:rsidRPr="007159BF" w:rsidTr="00C66F18">
        <w:trPr>
          <w:trHeight w:val="240"/>
        </w:trPr>
        <w:tc>
          <w:tcPr>
            <w:tcW w:w="3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C66F18" w:rsidP="00C66F18">
            <w:pPr>
              <w:widowControl w:val="0"/>
              <w:kinsoku w:val="0"/>
              <w:overflowPunct w:val="0"/>
              <w:autoSpaceDE w:val="0"/>
              <w:autoSpaceDN w:val="0"/>
              <w:adjustRightInd w:val="0"/>
              <w:spacing w:after="0" w:line="215" w:lineRule="exact"/>
              <w:ind w:left="107"/>
              <w:rPr>
                <w:rFonts w:ascii="Times New Roman" w:eastAsiaTheme="minorEastAsia" w:hAnsi="Times New Roman" w:cs="Times New Roman"/>
                <w:spacing w:val="-5"/>
                <w:kern w:val="0"/>
                <w:sz w:val="24"/>
                <w:szCs w:val="24"/>
                <w:lang w:eastAsia="tr-TR"/>
              </w:rPr>
            </w:pPr>
            <w:r w:rsidRPr="007159BF">
              <w:rPr>
                <w:rFonts w:ascii="Times New Roman" w:eastAsiaTheme="minorEastAsia" w:hAnsi="Times New Roman" w:cs="Times New Roman"/>
                <w:kern w:val="0"/>
                <w:sz w:val="24"/>
                <w:szCs w:val="24"/>
                <w:lang w:eastAsia="tr-TR"/>
              </w:rPr>
              <w:t>1-4</w:t>
            </w:r>
            <w:r w:rsidRPr="007159BF">
              <w:rPr>
                <w:rFonts w:ascii="Times New Roman" w:eastAsiaTheme="minorEastAsia" w:hAnsi="Times New Roman" w:cs="Times New Roman"/>
                <w:spacing w:val="-3"/>
                <w:kern w:val="0"/>
                <w:sz w:val="24"/>
                <w:szCs w:val="24"/>
                <w:lang w:eastAsia="tr-TR"/>
              </w:rPr>
              <w:t xml:space="preserve"> </w:t>
            </w:r>
            <w:r w:rsidRPr="007159BF">
              <w:rPr>
                <w:rFonts w:ascii="Times New Roman" w:eastAsiaTheme="minorEastAsia" w:hAnsi="Times New Roman" w:cs="Times New Roman"/>
                <w:spacing w:val="-5"/>
                <w:kern w:val="0"/>
                <w:sz w:val="24"/>
                <w:szCs w:val="24"/>
                <w:lang w:eastAsia="tr-TR"/>
              </w:rPr>
              <w:t>Yıl</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563A76" w:rsidP="00C66F18">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Pr>
                <w:rFonts w:ascii="Times New Roman" w:eastAsiaTheme="minorEastAsia" w:hAnsi="Times New Roman" w:cs="Times New Roman"/>
                <w:kern w:val="0"/>
                <w:sz w:val="24"/>
                <w:szCs w:val="24"/>
                <w:lang w:eastAsia="tr-TR"/>
              </w:rPr>
              <w:t>0</w:t>
            </w:r>
          </w:p>
        </w:tc>
        <w:tc>
          <w:tcPr>
            <w:tcW w:w="3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563A76" w:rsidP="00C66F18">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Pr>
                <w:rFonts w:ascii="Times New Roman" w:eastAsiaTheme="minorEastAsia" w:hAnsi="Times New Roman" w:cs="Times New Roman"/>
                <w:kern w:val="0"/>
                <w:sz w:val="24"/>
                <w:szCs w:val="24"/>
                <w:lang w:eastAsia="tr-TR"/>
              </w:rPr>
              <w:t>0</w:t>
            </w:r>
          </w:p>
        </w:tc>
      </w:tr>
      <w:tr w:rsidR="00C66F18" w:rsidRPr="007159BF" w:rsidTr="00C66F18">
        <w:trPr>
          <w:trHeight w:val="238"/>
        </w:trPr>
        <w:tc>
          <w:tcPr>
            <w:tcW w:w="3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C66F18" w:rsidP="00C66F18">
            <w:pPr>
              <w:widowControl w:val="0"/>
              <w:kinsoku w:val="0"/>
              <w:overflowPunct w:val="0"/>
              <w:autoSpaceDE w:val="0"/>
              <w:autoSpaceDN w:val="0"/>
              <w:adjustRightInd w:val="0"/>
              <w:spacing w:after="0" w:line="212" w:lineRule="exact"/>
              <w:ind w:left="107"/>
              <w:rPr>
                <w:rFonts w:ascii="Times New Roman" w:eastAsiaTheme="minorEastAsia" w:hAnsi="Times New Roman" w:cs="Times New Roman"/>
                <w:spacing w:val="-5"/>
                <w:kern w:val="0"/>
                <w:sz w:val="24"/>
                <w:szCs w:val="24"/>
                <w:lang w:eastAsia="tr-TR"/>
              </w:rPr>
            </w:pPr>
            <w:r w:rsidRPr="007159BF">
              <w:rPr>
                <w:rFonts w:ascii="Times New Roman" w:eastAsiaTheme="minorEastAsia" w:hAnsi="Times New Roman" w:cs="Times New Roman"/>
                <w:kern w:val="0"/>
                <w:sz w:val="24"/>
                <w:szCs w:val="24"/>
                <w:lang w:eastAsia="tr-TR"/>
              </w:rPr>
              <w:t>5-6</w:t>
            </w:r>
            <w:r w:rsidRPr="007159BF">
              <w:rPr>
                <w:rFonts w:ascii="Times New Roman" w:eastAsiaTheme="minorEastAsia" w:hAnsi="Times New Roman" w:cs="Times New Roman"/>
                <w:spacing w:val="-3"/>
                <w:kern w:val="0"/>
                <w:sz w:val="24"/>
                <w:szCs w:val="24"/>
                <w:lang w:eastAsia="tr-TR"/>
              </w:rPr>
              <w:t xml:space="preserve"> </w:t>
            </w:r>
            <w:r w:rsidRPr="007159BF">
              <w:rPr>
                <w:rFonts w:ascii="Times New Roman" w:eastAsiaTheme="minorEastAsia" w:hAnsi="Times New Roman" w:cs="Times New Roman"/>
                <w:spacing w:val="-5"/>
                <w:kern w:val="0"/>
                <w:sz w:val="24"/>
                <w:szCs w:val="24"/>
                <w:lang w:eastAsia="tr-TR"/>
              </w:rPr>
              <w:t>Yıl</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C66F18" w:rsidP="00C66F18">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sidRPr="00245F13">
              <w:rPr>
                <w:rFonts w:ascii="Times New Roman" w:eastAsiaTheme="minorEastAsia" w:hAnsi="Times New Roman" w:cs="Times New Roman"/>
                <w:kern w:val="0"/>
                <w:sz w:val="24"/>
                <w:szCs w:val="24"/>
                <w:lang w:eastAsia="tr-TR"/>
              </w:rPr>
              <w:t>0</w:t>
            </w:r>
          </w:p>
        </w:tc>
        <w:tc>
          <w:tcPr>
            <w:tcW w:w="3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C66F18" w:rsidP="00C66F18">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sidRPr="00245F13">
              <w:rPr>
                <w:rFonts w:ascii="Times New Roman" w:eastAsiaTheme="minorEastAsia" w:hAnsi="Times New Roman" w:cs="Times New Roman"/>
                <w:kern w:val="0"/>
                <w:sz w:val="24"/>
                <w:szCs w:val="24"/>
                <w:lang w:eastAsia="tr-TR"/>
              </w:rPr>
              <w:t>0</w:t>
            </w:r>
          </w:p>
        </w:tc>
      </w:tr>
      <w:tr w:rsidR="00C66F18" w:rsidRPr="007159BF" w:rsidTr="00C66F18">
        <w:trPr>
          <w:trHeight w:val="240"/>
        </w:trPr>
        <w:tc>
          <w:tcPr>
            <w:tcW w:w="3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C66F18" w:rsidP="00C66F18">
            <w:pPr>
              <w:widowControl w:val="0"/>
              <w:kinsoku w:val="0"/>
              <w:overflowPunct w:val="0"/>
              <w:autoSpaceDE w:val="0"/>
              <w:autoSpaceDN w:val="0"/>
              <w:adjustRightInd w:val="0"/>
              <w:spacing w:before="1" w:after="0" w:line="213" w:lineRule="exact"/>
              <w:ind w:left="107"/>
              <w:rPr>
                <w:rFonts w:ascii="Times New Roman" w:eastAsiaTheme="minorEastAsia" w:hAnsi="Times New Roman" w:cs="Times New Roman"/>
                <w:spacing w:val="-5"/>
                <w:kern w:val="0"/>
                <w:sz w:val="24"/>
                <w:szCs w:val="24"/>
                <w:lang w:eastAsia="tr-TR"/>
              </w:rPr>
            </w:pPr>
            <w:r w:rsidRPr="007159BF">
              <w:rPr>
                <w:rFonts w:ascii="Times New Roman" w:eastAsiaTheme="minorEastAsia" w:hAnsi="Times New Roman" w:cs="Times New Roman"/>
                <w:kern w:val="0"/>
                <w:sz w:val="24"/>
                <w:szCs w:val="24"/>
                <w:lang w:eastAsia="tr-TR"/>
              </w:rPr>
              <w:t>7-10</w:t>
            </w:r>
            <w:r w:rsidRPr="007159BF">
              <w:rPr>
                <w:rFonts w:ascii="Times New Roman" w:eastAsiaTheme="minorEastAsia" w:hAnsi="Times New Roman" w:cs="Times New Roman"/>
                <w:spacing w:val="-4"/>
                <w:kern w:val="0"/>
                <w:sz w:val="24"/>
                <w:szCs w:val="24"/>
                <w:lang w:eastAsia="tr-TR"/>
              </w:rPr>
              <w:t xml:space="preserve"> </w:t>
            </w:r>
            <w:r w:rsidRPr="007159BF">
              <w:rPr>
                <w:rFonts w:ascii="Times New Roman" w:eastAsiaTheme="minorEastAsia" w:hAnsi="Times New Roman" w:cs="Times New Roman"/>
                <w:spacing w:val="-5"/>
                <w:kern w:val="0"/>
                <w:sz w:val="24"/>
                <w:szCs w:val="24"/>
                <w:lang w:eastAsia="tr-TR"/>
              </w:rPr>
              <w:t>Yıl</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563A76" w:rsidP="00C66F18">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Pr>
                <w:rFonts w:ascii="Times New Roman" w:eastAsiaTheme="minorEastAsia" w:hAnsi="Times New Roman" w:cs="Times New Roman"/>
                <w:kern w:val="0"/>
                <w:sz w:val="24"/>
                <w:szCs w:val="24"/>
                <w:lang w:eastAsia="tr-TR"/>
              </w:rPr>
              <w:t>0</w:t>
            </w:r>
          </w:p>
        </w:tc>
        <w:tc>
          <w:tcPr>
            <w:tcW w:w="3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563A76" w:rsidP="00C66F18">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Pr>
                <w:rFonts w:ascii="Times New Roman" w:eastAsiaTheme="minorEastAsia" w:hAnsi="Times New Roman" w:cs="Times New Roman"/>
                <w:kern w:val="0"/>
                <w:sz w:val="24"/>
                <w:szCs w:val="24"/>
                <w:lang w:eastAsia="tr-TR"/>
              </w:rPr>
              <w:t>0</w:t>
            </w:r>
          </w:p>
        </w:tc>
      </w:tr>
      <w:tr w:rsidR="00C66F18" w:rsidRPr="007159BF" w:rsidTr="00C66F18">
        <w:trPr>
          <w:trHeight w:val="240"/>
        </w:trPr>
        <w:tc>
          <w:tcPr>
            <w:tcW w:w="3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C66F18" w:rsidP="00C66F18">
            <w:pPr>
              <w:widowControl w:val="0"/>
              <w:kinsoku w:val="0"/>
              <w:overflowPunct w:val="0"/>
              <w:autoSpaceDE w:val="0"/>
              <w:autoSpaceDN w:val="0"/>
              <w:adjustRightInd w:val="0"/>
              <w:spacing w:after="0" w:line="215" w:lineRule="exact"/>
              <w:ind w:left="107"/>
              <w:rPr>
                <w:rFonts w:ascii="Times New Roman" w:eastAsiaTheme="minorEastAsia" w:hAnsi="Times New Roman" w:cs="Times New Roman"/>
                <w:spacing w:val="-2"/>
                <w:kern w:val="0"/>
                <w:sz w:val="24"/>
                <w:szCs w:val="24"/>
                <w:lang w:eastAsia="tr-TR"/>
              </w:rPr>
            </w:pPr>
            <w:r w:rsidRPr="00245F13">
              <w:rPr>
                <w:rFonts w:ascii="Times New Roman" w:eastAsiaTheme="minorEastAsia" w:hAnsi="Times New Roman" w:cs="Times New Roman"/>
                <w:spacing w:val="-2"/>
                <w:kern w:val="0"/>
                <w:sz w:val="24"/>
                <w:szCs w:val="24"/>
                <w:lang w:eastAsia="tr-TR"/>
              </w:rPr>
              <w:t>10…</w:t>
            </w:r>
            <w:r w:rsidRPr="007159BF">
              <w:rPr>
                <w:rFonts w:ascii="Times New Roman" w:eastAsiaTheme="minorEastAsia" w:hAnsi="Times New Roman" w:cs="Times New Roman"/>
                <w:spacing w:val="-2"/>
                <w:kern w:val="0"/>
                <w:sz w:val="24"/>
                <w:szCs w:val="24"/>
                <w:lang w:eastAsia="tr-TR"/>
              </w:rPr>
              <w:t>Üzeri</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C66F18" w:rsidP="00C66F18">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sidRPr="00245F13">
              <w:rPr>
                <w:rFonts w:ascii="Times New Roman" w:eastAsiaTheme="minorEastAsia" w:hAnsi="Times New Roman" w:cs="Times New Roman"/>
                <w:kern w:val="0"/>
                <w:sz w:val="24"/>
                <w:szCs w:val="24"/>
                <w:lang w:eastAsia="tr-TR"/>
              </w:rPr>
              <w:t>4</w:t>
            </w:r>
          </w:p>
        </w:tc>
        <w:tc>
          <w:tcPr>
            <w:tcW w:w="3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563A76" w:rsidP="00C66F18">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Pr>
                <w:rFonts w:ascii="Times New Roman" w:eastAsiaTheme="minorEastAsia" w:hAnsi="Times New Roman" w:cs="Times New Roman"/>
                <w:kern w:val="0"/>
                <w:sz w:val="24"/>
                <w:szCs w:val="24"/>
                <w:lang w:eastAsia="tr-TR"/>
              </w:rPr>
              <w:t>100</w:t>
            </w:r>
          </w:p>
        </w:tc>
      </w:tr>
    </w:tbl>
    <w:p w:rsidR="00C66F18" w:rsidRDefault="00C66F18" w:rsidP="00245F13">
      <w:pPr>
        <w:spacing w:after="0"/>
        <w:rPr>
          <w:rFonts w:ascii="Times New Roman" w:hAnsi="Times New Roman" w:cs="Times New Roman"/>
          <w:sz w:val="24"/>
          <w:szCs w:val="24"/>
        </w:rPr>
      </w:pPr>
    </w:p>
    <w:p w:rsidR="00C66F18" w:rsidRDefault="00C66F18" w:rsidP="00245F13">
      <w:pPr>
        <w:spacing w:after="0"/>
        <w:rPr>
          <w:rFonts w:ascii="Times New Roman" w:hAnsi="Times New Roman" w:cs="Times New Roman"/>
          <w:sz w:val="24"/>
          <w:szCs w:val="24"/>
        </w:rPr>
      </w:pPr>
    </w:p>
    <w:p w:rsidR="00C66F18" w:rsidRDefault="00C66F18" w:rsidP="00245F13">
      <w:pPr>
        <w:spacing w:after="0"/>
        <w:rPr>
          <w:rFonts w:ascii="Times New Roman" w:hAnsi="Times New Roman" w:cs="Times New Roman"/>
          <w:sz w:val="24"/>
          <w:szCs w:val="24"/>
        </w:rPr>
      </w:pPr>
      <w:r w:rsidRPr="00C66F18">
        <w:rPr>
          <w:rFonts w:ascii="Times New Roman" w:hAnsi="Times New Roman" w:cs="Times New Roman"/>
          <w:sz w:val="24"/>
          <w:szCs w:val="24"/>
        </w:rPr>
        <w:t>Okul/Kurumda Oluşan Yönetici Sirkülasyonu Oranı</w:t>
      </w:r>
    </w:p>
    <w:tbl>
      <w:tblPr>
        <w:tblpPr w:leftFromText="141" w:rightFromText="141" w:vertAnchor="text" w:horzAnchor="margin" w:tblpY="78"/>
        <w:tblW w:w="10144" w:type="dxa"/>
        <w:tblLayout w:type="fixed"/>
        <w:tblCellMar>
          <w:left w:w="0" w:type="dxa"/>
          <w:right w:w="0" w:type="dxa"/>
        </w:tblCellMar>
        <w:tblLook w:val="0000" w:firstRow="0" w:lastRow="0" w:firstColumn="0" w:lastColumn="0" w:noHBand="0" w:noVBand="0"/>
      </w:tblPr>
      <w:tblGrid>
        <w:gridCol w:w="1568"/>
        <w:gridCol w:w="1429"/>
        <w:gridCol w:w="1429"/>
        <w:gridCol w:w="1431"/>
        <w:gridCol w:w="1425"/>
        <w:gridCol w:w="1429"/>
        <w:gridCol w:w="1433"/>
      </w:tblGrid>
      <w:tr w:rsidR="00C66F18" w:rsidRPr="007159BF" w:rsidTr="00C66F18">
        <w:trPr>
          <w:trHeight w:val="510"/>
        </w:trPr>
        <w:tc>
          <w:tcPr>
            <w:tcW w:w="1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C66F18" w:rsidP="00C66F18">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bookmarkStart w:id="13" w:name="_Hlk163045206"/>
          </w:p>
        </w:tc>
        <w:tc>
          <w:tcPr>
            <w:tcW w:w="42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C66F18" w:rsidP="00C66F18">
            <w:pPr>
              <w:widowControl w:val="0"/>
              <w:kinsoku w:val="0"/>
              <w:overflowPunct w:val="0"/>
              <w:autoSpaceDE w:val="0"/>
              <w:autoSpaceDN w:val="0"/>
              <w:adjustRightInd w:val="0"/>
              <w:spacing w:before="1" w:after="0" w:line="300" w:lineRule="auto"/>
              <w:ind w:left="107"/>
              <w:jc w:val="center"/>
              <w:rPr>
                <w:rFonts w:ascii="Times New Roman" w:eastAsiaTheme="minorEastAsia" w:hAnsi="Times New Roman" w:cs="Times New Roman"/>
                <w:kern w:val="0"/>
                <w:sz w:val="24"/>
                <w:szCs w:val="24"/>
                <w:lang w:eastAsia="tr-TR"/>
              </w:rPr>
            </w:pPr>
            <w:r w:rsidRPr="007159BF">
              <w:rPr>
                <w:rFonts w:ascii="Times New Roman" w:eastAsiaTheme="minorEastAsia" w:hAnsi="Times New Roman" w:cs="Times New Roman"/>
                <w:kern w:val="0"/>
                <w:sz w:val="24"/>
                <w:szCs w:val="24"/>
                <w:lang w:eastAsia="tr-TR"/>
              </w:rPr>
              <w:t>Yıl</w:t>
            </w:r>
            <w:r w:rsidRPr="007159BF">
              <w:rPr>
                <w:rFonts w:ascii="Times New Roman" w:eastAsiaTheme="minorEastAsia" w:hAnsi="Times New Roman" w:cs="Times New Roman"/>
                <w:spacing w:val="17"/>
                <w:kern w:val="0"/>
                <w:sz w:val="24"/>
                <w:szCs w:val="24"/>
                <w:lang w:eastAsia="tr-TR"/>
              </w:rPr>
              <w:t xml:space="preserve"> </w:t>
            </w:r>
            <w:r w:rsidRPr="007159BF">
              <w:rPr>
                <w:rFonts w:ascii="Times New Roman" w:eastAsiaTheme="minorEastAsia" w:hAnsi="Times New Roman" w:cs="Times New Roman"/>
                <w:kern w:val="0"/>
                <w:sz w:val="24"/>
                <w:szCs w:val="24"/>
                <w:lang w:eastAsia="tr-TR"/>
              </w:rPr>
              <w:t>İçerisinde</w:t>
            </w:r>
            <w:r w:rsidRPr="007159BF">
              <w:rPr>
                <w:rFonts w:ascii="Times New Roman" w:eastAsiaTheme="minorEastAsia" w:hAnsi="Times New Roman" w:cs="Times New Roman"/>
                <w:spacing w:val="19"/>
                <w:kern w:val="0"/>
                <w:sz w:val="24"/>
                <w:szCs w:val="24"/>
                <w:lang w:eastAsia="tr-TR"/>
              </w:rPr>
              <w:t xml:space="preserve"> </w:t>
            </w:r>
            <w:r w:rsidRPr="007159BF">
              <w:rPr>
                <w:rFonts w:ascii="Times New Roman" w:eastAsiaTheme="minorEastAsia" w:hAnsi="Times New Roman" w:cs="Times New Roman"/>
                <w:kern w:val="0"/>
                <w:sz w:val="24"/>
                <w:szCs w:val="24"/>
                <w:lang w:eastAsia="tr-TR"/>
              </w:rPr>
              <w:t>Okul/Kurumdan</w:t>
            </w:r>
            <w:r w:rsidRPr="007159BF">
              <w:rPr>
                <w:rFonts w:ascii="Times New Roman" w:eastAsiaTheme="minorEastAsia" w:hAnsi="Times New Roman" w:cs="Times New Roman"/>
                <w:spacing w:val="18"/>
                <w:kern w:val="0"/>
                <w:sz w:val="24"/>
                <w:szCs w:val="24"/>
                <w:lang w:eastAsia="tr-TR"/>
              </w:rPr>
              <w:t xml:space="preserve"> </w:t>
            </w:r>
            <w:r w:rsidRPr="007159BF">
              <w:rPr>
                <w:rFonts w:ascii="Times New Roman" w:eastAsiaTheme="minorEastAsia" w:hAnsi="Times New Roman" w:cs="Times New Roman"/>
                <w:kern w:val="0"/>
                <w:sz w:val="24"/>
                <w:szCs w:val="24"/>
                <w:lang w:eastAsia="tr-TR"/>
              </w:rPr>
              <w:t>Ayrılan Yönetici Sayısı</w:t>
            </w:r>
          </w:p>
        </w:tc>
        <w:tc>
          <w:tcPr>
            <w:tcW w:w="4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C66F18" w:rsidP="00C66F18">
            <w:pPr>
              <w:widowControl w:val="0"/>
              <w:kinsoku w:val="0"/>
              <w:overflowPunct w:val="0"/>
              <w:autoSpaceDE w:val="0"/>
              <w:autoSpaceDN w:val="0"/>
              <w:adjustRightInd w:val="0"/>
              <w:spacing w:before="1" w:after="0" w:line="300" w:lineRule="auto"/>
              <w:ind w:left="104"/>
              <w:jc w:val="center"/>
              <w:rPr>
                <w:rFonts w:ascii="Times New Roman" w:eastAsiaTheme="minorEastAsia" w:hAnsi="Times New Roman" w:cs="Times New Roman"/>
                <w:kern w:val="0"/>
                <w:sz w:val="24"/>
                <w:szCs w:val="24"/>
                <w:lang w:eastAsia="tr-TR"/>
              </w:rPr>
            </w:pPr>
            <w:r w:rsidRPr="007159BF">
              <w:rPr>
                <w:rFonts w:ascii="Times New Roman" w:eastAsiaTheme="minorEastAsia" w:hAnsi="Times New Roman" w:cs="Times New Roman"/>
                <w:kern w:val="0"/>
                <w:sz w:val="24"/>
                <w:szCs w:val="24"/>
                <w:lang w:eastAsia="tr-TR"/>
              </w:rPr>
              <w:t>Yıl</w:t>
            </w:r>
            <w:r w:rsidRPr="007159BF">
              <w:rPr>
                <w:rFonts w:ascii="Times New Roman" w:eastAsiaTheme="minorEastAsia" w:hAnsi="Times New Roman" w:cs="Times New Roman"/>
                <w:spacing w:val="40"/>
                <w:kern w:val="0"/>
                <w:sz w:val="24"/>
                <w:szCs w:val="24"/>
                <w:lang w:eastAsia="tr-TR"/>
              </w:rPr>
              <w:t xml:space="preserve"> </w:t>
            </w:r>
            <w:r w:rsidRPr="007159BF">
              <w:rPr>
                <w:rFonts w:ascii="Times New Roman" w:eastAsiaTheme="minorEastAsia" w:hAnsi="Times New Roman" w:cs="Times New Roman"/>
                <w:kern w:val="0"/>
                <w:sz w:val="24"/>
                <w:szCs w:val="24"/>
                <w:lang w:eastAsia="tr-TR"/>
              </w:rPr>
              <w:t>İçerisinde</w:t>
            </w:r>
            <w:r w:rsidRPr="007159BF">
              <w:rPr>
                <w:rFonts w:ascii="Times New Roman" w:eastAsiaTheme="minorEastAsia" w:hAnsi="Times New Roman" w:cs="Times New Roman"/>
                <w:spacing w:val="40"/>
                <w:kern w:val="0"/>
                <w:sz w:val="24"/>
                <w:szCs w:val="24"/>
                <w:lang w:eastAsia="tr-TR"/>
              </w:rPr>
              <w:t xml:space="preserve"> </w:t>
            </w:r>
            <w:r w:rsidRPr="007159BF">
              <w:rPr>
                <w:rFonts w:ascii="Times New Roman" w:eastAsiaTheme="minorEastAsia" w:hAnsi="Times New Roman" w:cs="Times New Roman"/>
                <w:kern w:val="0"/>
                <w:sz w:val="24"/>
                <w:szCs w:val="24"/>
                <w:lang w:eastAsia="tr-TR"/>
              </w:rPr>
              <w:t>Okul/Kurumda</w:t>
            </w:r>
            <w:r w:rsidRPr="007159BF">
              <w:rPr>
                <w:rFonts w:ascii="Times New Roman" w:eastAsiaTheme="minorEastAsia" w:hAnsi="Times New Roman" w:cs="Times New Roman"/>
                <w:spacing w:val="40"/>
                <w:kern w:val="0"/>
                <w:sz w:val="24"/>
                <w:szCs w:val="24"/>
                <w:lang w:eastAsia="tr-TR"/>
              </w:rPr>
              <w:t xml:space="preserve"> </w:t>
            </w:r>
            <w:r w:rsidRPr="007159BF">
              <w:rPr>
                <w:rFonts w:ascii="Times New Roman" w:eastAsiaTheme="minorEastAsia" w:hAnsi="Times New Roman" w:cs="Times New Roman"/>
                <w:kern w:val="0"/>
                <w:sz w:val="24"/>
                <w:szCs w:val="24"/>
                <w:lang w:eastAsia="tr-TR"/>
              </w:rPr>
              <w:t>Göreve Başlayan Yönetici Sayısı</w:t>
            </w:r>
          </w:p>
        </w:tc>
      </w:tr>
      <w:tr w:rsidR="00C66F18" w:rsidRPr="007159BF" w:rsidTr="00C66F18">
        <w:trPr>
          <w:trHeight w:val="468"/>
        </w:trPr>
        <w:tc>
          <w:tcPr>
            <w:tcW w:w="1568" w:type="dxa"/>
            <w:vMerge/>
            <w:tcBorders>
              <w:top w:val="nil"/>
              <w:left w:val="single" w:sz="4" w:space="0" w:color="000000"/>
              <w:bottom w:val="single" w:sz="4" w:space="0" w:color="000000"/>
              <w:right w:val="single" w:sz="4" w:space="0" w:color="000000"/>
            </w:tcBorders>
            <w:shd w:val="clear" w:color="auto" w:fill="auto"/>
            <w:vAlign w:val="center"/>
          </w:tcPr>
          <w:p w:rsidR="00C66F18" w:rsidRPr="007159BF" w:rsidRDefault="00C66F18" w:rsidP="00C66F18">
            <w:pPr>
              <w:widowControl w:val="0"/>
              <w:kinsoku w:val="0"/>
              <w:overflowPunct w:val="0"/>
              <w:autoSpaceDE w:val="0"/>
              <w:autoSpaceDN w:val="0"/>
              <w:adjustRightInd w:val="0"/>
              <w:spacing w:after="0" w:line="240" w:lineRule="auto"/>
              <w:ind w:left="958"/>
              <w:jc w:val="center"/>
              <w:rPr>
                <w:rFonts w:ascii="Times New Roman" w:eastAsiaTheme="minorEastAsia" w:hAnsi="Times New Roman" w:cs="Times New Roman"/>
                <w:spacing w:val="-2"/>
                <w:kern w:val="0"/>
                <w:sz w:val="24"/>
                <w:szCs w:val="24"/>
                <w:lang w:eastAsia="tr-TR"/>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C66F18" w:rsidP="00C66F18">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spacing w:val="-4"/>
                <w:kern w:val="0"/>
                <w:sz w:val="24"/>
                <w:szCs w:val="24"/>
                <w:lang w:eastAsia="tr-TR"/>
              </w:rPr>
            </w:pPr>
            <w:r w:rsidRPr="007159BF">
              <w:rPr>
                <w:rFonts w:ascii="Times New Roman" w:eastAsiaTheme="minorEastAsia" w:hAnsi="Times New Roman" w:cs="Times New Roman"/>
                <w:spacing w:val="-4"/>
                <w:kern w:val="0"/>
                <w:sz w:val="24"/>
                <w:szCs w:val="24"/>
                <w:lang w:eastAsia="tr-TR"/>
              </w:rPr>
              <w:t>2021</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C66F18" w:rsidP="00C66F18">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spacing w:val="-4"/>
                <w:kern w:val="0"/>
                <w:sz w:val="24"/>
                <w:szCs w:val="24"/>
                <w:lang w:eastAsia="tr-TR"/>
              </w:rPr>
            </w:pPr>
            <w:r w:rsidRPr="007159BF">
              <w:rPr>
                <w:rFonts w:ascii="Times New Roman" w:eastAsiaTheme="minorEastAsia" w:hAnsi="Times New Roman" w:cs="Times New Roman"/>
                <w:spacing w:val="-4"/>
                <w:kern w:val="0"/>
                <w:sz w:val="24"/>
                <w:szCs w:val="24"/>
                <w:lang w:eastAsia="tr-TR"/>
              </w:rPr>
              <w:t>2022</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C66F18" w:rsidP="00C66F18">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spacing w:val="-4"/>
                <w:kern w:val="0"/>
                <w:sz w:val="24"/>
                <w:szCs w:val="24"/>
                <w:lang w:eastAsia="tr-TR"/>
              </w:rPr>
            </w:pPr>
            <w:r w:rsidRPr="007159BF">
              <w:rPr>
                <w:rFonts w:ascii="Times New Roman" w:eastAsiaTheme="minorEastAsia" w:hAnsi="Times New Roman" w:cs="Times New Roman"/>
                <w:spacing w:val="-4"/>
                <w:kern w:val="0"/>
                <w:sz w:val="24"/>
                <w:szCs w:val="24"/>
                <w:lang w:eastAsia="tr-TR"/>
              </w:rPr>
              <w:t>2023</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C66F18" w:rsidP="00C66F18">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spacing w:val="-4"/>
                <w:kern w:val="0"/>
                <w:sz w:val="24"/>
                <w:szCs w:val="24"/>
                <w:lang w:eastAsia="tr-TR"/>
              </w:rPr>
            </w:pPr>
            <w:r w:rsidRPr="007159BF">
              <w:rPr>
                <w:rFonts w:ascii="Times New Roman" w:eastAsiaTheme="minorEastAsia" w:hAnsi="Times New Roman" w:cs="Times New Roman"/>
                <w:spacing w:val="-4"/>
                <w:kern w:val="0"/>
                <w:sz w:val="24"/>
                <w:szCs w:val="24"/>
                <w:lang w:eastAsia="tr-TR"/>
              </w:rPr>
              <w:t>2021</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C66F18" w:rsidP="00C66F18">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spacing w:val="-4"/>
                <w:kern w:val="0"/>
                <w:sz w:val="24"/>
                <w:szCs w:val="24"/>
                <w:lang w:eastAsia="tr-TR"/>
              </w:rPr>
            </w:pPr>
            <w:r w:rsidRPr="007159BF">
              <w:rPr>
                <w:rFonts w:ascii="Times New Roman" w:eastAsiaTheme="minorEastAsia" w:hAnsi="Times New Roman" w:cs="Times New Roman"/>
                <w:spacing w:val="-4"/>
                <w:kern w:val="0"/>
                <w:sz w:val="24"/>
                <w:szCs w:val="24"/>
                <w:lang w:eastAsia="tr-TR"/>
              </w:rPr>
              <w:t>2022</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C66F18" w:rsidP="00C66F18">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spacing w:val="-4"/>
                <w:kern w:val="0"/>
                <w:sz w:val="24"/>
                <w:szCs w:val="24"/>
                <w:lang w:eastAsia="tr-TR"/>
              </w:rPr>
            </w:pPr>
            <w:r w:rsidRPr="007159BF">
              <w:rPr>
                <w:rFonts w:ascii="Times New Roman" w:eastAsiaTheme="minorEastAsia" w:hAnsi="Times New Roman" w:cs="Times New Roman"/>
                <w:spacing w:val="-4"/>
                <w:kern w:val="0"/>
                <w:sz w:val="24"/>
                <w:szCs w:val="24"/>
                <w:lang w:eastAsia="tr-TR"/>
              </w:rPr>
              <w:t>2023</w:t>
            </w:r>
          </w:p>
        </w:tc>
      </w:tr>
      <w:tr w:rsidR="00C66F18" w:rsidRPr="007159BF" w:rsidTr="00C66F18">
        <w:trPr>
          <w:trHeight w:val="296"/>
        </w:trPr>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C66F18" w:rsidP="00C66F18">
            <w:pPr>
              <w:widowControl w:val="0"/>
              <w:kinsoku w:val="0"/>
              <w:overflowPunct w:val="0"/>
              <w:autoSpaceDE w:val="0"/>
              <w:autoSpaceDN w:val="0"/>
              <w:adjustRightInd w:val="0"/>
              <w:spacing w:before="1" w:after="0" w:line="240" w:lineRule="auto"/>
              <w:ind w:left="107"/>
              <w:jc w:val="center"/>
              <w:rPr>
                <w:rFonts w:ascii="Times New Roman" w:eastAsiaTheme="minorEastAsia" w:hAnsi="Times New Roman" w:cs="Times New Roman"/>
                <w:spacing w:val="-2"/>
                <w:kern w:val="0"/>
                <w:sz w:val="24"/>
                <w:szCs w:val="24"/>
                <w:lang w:eastAsia="tr-TR"/>
              </w:rPr>
            </w:pPr>
            <w:r w:rsidRPr="007159BF">
              <w:rPr>
                <w:rFonts w:ascii="Times New Roman" w:eastAsiaTheme="minorEastAsia" w:hAnsi="Times New Roman" w:cs="Times New Roman"/>
                <w:spacing w:val="-2"/>
                <w:kern w:val="0"/>
                <w:sz w:val="24"/>
                <w:szCs w:val="24"/>
                <w:lang w:eastAsia="tr-TR"/>
              </w:rPr>
              <w:t>TOPLAM</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953293" w:rsidP="00C66F18">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Pr>
                <w:rFonts w:ascii="Times New Roman" w:eastAsiaTheme="minorEastAsia" w:hAnsi="Times New Roman" w:cs="Times New Roman"/>
                <w:kern w:val="0"/>
                <w:sz w:val="24"/>
                <w:szCs w:val="24"/>
                <w:lang w:eastAsia="tr-TR"/>
              </w:rPr>
              <w:t>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953293" w:rsidP="00C66F18">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Pr>
                <w:rFonts w:ascii="Times New Roman" w:eastAsiaTheme="minorEastAsia" w:hAnsi="Times New Roman" w:cs="Times New Roman"/>
                <w:kern w:val="0"/>
                <w:sz w:val="24"/>
                <w:szCs w:val="24"/>
                <w:lang w:eastAsia="tr-TR"/>
              </w:rPr>
              <w:t>5</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953293" w:rsidP="00C66F18">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Pr>
                <w:rFonts w:ascii="Times New Roman" w:eastAsiaTheme="minorEastAsia" w:hAnsi="Times New Roman" w:cs="Times New Roman"/>
                <w:kern w:val="0"/>
                <w:sz w:val="24"/>
                <w:szCs w:val="24"/>
                <w:lang w:eastAsia="tr-TR"/>
              </w:rPr>
              <w:t>2</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953293" w:rsidP="00C66F18">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Pr>
                <w:rFonts w:ascii="Times New Roman" w:eastAsiaTheme="minorEastAsia" w:hAnsi="Times New Roman" w:cs="Times New Roman"/>
                <w:kern w:val="0"/>
                <w:sz w:val="24"/>
                <w:szCs w:val="24"/>
                <w:lang w:eastAsia="tr-TR"/>
              </w:rPr>
              <w:t>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953293" w:rsidP="00C66F18">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Pr>
                <w:rFonts w:ascii="Times New Roman" w:eastAsiaTheme="minorEastAsia" w:hAnsi="Times New Roman" w:cs="Times New Roman"/>
                <w:kern w:val="0"/>
                <w:sz w:val="24"/>
                <w:szCs w:val="24"/>
                <w:lang w:eastAsia="tr-TR"/>
              </w:rPr>
              <w:t>4</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953293" w:rsidP="00C66F18">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Pr>
                <w:rFonts w:ascii="Times New Roman" w:eastAsiaTheme="minorEastAsia" w:hAnsi="Times New Roman" w:cs="Times New Roman"/>
                <w:kern w:val="0"/>
                <w:sz w:val="24"/>
                <w:szCs w:val="24"/>
                <w:lang w:eastAsia="tr-TR"/>
              </w:rPr>
              <w:t>1</w:t>
            </w:r>
          </w:p>
        </w:tc>
      </w:tr>
    </w:tbl>
    <w:bookmarkEnd w:id="13"/>
    <w:p w:rsidR="00C66F18" w:rsidRPr="00BB384A" w:rsidRDefault="00B638AB" w:rsidP="00245F13">
      <w:pPr>
        <w:spacing w:after="0"/>
        <w:rPr>
          <w:rFonts w:ascii="Times New Roman" w:hAnsi="Times New Roman" w:cs="Times New Roman"/>
          <w:sz w:val="24"/>
          <w:szCs w:val="24"/>
        </w:rPr>
      </w:pPr>
      <w:r w:rsidRPr="00BB384A">
        <w:rPr>
          <w:rFonts w:ascii="Times New Roman" w:eastAsiaTheme="minorEastAsia" w:hAnsi="Times New Roman" w:cs="Times New Roman"/>
          <w:kern w:val="0"/>
          <w:sz w:val="24"/>
          <w:szCs w:val="24"/>
          <w:lang w:eastAsia="tr-TR"/>
        </w:rPr>
        <w:t xml:space="preserve">Kadrolu </w:t>
      </w:r>
      <w:r w:rsidRPr="007159BF">
        <w:rPr>
          <w:rFonts w:ascii="Times New Roman" w:eastAsiaTheme="minorEastAsia" w:hAnsi="Times New Roman" w:cs="Times New Roman"/>
          <w:kern w:val="0"/>
          <w:sz w:val="24"/>
          <w:szCs w:val="24"/>
          <w:lang w:eastAsia="tr-TR"/>
        </w:rPr>
        <w:t>Öğretmenlerin</w:t>
      </w:r>
      <w:r w:rsidRPr="007159BF">
        <w:rPr>
          <w:rFonts w:ascii="Times New Roman" w:eastAsiaTheme="minorEastAsia" w:hAnsi="Times New Roman" w:cs="Times New Roman"/>
          <w:spacing w:val="-9"/>
          <w:kern w:val="0"/>
          <w:sz w:val="24"/>
          <w:szCs w:val="24"/>
          <w:lang w:eastAsia="tr-TR"/>
        </w:rPr>
        <w:t xml:space="preserve"> </w:t>
      </w:r>
      <w:r w:rsidRPr="007159BF">
        <w:rPr>
          <w:rFonts w:ascii="Times New Roman" w:eastAsiaTheme="minorEastAsia" w:hAnsi="Times New Roman" w:cs="Times New Roman"/>
          <w:kern w:val="0"/>
          <w:sz w:val="24"/>
          <w:szCs w:val="24"/>
          <w:lang w:eastAsia="tr-TR"/>
        </w:rPr>
        <w:t>Hizmet</w:t>
      </w:r>
      <w:r w:rsidRPr="007159BF">
        <w:rPr>
          <w:rFonts w:ascii="Times New Roman" w:eastAsiaTheme="minorEastAsia" w:hAnsi="Times New Roman" w:cs="Times New Roman"/>
          <w:spacing w:val="-8"/>
          <w:kern w:val="0"/>
          <w:sz w:val="24"/>
          <w:szCs w:val="24"/>
          <w:lang w:eastAsia="tr-TR"/>
        </w:rPr>
        <w:t xml:space="preserve"> </w:t>
      </w:r>
      <w:r w:rsidRPr="007159BF">
        <w:rPr>
          <w:rFonts w:ascii="Times New Roman" w:eastAsiaTheme="minorEastAsia" w:hAnsi="Times New Roman" w:cs="Times New Roman"/>
          <w:kern w:val="0"/>
          <w:sz w:val="24"/>
          <w:szCs w:val="24"/>
          <w:lang w:eastAsia="tr-TR"/>
        </w:rPr>
        <w:t>Süreleri</w:t>
      </w:r>
      <w:r w:rsidRPr="007159BF">
        <w:rPr>
          <w:rFonts w:ascii="Times New Roman" w:eastAsiaTheme="minorEastAsia" w:hAnsi="Times New Roman" w:cs="Times New Roman"/>
          <w:spacing w:val="-9"/>
          <w:kern w:val="0"/>
          <w:sz w:val="24"/>
          <w:szCs w:val="24"/>
          <w:lang w:eastAsia="tr-TR"/>
        </w:rPr>
        <w:t xml:space="preserve"> </w:t>
      </w:r>
      <w:r w:rsidRPr="007159BF">
        <w:rPr>
          <w:rFonts w:ascii="Times New Roman" w:eastAsiaTheme="minorEastAsia" w:hAnsi="Times New Roman" w:cs="Times New Roman"/>
          <w:kern w:val="0"/>
          <w:sz w:val="24"/>
          <w:szCs w:val="24"/>
          <w:lang w:eastAsia="tr-TR"/>
        </w:rPr>
        <w:t>(</w:t>
      </w:r>
      <w:r w:rsidRPr="00BB384A">
        <w:rPr>
          <w:rFonts w:ascii="Times New Roman" w:eastAsiaTheme="minorEastAsia" w:hAnsi="Times New Roman" w:cs="Times New Roman"/>
          <w:kern w:val="0"/>
          <w:sz w:val="24"/>
          <w:szCs w:val="24"/>
          <w:lang w:eastAsia="tr-TR"/>
        </w:rPr>
        <w:t xml:space="preserve">2024 </w:t>
      </w:r>
      <w:r w:rsidRPr="007159BF">
        <w:rPr>
          <w:rFonts w:ascii="Times New Roman" w:eastAsiaTheme="minorEastAsia" w:hAnsi="Times New Roman" w:cs="Times New Roman"/>
          <w:kern w:val="0"/>
          <w:sz w:val="24"/>
          <w:szCs w:val="24"/>
          <w:lang w:eastAsia="tr-TR"/>
        </w:rPr>
        <w:t>Yıl</w:t>
      </w:r>
      <w:r w:rsidRPr="00BB384A">
        <w:rPr>
          <w:rFonts w:ascii="Times New Roman" w:eastAsiaTheme="minorEastAsia" w:hAnsi="Times New Roman" w:cs="Times New Roman"/>
          <w:kern w:val="0"/>
          <w:sz w:val="24"/>
          <w:szCs w:val="24"/>
          <w:lang w:eastAsia="tr-TR"/>
        </w:rPr>
        <w:t>ı</w:t>
      </w:r>
      <w:r w:rsidRPr="007159BF">
        <w:rPr>
          <w:rFonts w:ascii="Times New Roman" w:eastAsiaTheme="minorEastAsia" w:hAnsi="Times New Roman" w:cs="Times New Roman"/>
          <w:spacing w:val="-6"/>
          <w:kern w:val="0"/>
          <w:sz w:val="24"/>
          <w:szCs w:val="24"/>
          <w:lang w:eastAsia="tr-TR"/>
        </w:rPr>
        <w:t xml:space="preserve"> </w:t>
      </w:r>
      <w:r w:rsidRPr="007159BF">
        <w:rPr>
          <w:rFonts w:ascii="Times New Roman" w:eastAsiaTheme="minorEastAsia" w:hAnsi="Times New Roman" w:cs="Times New Roman"/>
          <w:spacing w:val="-2"/>
          <w:kern w:val="0"/>
          <w:sz w:val="24"/>
          <w:szCs w:val="24"/>
          <w:lang w:eastAsia="tr-TR"/>
        </w:rPr>
        <w:t>İtibarıyla)</w:t>
      </w:r>
    </w:p>
    <w:tbl>
      <w:tblPr>
        <w:tblpPr w:leftFromText="141" w:rightFromText="141" w:vertAnchor="page" w:horzAnchor="margin" w:tblpY="9748"/>
        <w:tblW w:w="10184" w:type="dxa"/>
        <w:tblLayout w:type="fixed"/>
        <w:tblCellMar>
          <w:left w:w="0" w:type="dxa"/>
          <w:right w:w="0" w:type="dxa"/>
        </w:tblCellMar>
        <w:tblLook w:val="0000" w:firstRow="0" w:lastRow="0" w:firstColumn="0" w:lastColumn="0" w:noHBand="0" w:noVBand="0"/>
      </w:tblPr>
      <w:tblGrid>
        <w:gridCol w:w="2364"/>
        <w:gridCol w:w="1385"/>
        <w:gridCol w:w="1537"/>
        <w:gridCol w:w="1567"/>
        <w:gridCol w:w="1569"/>
        <w:gridCol w:w="1762"/>
      </w:tblGrid>
      <w:tr w:rsidR="006F17A9" w:rsidRPr="007159BF" w:rsidTr="00B638AB">
        <w:trPr>
          <w:trHeight w:val="535"/>
        </w:trPr>
        <w:tc>
          <w:tcPr>
            <w:tcW w:w="2364" w:type="dxa"/>
            <w:vMerge w:val="restart"/>
            <w:tcBorders>
              <w:top w:val="single" w:sz="4" w:space="0" w:color="000000"/>
              <w:left w:val="single" w:sz="4" w:space="0" w:color="000000"/>
              <w:right w:val="single" w:sz="4" w:space="0" w:color="000000"/>
            </w:tcBorders>
            <w:shd w:val="clear" w:color="auto" w:fill="auto"/>
            <w:vAlign w:val="center"/>
          </w:tcPr>
          <w:p w:rsidR="006F17A9" w:rsidRPr="007159BF" w:rsidRDefault="006F17A9" w:rsidP="00B638AB">
            <w:pPr>
              <w:widowControl w:val="0"/>
              <w:kinsoku w:val="0"/>
              <w:overflowPunct w:val="0"/>
              <w:autoSpaceDE w:val="0"/>
              <w:autoSpaceDN w:val="0"/>
              <w:adjustRightInd w:val="0"/>
              <w:spacing w:after="0" w:line="240" w:lineRule="auto"/>
              <w:rPr>
                <w:rFonts w:ascii="Cambria" w:eastAsiaTheme="minorEastAsia" w:hAnsi="Cambria" w:cs="Cambria"/>
                <w:b/>
                <w:bCs/>
                <w:spacing w:val="-2"/>
                <w:kern w:val="0"/>
                <w:sz w:val="20"/>
                <w:szCs w:val="20"/>
                <w:lang w:eastAsia="tr-TR"/>
              </w:rPr>
            </w:pPr>
            <w:r w:rsidRPr="007159BF">
              <w:rPr>
                <w:rFonts w:ascii="Cambria" w:eastAsiaTheme="minorEastAsia" w:hAnsi="Cambria" w:cs="Cambria"/>
                <w:b/>
                <w:bCs/>
                <w:kern w:val="0"/>
                <w:sz w:val="20"/>
                <w:szCs w:val="20"/>
                <w:lang w:eastAsia="tr-TR"/>
              </w:rPr>
              <w:t>Hizmet</w:t>
            </w:r>
            <w:r w:rsidRPr="007159BF">
              <w:rPr>
                <w:rFonts w:ascii="Cambria" w:eastAsiaTheme="minorEastAsia" w:hAnsi="Cambria" w:cs="Cambria"/>
                <w:b/>
                <w:bCs/>
                <w:spacing w:val="-11"/>
                <w:kern w:val="0"/>
                <w:sz w:val="20"/>
                <w:szCs w:val="20"/>
                <w:lang w:eastAsia="tr-TR"/>
              </w:rPr>
              <w:t xml:space="preserve"> </w:t>
            </w:r>
            <w:r w:rsidRPr="007159BF">
              <w:rPr>
                <w:rFonts w:ascii="Cambria" w:eastAsiaTheme="minorEastAsia" w:hAnsi="Cambria" w:cs="Cambria"/>
                <w:b/>
                <w:bCs/>
                <w:spacing w:val="-2"/>
                <w:kern w:val="0"/>
                <w:sz w:val="20"/>
                <w:szCs w:val="20"/>
                <w:lang w:eastAsia="tr-TR"/>
              </w:rPr>
              <w:t>Süreleri</w:t>
            </w:r>
          </w:p>
        </w:tc>
        <w:tc>
          <w:tcPr>
            <w:tcW w:w="29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17A9" w:rsidRPr="007159BF" w:rsidRDefault="006F17A9" w:rsidP="00B638AB">
            <w:pPr>
              <w:widowControl w:val="0"/>
              <w:kinsoku w:val="0"/>
              <w:overflowPunct w:val="0"/>
              <w:autoSpaceDE w:val="0"/>
              <w:autoSpaceDN w:val="0"/>
              <w:adjustRightInd w:val="0"/>
              <w:spacing w:after="0" w:line="240" w:lineRule="auto"/>
              <w:jc w:val="center"/>
              <w:rPr>
                <w:rFonts w:ascii="Cambria" w:eastAsiaTheme="minorEastAsia" w:hAnsi="Cambria" w:cs="Cambria"/>
                <w:b/>
                <w:bCs/>
                <w:spacing w:val="-2"/>
                <w:kern w:val="0"/>
                <w:sz w:val="20"/>
                <w:szCs w:val="20"/>
                <w:lang w:eastAsia="tr-TR"/>
              </w:rPr>
            </w:pPr>
            <w:r>
              <w:rPr>
                <w:rFonts w:ascii="Cambria" w:eastAsiaTheme="minorEastAsia" w:hAnsi="Cambria" w:cs="Cambria"/>
                <w:b/>
                <w:bCs/>
                <w:spacing w:val="-2"/>
                <w:kern w:val="0"/>
                <w:sz w:val="20"/>
                <w:szCs w:val="20"/>
                <w:lang w:eastAsia="tr-TR"/>
              </w:rPr>
              <w:t>Özel Eğitim ve Sınıf Öğretmeni</w:t>
            </w:r>
          </w:p>
        </w:tc>
        <w:tc>
          <w:tcPr>
            <w:tcW w:w="31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17A9" w:rsidRPr="007159BF" w:rsidRDefault="006F17A9" w:rsidP="00B638AB">
            <w:pPr>
              <w:widowControl w:val="0"/>
              <w:kinsoku w:val="0"/>
              <w:overflowPunct w:val="0"/>
              <w:autoSpaceDE w:val="0"/>
              <w:autoSpaceDN w:val="0"/>
              <w:adjustRightInd w:val="0"/>
              <w:spacing w:after="0" w:line="240" w:lineRule="auto"/>
              <w:ind w:right="-63"/>
              <w:jc w:val="center"/>
              <w:rPr>
                <w:rFonts w:ascii="Cambria" w:eastAsiaTheme="minorEastAsia" w:hAnsi="Cambria" w:cs="Cambria"/>
                <w:b/>
                <w:bCs/>
                <w:spacing w:val="-2"/>
                <w:kern w:val="0"/>
                <w:sz w:val="20"/>
                <w:szCs w:val="20"/>
                <w:lang w:eastAsia="tr-TR"/>
              </w:rPr>
            </w:pPr>
            <w:r>
              <w:rPr>
                <w:rFonts w:ascii="Cambria" w:eastAsiaTheme="minorEastAsia" w:hAnsi="Cambria" w:cs="Cambria"/>
                <w:b/>
                <w:bCs/>
                <w:spacing w:val="-2"/>
                <w:kern w:val="0"/>
                <w:sz w:val="20"/>
                <w:szCs w:val="20"/>
                <w:lang w:eastAsia="tr-TR"/>
              </w:rPr>
              <w:t>Branş ve Kültür Öğretmeni</w:t>
            </w:r>
          </w:p>
        </w:tc>
        <w:tc>
          <w:tcPr>
            <w:tcW w:w="1762" w:type="dxa"/>
            <w:vMerge w:val="restart"/>
            <w:tcBorders>
              <w:top w:val="single" w:sz="4" w:space="0" w:color="000000"/>
              <w:left w:val="single" w:sz="4" w:space="0" w:color="000000"/>
              <w:right w:val="single" w:sz="4" w:space="0" w:color="000000"/>
            </w:tcBorders>
            <w:shd w:val="clear" w:color="auto" w:fill="auto"/>
            <w:vAlign w:val="center"/>
          </w:tcPr>
          <w:p w:rsidR="006F17A9" w:rsidRPr="007159BF" w:rsidRDefault="006F17A9" w:rsidP="00B638AB">
            <w:pPr>
              <w:widowControl w:val="0"/>
              <w:kinsoku w:val="0"/>
              <w:overflowPunct w:val="0"/>
              <w:autoSpaceDE w:val="0"/>
              <w:autoSpaceDN w:val="0"/>
              <w:adjustRightInd w:val="0"/>
              <w:spacing w:after="0" w:line="240" w:lineRule="auto"/>
              <w:jc w:val="center"/>
              <w:rPr>
                <w:rFonts w:ascii="Cambria" w:eastAsiaTheme="minorEastAsia" w:hAnsi="Cambria" w:cs="Cambria"/>
                <w:b/>
                <w:bCs/>
                <w:spacing w:val="-2"/>
                <w:kern w:val="0"/>
                <w:sz w:val="20"/>
                <w:szCs w:val="20"/>
                <w:lang w:eastAsia="tr-TR"/>
              </w:rPr>
            </w:pPr>
            <w:r w:rsidRPr="007159BF">
              <w:rPr>
                <w:rFonts w:ascii="Cambria" w:eastAsiaTheme="minorEastAsia" w:hAnsi="Cambria" w:cs="Cambria"/>
                <w:b/>
                <w:bCs/>
                <w:spacing w:val="-2"/>
                <w:kern w:val="0"/>
                <w:sz w:val="20"/>
                <w:szCs w:val="20"/>
                <w:lang w:eastAsia="tr-TR"/>
              </w:rPr>
              <w:t>Toplam</w:t>
            </w:r>
          </w:p>
        </w:tc>
      </w:tr>
      <w:tr w:rsidR="006F17A9" w:rsidRPr="007159BF" w:rsidTr="00B638AB">
        <w:trPr>
          <w:trHeight w:val="535"/>
        </w:trPr>
        <w:tc>
          <w:tcPr>
            <w:tcW w:w="2364" w:type="dxa"/>
            <w:vMerge/>
            <w:tcBorders>
              <w:left w:val="single" w:sz="4" w:space="0" w:color="000000"/>
              <w:bottom w:val="single" w:sz="4" w:space="0" w:color="000000"/>
              <w:right w:val="single" w:sz="4" w:space="0" w:color="000000"/>
            </w:tcBorders>
            <w:shd w:val="clear" w:color="auto" w:fill="auto"/>
            <w:vAlign w:val="center"/>
          </w:tcPr>
          <w:p w:rsidR="006F17A9" w:rsidRPr="007159BF" w:rsidRDefault="006F17A9" w:rsidP="00B638AB">
            <w:pPr>
              <w:widowControl w:val="0"/>
              <w:kinsoku w:val="0"/>
              <w:overflowPunct w:val="0"/>
              <w:autoSpaceDE w:val="0"/>
              <w:autoSpaceDN w:val="0"/>
              <w:adjustRightInd w:val="0"/>
              <w:spacing w:after="0" w:line="240" w:lineRule="auto"/>
              <w:rPr>
                <w:rFonts w:ascii="Cambria" w:eastAsiaTheme="minorEastAsia" w:hAnsi="Cambria" w:cs="Cambria"/>
                <w:b/>
                <w:bCs/>
                <w:kern w:val="0"/>
                <w:lang w:eastAsia="tr-TR"/>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7A9" w:rsidRPr="007159BF" w:rsidRDefault="006F17A9" w:rsidP="00B638AB">
            <w:pPr>
              <w:widowControl w:val="0"/>
              <w:kinsoku w:val="0"/>
              <w:overflowPunct w:val="0"/>
              <w:autoSpaceDE w:val="0"/>
              <w:autoSpaceDN w:val="0"/>
              <w:adjustRightInd w:val="0"/>
              <w:spacing w:after="0" w:line="240" w:lineRule="auto"/>
              <w:jc w:val="center"/>
              <w:rPr>
                <w:rFonts w:ascii="Cambria" w:eastAsiaTheme="minorEastAsia" w:hAnsi="Cambria" w:cs="Cambria"/>
                <w:b/>
                <w:bCs/>
                <w:spacing w:val="-2"/>
                <w:kern w:val="0"/>
                <w:sz w:val="20"/>
                <w:szCs w:val="20"/>
                <w:lang w:eastAsia="tr-TR"/>
              </w:rPr>
            </w:pPr>
            <w:r>
              <w:rPr>
                <w:rFonts w:ascii="Cambria" w:eastAsiaTheme="minorEastAsia" w:hAnsi="Cambria" w:cs="Cambria"/>
                <w:b/>
                <w:bCs/>
                <w:spacing w:val="-2"/>
                <w:kern w:val="0"/>
                <w:sz w:val="20"/>
                <w:szCs w:val="20"/>
                <w:lang w:eastAsia="tr-TR"/>
              </w:rPr>
              <w:t>Kadın</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7A9" w:rsidRPr="007159BF" w:rsidRDefault="006F17A9" w:rsidP="00B638AB">
            <w:pPr>
              <w:widowControl w:val="0"/>
              <w:kinsoku w:val="0"/>
              <w:overflowPunct w:val="0"/>
              <w:autoSpaceDE w:val="0"/>
              <w:autoSpaceDN w:val="0"/>
              <w:adjustRightInd w:val="0"/>
              <w:spacing w:after="0" w:line="240" w:lineRule="auto"/>
              <w:jc w:val="center"/>
              <w:rPr>
                <w:rFonts w:ascii="Cambria" w:eastAsiaTheme="minorEastAsia" w:hAnsi="Cambria" w:cs="Cambria"/>
                <w:b/>
                <w:bCs/>
                <w:spacing w:val="-2"/>
                <w:kern w:val="0"/>
                <w:sz w:val="20"/>
                <w:szCs w:val="20"/>
                <w:lang w:eastAsia="tr-TR"/>
              </w:rPr>
            </w:pPr>
            <w:r>
              <w:rPr>
                <w:rFonts w:ascii="Cambria" w:eastAsiaTheme="minorEastAsia" w:hAnsi="Cambria" w:cs="Cambria"/>
                <w:b/>
                <w:bCs/>
                <w:spacing w:val="-2"/>
                <w:kern w:val="0"/>
                <w:sz w:val="20"/>
                <w:szCs w:val="20"/>
                <w:lang w:eastAsia="tr-TR"/>
              </w:rPr>
              <w:t>Erkek</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7A9" w:rsidRPr="007159BF" w:rsidRDefault="006F17A9" w:rsidP="00B638AB">
            <w:pPr>
              <w:widowControl w:val="0"/>
              <w:kinsoku w:val="0"/>
              <w:overflowPunct w:val="0"/>
              <w:autoSpaceDE w:val="0"/>
              <w:autoSpaceDN w:val="0"/>
              <w:adjustRightInd w:val="0"/>
              <w:spacing w:after="0" w:line="240" w:lineRule="auto"/>
              <w:ind w:right="141"/>
              <w:jc w:val="center"/>
              <w:rPr>
                <w:rFonts w:ascii="Cambria" w:eastAsiaTheme="minorEastAsia" w:hAnsi="Cambria" w:cs="Cambria"/>
                <w:b/>
                <w:bCs/>
                <w:spacing w:val="-2"/>
                <w:kern w:val="0"/>
                <w:sz w:val="20"/>
                <w:szCs w:val="20"/>
                <w:lang w:eastAsia="tr-TR"/>
              </w:rPr>
            </w:pPr>
            <w:r>
              <w:rPr>
                <w:rFonts w:ascii="Cambria" w:eastAsiaTheme="minorEastAsia" w:hAnsi="Cambria" w:cs="Cambria"/>
                <w:b/>
                <w:bCs/>
                <w:spacing w:val="-2"/>
                <w:kern w:val="0"/>
                <w:sz w:val="20"/>
                <w:szCs w:val="20"/>
                <w:lang w:eastAsia="tr-TR"/>
              </w:rPr>
              <w:t>Kadın</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7A9" w:rsidRPr="007159BF" w:rsidRDefault="006F17A9" w:rsidP="00B638AB">
            <w:pPr>
              <w:widowControl w:val="0"/>
              <w:kinsoku w:val="0"/>
              <w:overflowPunct w:val="0"/>
              <w:autoSpaceDE w:val="0"/>
              <w:autoSpaceDN w:val="0"/>
              <w:adjustRightInd w:val="0"/>
              <w:spacing w:after="0" w:line="240" w:lineRule="auto"/>
              <w:jc w:val="center"/>
              <w:rPr>
                <w:rFonts w:ascii="Cambria" w:eastAsiaTheme="minorEastAsia" w:hAnsi="Cambria" w:cs="Cambria"/>
                <w:b/>
                <w:bCs/>
                <w:spacing w:val="-2"/>
                <w:kern w:val="0"/>
                <w:sz w:val="20"/>
                <w:szCs w:val="20"/>
                <w:lang w:eastAsia="tr-TR"/>
              </w:rPr>
            </w:pPr>
            <w:r>
              <w:rPr>
                <w:rFonts w:ascii="Cambria" w:eastAsiaTheme="minorEastAsia" w:hAnsi="Cambria" w:cs="Cambria"/>
                <w:b/>
                <w:bCs/>
                <w:spacing w:val="-2"/>
                <w:kern w:val="0"/>
                <w:sz w:val="20"/>
                <w:szCs w:val="20"/>
                <w:lang w:eastAsia="tr-TR"/>
              </w:rPr>
              <w:t>Erkek</w:t>
            </w:r>
          </w:p>
        </w:tc>
        <w:tc>
          <w:tcPr>
            <w:tcW w:w="1762" w:type="dxa"/>
            <w:vMerge/>
            <w:tcBorders>
              <w:left w:val="single" w:sz="4" w:space="0" w:color="000000"/>
              <w:bottom w:val="single" w:sz="4" w:space="0" w:color="000000"/>
              <w:right w:val="single" w:sz="4" w:space="0" w:color="000000"/>
            </w:tcBorders>
            <w:shd w:val="clear" w:color="auto" w:fill="auto"/>
            <w:vAlign w:val="center"/>
          </w:tcPr>
          <w:p w:rsidR="006F17A9" w:rsidRPr="007159BF" w:rsidRDefault="006F17A9" w:rsidP="00B638AB">
            <w:pPr>
              <w:widowControl w:val="0"/>
              <w:kinsoku w:val="0"/>
              <w:overflowPunct w:val="0"/>
              <w:autoSpaceDE w:val="0"/>
              <w:autoSpaceDN w:val="0"/>
              <w:adjustRightInd w:val="0"/>
              <w:spacing w:after="0" w:line="240" w:lineRule="auto"/>
              <w:ind w:left="282"/>
              <w:jc w:val="center"/>
              <w:rPr>
                <w:rFonts w:ascii="Cambria" w:eastAsiaTheme="minorEastAsia" w:hAnsi="Cambria" w:cs="Cambria"/>
                <w:b/>
                <w:bCs/>
                <w:spacing w:val="-2"/>
                <w:kern w:val="0"/>
                <w:sz w:val="20"/>
                <w:szCs w:val="20"/>
                <w:lang w:eastAsia="tr-TR"/>
              </w:rPr>
            </w:pPr>
          </w:p>
        </w:tc>
      </w:tr>
      <w:tr w:rsidR="00C66F18" w:rsidRPr="007159BF" w:rsidTr="00B638AB">
        <w:trPr>
          <w:trHeight w:val="317"/>
        </w:trPr>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C66F18" w:rsidP="00B638AB">
            <w:pPr>
              <w:widowControl w:val="0"/>
              <w:kinsoku w:val="0"/>
              <w:overflowPunct w:val="0"/>
              <w:autoSpaceDE w:val="0"/>
              <w:autoSpaceDN w:val="0"/>
              <w:adjustRightInd w:val="0"/>
              <w:spacing w:before="16" w:after="0" w:line="240" w:lineRule="auto"/>
              <w:ind w:left="107"/>
              <w:rPr>
                <w:rFonts w:ascii="Cambria" w:eastAsiaTheme="minorEastAsia" w:hAnsi="Cambria" w:cs="Cambria"/>
                <w:spacing w:val="-5"/>
                <w:kern w:val="0"/>
                <w:sz w:val="20"/>
                <w:szCs w:val="20"/>
                <w:lang w:eastAsia="tr-TR"/>
              </w:rPr>
            </w:pPr>
            <w:r w:rsidRPr="007159BF">
              <w:rPr>
                <w:rFonts w:ascii="Cambria" w:eastAsiaTheme="minorEastAsia" w:hAnsi="Cambria" w:cs="Cambria"/>
                <w:kern w:val="0"/>
                <w:sz w:val="20"/>
                <w:szCs w:val="20"/>
                <w:lang w:eastAsia="tr-TR"/>
              </w:rPr>
              <w:t>1-3</w:t>
            </w:r>
            <w:r w:rsidRPr="007159BF">
              <w:rPr>
                <w:rFonts w:ascii="Cambria" w:eastAsiaTheme="minorEastAsia" w:hAnsi="Cambria" w:cs="Cambria"/>
                <w:spacing w:val="-3"/>
                <w:kern w:val="0"/>
                <w:sz w:val="20"/>
                <w:szCs w:val="20"/>
                <w:lang w:eastAsia="tr-TR"/>
              </w:rPr>
              <w:t xml:space="preserve"> </w:t>
            </w:r>
            <w:r w:rsidRPr="007159BF">
              <w:rPr>
                <w:rFonts w:ascii="Cambria" w:eastAsiaTheme="minorEastAsia" w:hAnsi="Cambria" w:cs="Cambria"/>
                <w:spacing w:val="-5"/>
                <w:kern w:val="0"/>
                <w:sz w:val="20"/>
                <w:szCs w:val="20"/>
                <w:lang w:eastAsia="tr-TR"/>
              </w:rPr>
              <w:t>Yıl</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Default="007D3080" w:rsidP="00B638AB">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18"/>
                <w:szCs w:val="18"/>
                <w:lang w:eastAsia="tr-TR"/>
              </w:rPr>
            </w:pPr>
            <w:r>
              <w:rPr>
                <w:rFonts w:ascii="Times New Roman" w:eastAsiaTheme="minorEastAsia" w:hAnsi="Times New Roman" w:cs="Times New Roman"/>
                <w:kern w:val="0"/>
                <w:sz w:val="18"/>
                <w:szCs w:val="18"/>
                <w:lang w:eastAsia="tr-TR"/>
              </w:rPr>
              <w:t>1</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7D3080" w:rsidP="00B638AB">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18"/>
                <w:szCs w:val="18"/>
                <w:lang w:eastAsia="tr-TR"/>
              </w:rPr>
            </w:pPr>
            <w:r>
              <w:rPr>
                <w:rFonts w:ascii="Times New Roman" w:eastAsiaTheme="minorEastAsia" w:hAnsi="Times New Roman" w:cs="Times New Roman"/>
                <w:kern w:val="0"/>
                <w:sz w:val="18"/>
                <w:szCs w:val="18"/>
                <w:lang w:eastAsia="tr-TR"/>
              </w:rPr>
              <w:t>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BC1089" w:rsidP="00B638AB">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18"/>
                <w:szCs w:val="18"/>
                <w:lang w:eastAsia="tr-TR"/>
              </w:rPr>
            </w:pPr>
            <w:r>
              <w:rPr>
                <w:rFonts w:ascii="Times New Roman" w:eastAsiaTheme="minorEastAsia" w:hAnsi="Times New Roman" w:cs="Times New Roman"/>
                <w:kern w:val="0"/>
                <w:sz w:val="18"/>
                <w:szCs w:val="18"/>
                <w:lang w:eastAsia="tr-TR"/>
              </w:rPr>
              <w:t>0</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BC1089" w:rsidP="00B638AB">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18"/>
                <w:szCs w:val="18"/>
                <w:lang w:eastAsia="tr-TR"/>
              </w:rPr>
            </w:pPr>
            <w:r>
              <w:rPr>
                <w:rFonts w:ascii="Times New Roman" w:eastAsiaTheme="minorEastAsia" w:hAnsi="Times New Roman" w:cs="Times New Roman"/>
                <w:kern w:val="0"/>
                <w:sz w:val="18"/>
                <w:szCs w:val="18"/>
                <w:lang w:eastAsia="tr-TR"/>
              </w:rPr>
              <w:t>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BE7B96" w:rsidP="00B638AB">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18"/>
                <w:szCs w:val="18"/>
                <w:lang w:eastAsia="tr-TR"/>
              </w:rPr>
            </w:pPr>
            <w:r>
              <w:rPr>
                <w:rFonts w:ascii="Times New Roman" w:eastAsiaTheme="minorEastAsia" w:hAnsi="Times New Roman" w:cs="Times New Roman"/>
                <w:kern w:val="0"/>
                <w:sz w:val="18"/>
                <w:szCs w:val="18"/>
                <w:lang w:eastAsia="tr-TR"/>
              </w:rPr>
              <w:t>2</w:t>
            </w:r>
          </w:p>
        </w:tc>
      </w:tr>
      <w:tr w:rsidR="00C66F18" w:rsidRPr="007159BF" w:rsidTr="00B638AB">
        <w:trPr>
          <w:trHeight w:val="307"/>
        </w:trPr>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C66F18" w:rsidP="00B638AB">
            <w:pPr>
              <w:widowControl w:val="0"/>
              <w:kinsoku w:val="0"/>
              <w:overflowPunct w:val="0"/>
              <w:autoSpaceDE w:val="0"/>
              <w:autoSpaceDN w:val="0"/>
              <w:adjustRightInd w:val="0"/>
              <w:spacing w:before="9" w:after="0" w:line="240" w:lineRule="auto"/>
              <w:ind w:left="107"/>
              <w:rPr>
                <w:rFonts w:ascii="Cambria" w:eastAsiaTheme="minorEastAsia" w:hAnsi="Cambria" w:cs="Cambria"/>
                <w:spacing w:val="-5"/>
                <w:kern w:val="0"/>
                <w:sz w:val="20"/>
                <w:szCs w:val="20"/>
                <w:lang w:eastAsia="tr-TR"/>
              </w:rPr>
            </w:pPr>
            <w:r w:rsidRPr="007159BF">
              <w:rPr>
                <w:rFonts w:ascii="Cambria" w:eastAsiaTheme="minorEastAsia" w:hAnsi="Cambria" w:cs="Cambria"/>
                <w:kern w:val="0"/>
                <w:sz w:val="20"/>
                <w:szCs w:val="20"/>
                <w:lang w:eastAsia="tr-TR"/>
              </w:rPr>
              <w:t>4-6</w:t>
            </w:r>
            <w:r w:rsidRPr="007159BF">
              <w:rPr>
                <w:rFonts w:ascii="Cambria" w:eastAsiaTheme="minorEastAsia" w:hAnsi="Cambria" w:cs="Cambria"/>
                <w:spacing w:val="-3"/>
                <w:kern w:val="0"/>
                <w:sz w:val="20"/>
                <w:szCs w:val="20"/>
                <w:lang w:eastAsia="tr-TR"/>
              </w:rPr>
              <w:t xml:space="preserve"> </w:t>
            </w:r>
            <w:r w:rsidRPr="007159BF">
              <w:rPr>
                <w:rFonts w:ascii="Cambria" w:eastAsiaTheme="minorEastAsia" w:hAnsi="Cambria" w:cs="Cambria"/>
                <w:spacing w:val="-5"/>
                <w:kern w:val="0"/>
                <w:sz w:val="20"/>
                <w:szCs w:val="20"/>
                <w:lang w:eastAsia="tr-TR"/>
              </w:rPr>
              <w:t>Yıl</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Default="007D3080" w:rsidP="00B638AB">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18"/>
                <w:szCs w:val="18"/>
                <w:lang w:eastAsia="tr-TR"/>
              </w:rPr>
            </w:pPr>
            <w:r>
              <w:rPr>
                <w:rFonts w:ascii="Times New Roman" w:eastAsiaTheme="minorEastAsia" w:hAnsi="Times New Roman" w:cs="Times New Roman"/>
                <w:kern w:val="0"/>
                <w:sz w:val="18"/>
                <w:szCs w:val="18"/>
                <w:lang w:eastAsia="tr-TR"/>
              </w:rPr>
              <w:t>1</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7D3080" w:rsidP="00B638AB">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18"/>
                <w:szCs w:val="18"/>
                <w:lang w:eastAsia="tr-TR"/>
              </w:rPr>
            </w:pPr>
            <w:r>
              <w:rPr>
                <w:rFonts w:ascii="Times New Roman" w:eastAsiaTheme="minorEastAsia" w:hAnsi="Times New Roman" w:cs="Times New Roman"/>
                <w:kern w:val="0"/>
                <w:sz w:val="18"/>
                <w:szCs w:val="18"/>
                <w:lang w:eastAsia="tr-TR"/>
              </w:rPr>
              <w:t>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BC1089" w:rsidP="00B638AB">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18"/>
                <w:szCs w:val="18"/>
                <w:lang w:eastAsia="tr-TR"/>
              </w:rPr>
            </w:pPr>
            <w:r>
              <w:rPr>
                <w:rFonts w:ascii="Times New Roman" w:eastAsiaTheme="minorEastAsia" w:hAnsi="Times New Roman" w:cs="Times New Roman"/>
                <w:kern w:val="0"/>
                <w:sz w:val="18"/>
                <w:szCs w:val="18"/>
                <w:lang w:eastAsia="tr-TR"/>
              </w:rPr>
              <w:t>0</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BC1089" w:rsidP="00B638AB">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18"/>
                <w:szCs w:val="18"/>
                <w:lang w:eastAsia="tr-TR"/>
              </w:rPr>
            </w:pPr>
            <w:r>
              <w:rPr>
                <w:rFonts w:ascii="Times New Roman" w:eastAsiaTheme="minorEastAsia" w:hAnsi="Times New Roman" w:cs="Times New Roman"/>
                <w:kern w:val="0"/>
                <w:sz w:val="18"/>
                <w:szCs w:val="18"/>
                <w:lang w:eastAsia="tr-TR"/>
              </w:rPr>
              <w:t>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BE7B96" w:rsidP="00B638AB">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18"/>
                <w:szCs w:val="18"/>
                <w:lang w:eastAsia="tr-TR"/>
              </w:rPr>
            </w:pPr>
            <w:r>
              <w:rPr>
                <w:rFonts w:ascii="Times New Roman" w:eastAsiaTheme="minorEastAsia" w:hAnsi="Times New Roman" w:cs="Times New Roman"/>
                <w:kern w:val="0"/>
                <w:sz w:val="18"/>
                <w:szCs w:val="18"/>
                <w:lang w:eastAsia="tr-TR"/>
              </w:rPr>
              <w:t>2</w:t>
            </w:r>
          </w:p>
        </w:tc>
      </w:tr>
      <w:tr w:rsidR="00C66F18" w:rsidRPr="007159BF" w:rsidTr="00B638AB">
        <w:trPr>
          <w:trHeight w:val="307"/>
        </w:trPr>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C66F18" w:rsidP="00B638AB">
            <w:pPr>
              <w:widowControl w:val="0"/>
              <w:kinsoku w:val="0"/>
              <w:overflowPunct w:val="0"/>
              <w:autoSpaceDE w:val="0"/>
              <w:autoSpaceDN w:val="0"/>
              <w:adjustRightInd w:val="0"/>
              <w:spacing w:before="9" w:after="0" w:line="240" w:lineRule="auto"/>
              <w:ind w:left="107"/>
              <w:rPr>
                <w:rFonts w:ascii="Cambria" w:eastAsiaTheme="minorEastAsia" w:hAnsi="Cambria" w:cs="Cambria"/>
                <w:spacing w:val="-5"/>
                <w:kern w:val="0"/>
                <w:sz w:val="20"/>
                <w:szCs w:val="20"/>
                <w:lang w:eastAsia="tr-TR"/>
              </w:rPr>
            </w:pPr>
            <w:r w:rsidRPr="007159BF">
              <w:rPr>
                <w:rFonts w:ascii="Cambria" w:eastAsiaTheme="minorEastAsia" w:hAnsi="Cambria" w:cs="Cambria"/>
                <w:kern w:val="0"/>
                <w:sz w:val="20"/>
                <w:szCs w:val="20"/>
                <w:lang w:eastAsia="tr-TR"/>
              </w:rPr>
              <w:t>7-10</w:t>
            </w:r>
            <w:r w:rsidRPr="007159BF">
              <w:rPr>
                <w:rFonts w:ascii="Cambria" w:eastAsiaTheme="minorEastAsia" w:hAnsi="Cambria" w:cs="Cambria"/>
                <w:spacing w:val="-4"/>
                <w:kern w:val="0"/>
                <w:sz w:val="20"/>
                <w:szCs w:val="20"/>
                <w:lang w:eastAsia="tr-TR"/>
              </w:rPr>
              <w:t xml:space="preserve"> </w:t>
            </w:r>
            <w:r w:rsidRPr="007159BF">
              <w:rPr>
                <w:rFonts w:ascii="Cambria" w:eastAsiaTheme="minorEastAsia" w:hAnsi="Cambria" w:cs="Cambria"/>
                <w:spacing w:val="-5"/>
                <w:kern w:val="0"/>
                <w:sz w:val="20"/>
                <w:szCs w:val="20"/>
                <w:lang w:eastAsia="tr-TR"/>
              </w:rPr>
              <w:t>Yıl</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Default="007D3080" w:rsidP="00B638AB">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18"/>
                <w:szCs w:val="18"/>
                <w:lang w:eastAsia="tr-TR"/>
              </w:rPr>
            </w:pPr>
            <w:r>
              <w:rPr>
                <w:rFonts w:ascii="Times New Roman" w:eastAsiaTheme="minorEastAsia" w:hAnsi="Times New Roman" w:cs="Times New Roman"/>
                <w:kern w:val="0"/>
                <w:sz w:val="18"/>
                <w:szCs w:val="18"/>
                <w:lang w:eastAsia="tr-TR"/>
              </w:rPr>
              <w:t>0</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7D3080" w:rsidP="00B638AB">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18"/>
                <w:szCs w:val="18"/>
                <w:lang w:eastAsia="tr-TR"/>
              </w:rPr>
            </w:pPr>
            <w:r>
              <w:rPr>
                <w:rFonts w:ascii="Times New Roman" w:eastAsiaTheme="minorEastAsia" w:hAnsi="Times New Roman" w:cs="Times New Roman"/>
                <w:kern w:val="0"/>
                <w:sz w:val="18"/>
                <w:szCs w:val="18"/>
                <w:lang w:eastAsia="tr-TR"/>
              </w:rPr>
              <w:t>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BC1089" w:rsidP="00B638AB">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18"/>
                <w:szCs w:val="18"/>
                <w:lang w:eastAsia="tr-TR"/>
              </w:rPr>
            </w:pPr>
            <w:r>
              <w:rPr>
                <w:rFonts w:ascii="Times New Roman" w:eastAsiaTheme="minorEastAsia" w:hAnsi="Times New Roman" w:cs="Times New Roman"/>
                <w:kern w:val="0"/>
                <w:sz w:val="18"/>
                <w:szCs w:val="18"/>
                <w:lang w:eastAsia="tr-TR"/>
              </w:rPr>
              <w:t>1</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BC1089" w:rsidP="00B638AB">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18"/>
                <w:szCs w:val="18"/>
                <w:lang w:eastAsia="tr-TR"/>
              </w:rPr>
            </w:pPr>
            <w:r>
              <w:rPr>
                <w:rFonts w:ascii="Times New Roman" w:eastAsiaTheme="minorEastAsia" w:hAnsi="Times New Roman" w:cs="Times New Roman"/>
                <w:kern w:val="0"/>
                <w:sz w:val="18"/>
                <w:szCs w:val="18"/>
                <w:lang w:eastAsia="tr-TR"/>
              </w:rPr>
              <w:t>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BE7B96" w:rsidP="00B638AB">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18"/>
                <w:szCs w:val="18"/>
                <w:lang w:eastAsia="tr-TR"/>
              </w:rPr>
            </w:pPr>
            <w:r>
              <w:rPr>
                <w:rFonts w:ascii="Times New Roman" w:eastAsiaTheme="minorEastAsia" w:hAnsi="Times New Roman" w:cs="Times New Roman"/>
                <w:kern w:val="0"/>
                <w:sz w:val="18"/>
                <w:szCs w:val="18"/>
                <w:lang w:eastAsia="tr-TR"/>
              </w:rPr>
              <w:t>1</w:t>
            </w:r>
          </w:p>
        </w:tc>
      </w:tr>
      <w:tr w:rsidR="00C66F18" w:rsidRPr="007159BF" w:rsidTr="00B638AB">
        <w:trPr>
          <w:trHeight w:val="307"/>
        </w:trPr>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C66F18" w:rsidP="00B638AB">
            <w:pPr>
              <w:widowControl w:val="0"/>
              <w:kinsoku w:val="0"/>
              <w:overflowPunct w:val="0"/>
              <w:autoSpaceDE w:val="0"/>
              <w:autoSpaceDN w:val="0"/>
              <w:adjustRightInd w:val="0"/>
              <w:spacing w:before="9" w:after="0" w:line="240" w:lineRule="auto"/>
              <w:ind w:left="107"/>
              <w:rPr>
                <w:rFonts w:ascii="Cambria" w:eastAsiaTheme="minorEastAsia" w:hAnsi="Cambria" w:cs="Cambria"/>
                <w:spacing w:val="-5"/>
                <w:kern w:val="0"/>
                <w:sz w:val="20"/>
                <w:szCs w:val="20"/>
                <w:lang w:eastAsia="tr-TR"/>
              </w:rPr>
            </w:pPr>
            <w:r w:rsidRPr="007159BF">
              <w:rPr>
                <w:rFonts w:ascii="Cambria" w:eastAsiaTheme="minorEastAsia" w:hAnsi="Cambria" w:cs="Cambria"/>
                <w:kern w:val="0"/>
                <w:sz w:val="20"/>
                <w:szCs w:val="20"/>
                <w:lang w:eastAsia="tr-TR"/>
              </w:rPr>
              <w:t>11-15</w:t>
            </w:r>
            <w:r w:rsidRPr="007159BF">
              <w:rPr>
                <w:rFonts w:ascii="Cambria" w:eastAsiaTheme="minorEastAsia" w:hAnsi="Cambria" w:cs="Cambria"/>
                <w:spacing w:val="-6"/>
                <w:kern w:val="0"/>
                <w:sz w:val="20"/>
                <w:szCs w:val="20"/>
                <w:lang w:eastAsia="tr-TR"/>
              </w:rPr>
              <w:t xml:space="preserve"> </w:t>
            </w:r>
            <w:r w:rsidRPr="007159BF">
              <w:rPr>
                <w:rFonts w:ascii="Cambria" w:eastAsiaTheme="minorEastAsia" w:hAnsi="Cambria" w:cs="Cambria"/>
                <w:spacing w:val="-5"/>
                <w:kern w:val="0"/>
                <w:sz w:val="20"/>
                <w:szCs w:val="20"/>
                <w:lang w:eastAsia="tr-TR"/>
              </w:rPr>
              <w:t>Yıl</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7D3080" w:rsidP="00B638AB">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18"/>
                <w:szCs w:val="18"/>
                <w:lang w:eastAsia="tr-TR"/>
              </w:rPr>
            </w:pPr>
            <w:r>
              <w:rPr>
                <w:rFonts w:ascii="Times New Roman" w:eastAsiaTheme="minorEastAsia" w:hAnsi="Times New Roman" w:cs="Times New Roman"/>
                <w:kern w:val="0"/>
                <w:sz w:val="18"/>
                <w:szCs w:val="18"/>
                <w:lang w:eastAsia="tr-TR"/>
              </w:rPr>
              <w:t>3</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7D3080" w:rsidP="00B638AB">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18"/>
                <w:szCs w:val="18"/>
                <w:lang w:eastAsia="tr-TR"/>
              </w:rPr>
            </w:pPr>
            <w:r>
              <w:rPr>
                <w:rFonts w:ascii="Times New Roman" w:eastAsiaTheme="minorEastAsia" w:hAnsi="Times New Roman" w:cs="Times New Roman"/>
                <w:kern w:val="0"/>
                <w:sz w:val="18"/>
                <w:szCs w:val="18"/>
                <w:lang w:eastAsia="tr-TR"/>
              </w:rPr>
              <w:t>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BC1089" w:rsidP="00B638AB">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18"/>
                <w:szCs w:val="18"/>
                <w:lang w:eastAsia="tr-TR"/>
              </w:rPr>
            </w:pPr>
            <w:r>
              <w:rPr>
                <w:rFonts w:ascii="Times New Roman" w:eastAsiaTheme="minorEastAsia" w:hAnsi="Times New Roman" w:cs="Times New Roman"/>
                <w:kern w:val="0"/>
                <w:sz w:val="18"/>
                <w:szCs w:val="18"/>
                <w:lang w:eastAsia="tr-TR"/>
              </w:rPr>
              <w:t>2</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BC1089" w:rsidP="00B638AB">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18"/>
                <w:szCs w:val="18"/>
                <w:lang w:eastAsia="tr-TR"/>
              </w:rPr>
            </w:pPr>
            <w:r>
              <w:rPr>
                <w:rFonts w:ascii="Times New Roman" w:eastAsiaTheme="minorEastAsia" w:hAnsi="Times New Roman" w:cs="Times New Roman"/>
                <w:kern w:val="0"/>
                <w:sz w:val="18"/>
                <w:szCs w:val="18"/>
                <w:lang w:eastAsia="tr-TR"/>
              </w:rPr>
              <w:t>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BE7B96" w:rsidP="00B638AB">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18"/>
                <w:szCs w:val="18"/>
                <w:lang w:eastAsia="tr-TR"/>
              </w:rPr>
            </w:pPr>
            <w:r>
              <w:rPr>
                <w:rFonts w:ascii="Times New Roman" w:eastAsiaTheme="minorEastAsia" w:hAnsi="Times New Roman" w:cs="Times New Roman"/>
                <w:kern w:val="0"/>
                <w:sz w:val="18"/>
                <w:szCs w:val="18"/>
                <w:lang w:eastAsia="tr-TR"/>
              </w:rPr>
              <w:t>8</w:t>
            </w:r>
          </w:p>
        </w:tc>
      </w:tr>
      <w:tr w:rsidR="00C66F18" w:rsidRPr="007159BF" w:rsidTr="00B638AB">
        <w:trPr>
          <w:trHeight w:val="307"/>
        </w:trPr>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C66F18" w:rsidP="00B638AB">
            <w:pPr>
              <w:widowControl w:val="0"/>
              <w:kinsoku w:val="0"/>
              <w:overflowPunct w:val="0"/>
              <w:autoSpaceDE w:val="0"/>
              <w:autoSpaceDN w:val="0"/>
              <w:adjustRightInd w:val="0"/>
              <w:spacing w:before="9" w:after="0" w:line="240" w:lineRule="auto"/>
              <w:ind w:left="107"/>
              <w:rPr>
                <w:rFonts w:ascii="Cambria" w:eastAsiaTheme="minorEastAsia" w:hAnsi="Cambria" w:cs="Cambria"/>
                <w:spacing w:val="-5"/>
                <w:kern w:val="0"/>
                <w:sz w:val="20"/>
                <w:szCs w:val="20"/>
                <w:lang w:eastAsia="tr-TR"/>
              </w:rPr>
            </w:pPr>
            <w:r w:rsidRPr="007159BF">
              <w:rPr>
                <w:rFonts w:ascii="Cambria" w:eastAsiaTheme="minorEastAsia" w:hAnsi="Cambria" w:cs="Cambria"/>
                <w:w w:val="95"/>
                <w:kern w:val="0"/>
                <w:sz w:val="20"/>
                <w:szCs w:val="20"/>
                <w:lang w:eastAsia="tr-TR"/>
              </w:rPr>
              <w:t>16-</w:t>
            </w:r>
            <w:r w:rsidRPr="007159BF">
              <w:rPr>
                <w:rFonts w:ascii="Cambria" w:eastAsiaTheme="minorEastAsia" w:hAnsi="Cambria" w:cs="Cambria"/>
                <w:spacing w:val="-5"/>
                <w:kern w:val="0"/>
                <w:sz w:val="20"/>
                <w:szCs w:val="20"/>
                <w:lang w:eastAsia="tr-TR"/>
              </w:rPr>
              <w:t>20</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7D3080" w:rsidP="00B638AB">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18"/>
                <w:szCs w:val="18"/>
                <w:lang w:eastAsia="tr-TR"/>
              </w:rPr>
            </w:pPr>
            <w:r>
              <w:rPr>
                <w:rFonts w:ascii="Times New Roman" w:eastAsiaTheme="minorEastAsia" w:hAnsi="Times New Roman" w:cs="Times New Roman"/>
                <w:kern w:val="0"/>
                <w:sz w:val="18"/>
                <w:szCs w:val="18"/>
                <w:lang w:eastAsia="tr-TR"/>
              </w:rPr>
              <w:t>16</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7D3080" w:rsidP="00B638AB">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18"/>
                <w:szCs w:val="18"/>
                <w:lang w:eastAsia="tr-TR"/>
              </w:rPr>
            </w:pPr>
            <w:r>
              <w:rPr>
                <w:rFonts w:ascii="Times New Roman" w:eastAsiaTheme="minorEastAsia" w:hAnsi="Times New Roman" w:cs="Times New Roman"/>
                <w:kern w:val="0"/>
                <w:sz w:val="18"/>
                <w:szCs w:val="18"/>
                <w:lang w:eastAsia="tr-TR"/>
              </w:rPr>
              <w:t>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BC1089" w:rsidP="00B638AB">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18"/>
                <w:szCs w:val="18"/>
                <w:lang w:eastAsia="tr-TR"/>
              </w:rPr>
            </w:pPr>
            <w:r>
              <w:rPr>
                <w:rFonts w:ascii="Times New Roman" w:eastAsiaTheme="minorEastAsia" w:hAnsi="Times New Roman" w:cs="Times New Roman"/>
                <w:kern w:val="0"/>
                <w:sz w:val="18"/>
                <w:szCs w:val="18"/>
                <w:lang w:eastAsia="tr-TR"/>
              </w:rPr>
              <w:t>3</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BC1089" w:rsidP="00B638AB">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18"/>
                <w:szCs w:val="18"/>
                <w:lang w:eastAsia="tr-TR"/>
              </w:rPr>
            </w:pPr>
            <w:r>
              <w:rPr>
                <w:rFonts w:ascii="Times New Roman" w:eastAsiaTheme="minorEastAsia" w:hAnsi="Times New Roman" w:cs="Times New Roman"/>
                <w:kern w:val="0"/>
                <w:sz w:val="18"/>
                <w:szCs w:val="18"/>
                <w:lang w:eastAsia="tr-TR"/>
              </w:rPr>
              <w:t>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BE7B96" w:rsidP="00B638AB">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18"/>
                <w:szCs w:val="18"/>
                <w:lang w:eastAsia="tr-TR"/>
              </w:rPr>
            </w:pPr>
            <w:r>
              <w:rPr>
                <w:rFonts w:ascii="Times New Roman" w:eastAsiaTheme="minorEastAsia" w:hAnsi="Times New Roman" w:cs="Times New Roman"/>
                <w:kern w:val="0"/>
                <w:sz w:val="18"/>
                <w:szCs w:val="18"/>
                <w:lang w:eastAsia="tr-TR"/>
              </w:rPr>
              <w:t>24</w:t>
            </w:r>
          </w:p>
        </w:tc>
      </w:tr>
      <w:tr w:rsidR="00C66F18" w:rsidRPr="007159BF" w:rsidTr="00B638AB">
        <w:trPr>
          <w:trHeight w:val="307"/>
        </w:trPr>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C66F18" w:rsidP="00B638AB">
            <w:pPr>
              <w:widowControl w:val="0"/>
              <w:kinsoku w:val="0"/>
              <w:overflowPunct w:val="0"/>
              <w:autoSpaceDE w:val="0"/>
              <w:autoSpaceDN w:val="0"/>
              <w:adjustRightInd w:val="0"/>
              <w:spacing w:before="9" w:after="0" w:line="240" w:lineRule="auto"/>
              <w:ind w:left="107"/>
              <w:rPr>
                <w:rFonts w:ascii="Cambria" w:eastAsiaTheme="minorEastAsia" w:hAnsi="Cambria" w:cs="Cambria"/>
                <w:spacing w:val="-2"/>
                <w:kern w:val="0"/>
                <w:sz w:val="20"/>
                <w:szCs w:val="20"/>
                <w:lang w:eastAsia="tr-TR"/>
              </w:rPr>
            </w:pPr>
            <w:r w:rsidRPr="007159BF">
              <w:rPr>
                <w:rFonts w:ascii="Cambria" w:eastAsiaTheme="minorEastAsia" w:hAnsi="Cambria" w:cs="Cambria"/>
                <w:kern w:val="0"/>
                <w:sz w:val="20"/>
                <w:szCs w:val="20"/>
                <w:lang w:eastAsia="tr-TR"/>
              </w:rPr>
              <w:t>20</w:t>
            </w:r>
            <w:r w:rsidRPr="007159BF">
              <w:rPr>
                <w:rFonts w:ascii="Cambria" w:eastAsiaTheme="minorEastAsia" w:hAnsi="Cambria" w:cs="Cambria"/>
                <w:spacing w:val="-4"/>
                <w:kern w:val="0"/>
                <w:sz w:val="20"/>
                <w:szCs w:val="20"/>
                <w:lang w:eastAsia="tr-TR"/>
              </w:rPr>
              <w:t xml:space="preserve"> </w:t>
            </w:r>
            <w:r w:rsidRPr="007159BF">
              <w:rPr>
                <w:rFonts w:ascii="Cambria" w:eastAsiaTheme="minorEastAsia" w:hAnsi="Cambria" w:cs="Cambria"/>
                <w:kern w:val="0"/>
                <w:sz w:val="20"/>
                <w:szCs w:val="20"/>
                <w:lang w:eastAsia="tr-TR"/>
              </w:rPr>
              <w:t>ve</w:t>
            </w:r>
            <w:r w:rsidRPr="007159BF">
              <w:rPr>
                <w:rFonts w:ascii="Cambria" w:eastAsiaTheme="minorEastAsia" w:hAnsi="Cambria" w:cs="Cambria"/>
                <w:spacing w:val="-2"/>
                <w:kern w:val="0"/>
                <w:sz w:val="20"/>
                <w:szCs w:val="20"/>
                <w:lang w:eastAsia="tr-TR"/>
              </w:rPr>
              <w:t xml:space="preserve"> üzeri</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7D3080" w:rsidP="00B638AB">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18"/>
                <w:szCs w:val="18"/>
                <w:lang w:eastAsia="tr-TR"/>
              </w:rPr>
            </w:pPr>
            <w:r>
              <w:rPr>
                <w:rFonts w:ascii="Times New Roman" w:eastAsiaTheme="minorEastAsia" w:hAnsi="Times New Roman" w:cs="Times New Roman"/>
                <w:kern w:val="0"/>
                <w:sz w:val="18"/>
                <w:szCs w:val="18"/>
                <w:lang w:eastAsia="tr-TR"/>
              </w:rPr>
              <w:t>8</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7D3080" w:rsidP="00B638AB">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18"/>
                <w:szCs w:val="18"/>
                <w:lang w:eastAsia="tr-TR"/>
              </w:rPr>
            </w:pPr>
            <w:r>
              <w:rPr>
                <w:rFonts w:ascii="Times New Roman" w:eastAsiaTheme="minorEastAsia" w:hAnsi="Times New Roman" w:cs="Times New Roman"/>
                <w:kern w:val="0"/>
                <w:sz w:val="18"/>
                <w:szCs w:val="18"/>
                <w:lang w:eastAsia="tr-TR"/>
              </w:rPr>
              <w:t>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BC1089" w:rsidP="00B638AB">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18"/>
                <w:szCs w:val="18"/>
                <w:lang w:eastAsia="tr-TR"/>
              </w:rPr>
            </w:pPr>
            <w:r>
              <w:rPr>
                <w:rFonts w:ascii="Times New Roman" w:eastAsiaTheme="minorEastAsia" w:hAnsi="Times New Roman" w:cs="Times New Roman"/>
                <w:kern w:val="0"/>
                <w:sz w:val="18"/>
                <w:szCs w:val="18"/>
                <w:lang w:eastAsia="tr-TR"/>
              </w:rPr>
              <w:t>4</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2042BB" w:rsidP="00B638AB">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18"/>
                <w:szCs w:val="18"/>
                <w:lang w:eastAsia="tr-TR"/>
              </w:rPr>
            </w:pPr>
            <w:r>
              <w:rPr>
                <w:rFonts w:ascii="Times New Roman" w:eastAsiaTheme="minorEastAsia" w:hAnsi="Times New Roman" w:cs="Times New Roman"/>
                <w:kern w:val="0"/>
                <w:sz w:val="18"/>
                <w:szCs w:val="18"/>
                <w:lang w:eastAsia="tr-TR"/>
              </w:rPr>
              <w:t>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159BF" w:rsidRDefault="00BE7B96" w:rsidP="00B638AB">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18"/>
                <w:szCs w:val="18"/>
                <w:lang w:eastAsia="tr-TR"/>
              </w:rPr>
            </w:pPr>
            <w:r>
              <w:rPr>
                <w:rFonts w:ascii="Times New Roman" w:eastAsiaTheme="minorEastAsia" w:hAnsi="Times New Roman" w:cs="Times New Roman"/>
                <w:kern w:val="0"/>
                <w:sz w:val="18"/>
                <w:szCs w:val="18"/>
                <w:lang w:eastAsia="tr-TR"/>
              </w:rPr>
              <w:t>25</w:t>
            </w:r>
          </w:p>
        </w:tc>
      </w:tr>
    </w:tbl>
    <w:p w:rsidR="00C66F18" w:rsidRDefault="00C66F18" w:rsidP="00245F13">
      <w:pPr>
        <w:spacing w:after="0"/>
        <w:rPr>
          <w:rFonts w:ascii="Times New Roman" w:hAnsi="Times New Roman" w:cs="Times New Roman"/>
          <w:sz w:val="24"/>
          <w:szCs w:val="24"/>
        </w:rPr>
      </w:pPr>
    </w:p>
    <w:p w:rsidR="00C66F18" w:rsidRPr="00C66F18" w:rsidRDefault="00C66F18" w:rsidP="00245F13">
      <w:pPr>
        <w:spacing w:after="0"/>
        <w:rPr>
          <w:rFonts w:ascii="Times New Roman" w:hAnsi="Times New Roman" w:cs="Times New Roman"/>
          <w:sz w:val="24"/>
          <w:szCs w:val="24"/>
        </w:rPr>
      </w:pPr>
      <w:r w:rsidRPr="00C66F18">
        <w:rPr>
          <w:rFonts w:ascii="Times New Roman" w:hAnsi="Times New Roman" w:cs="Times New Roman"/>
          <w:sz w:val="24"/>
          <w:szCs w:val="24"/>
        </w:rPr>
        <w:t>Kurumda Gerçekleşen Öğretmen Sirkülâsyonunun Oranı</w:t>
      </w:r>
    </w:p>
    <w:tbl>
      <w:tblPr>
        <w:tblpPr w:leftFromText="141" w:rightFromText="141" w:vertAnchor="text" w:horzAnchor="margin" w:tblpY="97"/>
        <w:tblW w:w="10040" w:type="dxa"/>
        <w:tblLayout w:type="fixed"/>
        <w:tblCellMar>
          <w:left w:w="0" w:type="dxa"/>
          <w:right w:w="0" w:type="dxa"/>
        </w:tblCellMar>
        <w:tblLook w:val="0000" w:firstRow="0" w:lastRow="0" w:firstColumn="0" w:lastColumn="0" w:noHBand="0" w:noVBand="0"/>
      </w:tblPr>
      <w:tblGrid>
        <w:gridCol w:w="1407"/>
        <w:gridCol w:w="1571"/>
        <w:gridCol w:w="1412"/>
        <w:gridCol w:w="1415"/>
        <w:gridCol w:w="1098"/>
        <w:gridCol w:w="1256"/>
        <w:gridCol w:w="1881"/>
      </w:tblGrid>
      <w:tr w:rsidR="00C66F18" w:rsidRPr="00752208" w:rsidTr="00BB384A">
        <w:trPr>
          <w:trHeight w:val="736"/>
        </w:trPr>
        <w:tc>
          <w:tcPr>
            <w:tcW w:w="1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52208" w:rsidRDefault="00C66F18" w:rsidP="00950477">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p>
        </w:tc>
        <w:tc>
          <w:tcPr>
            <w:tcW w:w="43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52208" w:rsidRDefault="00C66F18" w:rsidP="00950477">
            <w:pPr>
              <w:widowControl w:val="0"/>
              <w:kinsoku w:val="0"/>
              <w:overflowPunct w:val="0"/>
              <w:autoSpaceDE w:val="0"/>
              <w:autoSpaceDN w:val="0"/>
              <w:adjustRightInd w:val="0"/>
              <w:spacing w:before="1" w:after="0" w:line="302" w:lineRule="auto"/>
              <w:ind w:left="107"/>
              <w:jc w:val="center"/>
              <w:rPr>
                <w:rFonts w:ascii="Times New Roman" w:eastAsiaTheme="minorEastAsia" w:hAnsi="Times New Roman" w:cs="Times New Roman"/>
                <w:spacing w:val="-2"/>
                <w:kern w:val="0"/>
                <w:sz w:val="24"/>
                <w:szCs w:val="24"/>
                <w:lang w:eastAsia="tr-TR"/>
              </w:rPr>
            </w:pPr>
            <w:r w:rsidRPr="00752208">
              <w:rPr>
                <w:rFonts w:ascii="Times New Roman" w:eastAsiaTheme="minorEastAsia" w:hAnsi="Times New Roman" w:cs="Times New Roman"/>
                <w:kern w:val="0"/>
                <w:sz w:val="24"/>
                <w:szCs w:val="24"/>
                <w:lang w:eastAsia="tr-TR"/>
              </w:rPr>
              <w:t>Yıl</w:t>
            </w:r>
            <w:r w:rsidRPr="00752208">
              <w:rPr>
                <w:rFonts w:ascii="Times New Roman" w:eastAsiaTheme="minorEastAsia" w:hAnsi="Times New Roman" w:cs="Times New Roman"/>
                <w:spacing w:val="-11"/>
                <w:kern w:val="0"/>
                <w:sz w:val="24"/>
                <w:szCs w:val="24"/>
                <w:lang w:eastAsia="tr-TR"/>
              </w:rPr>
              <w:t xml:space="preserve"> </w:t>
            </w:r>
            <w:r w:rsidRPr="00752208">
              <w:rPr>
                <w:rFonts w:ascii="Times New Roman" w:eastAsiaTheme="minorEastAsia" w:hAnsi="Times New Roman" w:cs="Times New Roman"/>
                <w:kern w:val="0"/>
                <w:sz w:val="24"/>
                <w:szCs w:val="24"/>
                <w:lang w:eastAsia="tr-TR"/>
              </w:rPr>
              <w:t>İçerisinde</w:t>
            </w:r>
            <w:r w:rsidRPr="00752208">
              <w:rPr>
                <w:rFonts w:ascii="Times New Roman" w:eastAsiaTheme="minorEastAsia" w:hAnsi="Times New Roman" w:cs="Times New Roman"/>
                <w:spacing w:val="-10"/>
                <w:kern w:val="0"/>
                <w:sz w:val="24"/>
                <w:szCs w:val="24"/>
                <w:lang w:eastAsia="tr-TR"/>
              </w:rPr>
              <w:t xml:space="preserve"> </w:t>
            </w:r>
            <w:r w:rsidRPr="00752208">
              <w:rPr>
                <w:rFonts w:ascii="Times New Roman" w:eastAsiaTheme="minorEastAsia" w:hAnsi="Times New Roman" w:cs="Times New Roman"/>
                <w:kern w:val="0"/>
                <w:sz w:val="24"/>
                <w:szCs w:val="24"/>
                <w:lang w:eastAsia="tr-TR"/>
              </w:rPr>
              <w:t>Kurumdan</w:t>
            </w:r>
            <w:r w:rsidRPr="00752208">
              <w:rPr>
                <w:rFonts w:ascii="Times New Roman" w:eastAsiaTheme="minorEastAsia" w:hAnsi="Times New Roman" w:cs="Times New Roman"/>
                <w:spacing w:val="-10"/>
                <w:kern w:val="0"/>
                <w:sz w:val="24"/>
                <w:szCs w:val="24"/>
                <w:lang w:eastAsia="tr-TR"/>
              </w:rPr>
              <w:t xml:space="preserve"> </w:t>
            </w:r>
            <w:r w:rsidRPr="00752208">
              <w:rPr>
                <w:rFonts w:ascii="Times New Roman" w:eastAsiaTheme="minorEastAsia" w:hAnsi="Times New Roman" w:cs="Times New Roman"/>
                <w:kern w:val="0"/>
                <w:sz w:val="24"/>
                <w:szCs w:val="24"/>
                <w:lang w:eastAsia="tr-TR"/>
              </w:rPr>
              <w:t>Ayrılan</w:t>
            </w:r>
            <w:r w:rsidRPr="00752208">
              <w:rPr>
                <w:rFonts w:ascii="Times New Roman" w:eastAsiaTheme="minorEastAsia" w:hAnsi="Times New Roman" w:cs="Times New Roman"/>
                <w:spacing w:val="-10"/>
                <w:kern w:val="0"/>
                <w:sz w:val="24"/>
                <w:szCs w:val="24"/>
                <w:lang w:eastAsia="tr-TR"/>
              </w:rPr>
              <w:t xml:space="preserve"> </w:t>
            </w:r>
            <w:r w:rsidRPr="00752208">
              <w:rPr>
                <w:rFonts w:ascii="Times New Roman" w:eastAsiaTheme="minorEastAsia" w:hAnsi="Times New Roman" w:cs="Times New Roman"/>
                <w:kern w:val="0"/>
                <w:sz w:val="24"/>
                <w:szCs w:val="24"/>
                <w:lang w:eastAsia="tr-TR"/>
              </w:rPr>
              <w:t xml:space="preserve">Öğretmen </w:t>
            </w:r>
            <w:r w:rsidRPr="00752208">
              <w:rPr>
                <w:rFonts w:ascii="Times New Roman" w:eastAsiaTheme="minorEastAsia" w:hAnsi="Times New Roman" w:cs="Times New Roman"/>
                <w:spacing w:val="-2"/>
                <w:kern w:val="0"/>
                <w:sz w:val="24"/>
                <w:szCs w:val="24"/>
                <w:lang w:eastAsia="tr-TR"/>
              </w:rPr>
              <w:t>Sayısı</w:t>
            </w:r>
          </w:p>
        </w:tc>
        <w:tc>
          <w:tcPr>
            <w:tcW w:w="42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52208" w:rsidRDefault="00C66F18" w:rsidP="00950477">
            <w:pPr>
              <w:widowControl w:val="0"/>
              <w:kinsoku w:val="0"/>
              <w:overflowPunct w:val="0"/>
              <w:autoSpaceDE w:val="0"/>
              <w:autoSpaceDN w:val="0"/>
              <w:adjustRightInd w:val="0"/>
              <w:spacing w:before="1" w:after="0" w:line="302" w:lineRule="auto"/>
              <w:ind w:left="107"/>
              <w:jc w:val="center"/>
              <w:rPr>
                <w:rFonts w:ascii="Times New Roman" w:eastAsiaTheme="minorEastAsia" w:hAnsi="Times New Roman" w:cs="Times New Roman"/>
                <w:kern w:val="0"/>
                <w:sz w:val="24"/>
                <w:szCs w:val="24"/>
                <w:lang w:eastAsia="tr-TR"/>
              </w:rPr>
            </w:pPr>
            <w:r w:rsidRPr="00752208">
              <w:rPr>
                <w:rFonts w:ascii="Times New Roman" w:eastAsiaTheme="minorEastAsia" w:hAnsi="Times New Roman" w:cs="Times New Roman"/>
                <w:kern w:val="0"/>
                <w:sz w:val="24"/>
                <w:szCs w:val="24"/>
                <w:lang w:eastAsia="tr-TR"/>
              </w:rPr>
              <w:t>Yıl</w:t>
            </w:r>
            <w:r w:rsidRPr="00752208">
              <w:rPr>
                <w:rFonts w:ascii="Times New Roman" w:eastAsiaTheme="minorEastAsia" w:hAnsi="Times New Roman" w:cs="Times New Roman"/>
                <w:spacing w:val="-11"/>
                <w:kern w:val="0"/>
                <w:sz w:val="24"/>
                <w:szCs w:val="24"/>
                <w:lang w:eastAsia="tr-TR"/>
              </w:rPr>
              <w:t xml:space="preserve"> </w:t>
            </w:r>
            <w:r w:rsidRPr="00752208">
              <w:rPr>
                <w:rFonts w:ascii="Times New Roman" w:eastAsiaTheme="minorEastAsia" w:hAnsi="Times New Roman" w:cs="Times New Roman"/>
                <w:kern w:val="0"/>
                <w:sz w:val="24"/>
                <w:szCs w:val="24"/>
                <w:lang w:eastAsia="tr-TR"/>
              </w:rPr>
              <w:t>İçerisinde</w:t>
            </w:r>
            <w:r w:rsidRPr="00752208">
              <w:rPr>
                <w:rFonts w:ascii="Times New Roman" w:eastAsiaTheme="minorEastAsia" w:hAnsi="Times New Roman" w:cs="Times New Roman"/>
                <w:spacing w:val="-10"/>
                <w:kern w:val="0"/>
                <w:sz w:val="24"/>
                <w:szCs w:val="24"/>
                <w:lang w:eastAsia="tr-TR"/>
              </w:rPr>
              <w:t xml:space="preserve"> </w:t>
            </w:r>
            <w:r w:rsidRPr="00752208">
              <w:rPr>
                <w:rFonts w:ascii="Times New Roman" w:eastAsiaTheme="minorEastAsia" w:hAnsi="Times New Roman" w:cs="Times New Roman"/>
                <w:kern w:val="0"/>
                <w:sz w:val="24"/>
                <w:szCs w:val="24"/>
                <w:lang w:eastAsia="tr-TR"/>
              </w:rPr>
              <w:t>Kurumda</w:t>
            </w:r>
            <w:r w:rsidRPr="00752208">
              <w:rPr>
                <w:rFonts w:ascii="Times New Roman" w:eastAsiaTheme="minorEastAsia" w:hAnsi="Times New Roman" w:cs="Times New Roman"/>
                <w:spacing w:val="-11"/>
                <w:kern w:val="0"/>
                <w:sz w:val="24"/>
                <w:szCs w:val="24"/>
                <w:lang w:eastAsia="tr-TR"/>
              </w:rPr>
              <w:t xml:space="preserve"> </w:t>
            </w:r>
            <w:r w:rsidRPr="00752208">
              <w:rPr>
                <w:rFonts w:ascii="Times New Roman" w:eastAsiaTheme="minorEastAsia" w:hAnsi="Times New Roman" w:cs="Times New Roman"/>
                <w:kern w:val="0"/>
                <w:sz w:val="24"/>
                <w:szCs w:val="24"/>
                <w:lang w:eastAsia="tr-TR"/>
              </w:rPr>
              <w:t>Göreve</w:t>
            </w:r>
            <w:r w:rsidRPr="00752208">
              <w:rPr>
                <w:rFonts w:ascii="Times New Roman" w:eastAsiaTheme="minorEastAsia" w:hAnsi="Times New Roman" w:cs="Times New Roman"/>
                <w:spacing w:val="-10"/>
                <w:kern w:val="0"/>
                <w:sz w:val="24"/>
                <w:szCs w:val="24"/>
                <w:lang w:eastAsia="tr-TR"/>
              </w:rPr>
              <w:t xml:space="preserve"> </w:t>
            </w:r>
            <w:r w:rsidRPr="00752208">
              <w:rPr>
                <w:rFonts w:ascii="Times New Roman" w:eastAsiaTheme="minorEastAsia" w:hAnsi="Times New Roman" w:cs="Times New Roman"/>
                <w:kern w:val="0"/>
                <w:sz w:val="24"/>
                <w:szCs w:val="24"/>
                <w:lang w:eastAsia="tr-TR"/>
              </w:rPr>
              <w:t>Başlayan Öğretmen</w:t>
            </w:r>
            <w:r w:rsidRPr="00752208">
              <w:rPr>
                <w:rFonts w:ascii="Times New Roman" w:eastAsiaTheme="minorEastAsia" w:hAnsi="Times New Roman" w:cs="Times New Roman"/>
                <w:spacing w:val="-1"/>
                <w:kern w:val="0"/>
                <w:sz w:val="24"/>
                <w:szCs w:val="24"/>
                <w:lang w:eastAsia="tr-TR"/>
              </w:rPr>
              <w:t xml:space="preserve"> </w:t>
            </w:r>
            <w:r w:rsidRPr="00752208">
              <w:rPr>
                <w:rFonts w:ascii="Times New Roman" w:eastAsiaTheme="minorEastAsia" w:hAnsi="Times New Roman" w:cs="Times New Roman"/>
                <w:kern w:val="0"/>
                <w:sz w:val="24"/>
                <w:szCs w:val="24"/>
                <w:lang w:eastAsia="tr-TR"/>
              </w:rPr>
              <w:t>Sayısı</w:t>
            </w:r>
          </w:p>
        </w:tc>
      </w:tr>
      <w:tr w:rsidR="00C66F18" w:rsidRPr="00C66F18" w:rsidTr="00BB384A">
        <w:trPr>
          <w:trHeight w:val="358"/>
        </w:trPr>
        <w:tc>
          <w:tcPr>
            <w:tcW w:w="1407" w:type="dxa"/>
            <w:vMerge/>
            <w:tcBorders>
              <w:top w:val="nil"/>
              <w:left w:val="single" w:sz="4" w:space="0" w:color="000000"/>
              <w:bottom w:val="single" w:sz="4" w:space="0" w:color="000000"/>
              <w:right w:val="single" w:sz="4" w:space="0" w:color="000000"/>
            </w:tcBorders>
            <w:shd w:val="clear" w:color="auto" w:fill="auto"/>
            <w:vAlign w:val="center"/>
          </w:tcPr>
          <w:p w:rsidR="00C66F18" w:rsidRPr="00752208" w:rsidRDefault="00C66F18" w:rsidP="00950477">
            <w:pPr>
              <w:widowControl w:val="0"/>
              <w:kinsoku w:val="0"/>
              <w:overflowPunct w:val="0"/>
              <w:autoSpaceDE w:val="0"/>
              <w:autoSpaceDN w:val="0"/>
              <w:adjustRightInd w:val="0"/>
              <w:spacing w:after="0" w:line="240" w:lineRule="auto"/>
              <w:ind w:left="958"/>
              <w:jc w:val="center"/>
              <w:rPr>
                <w:rFonts w:ascii="Times New Roman" w:eastAsiaTheme="minorEastAsia" w:hAnsi="Times New Roman" w:cs="Times New Roman"/>
                <w:spacing w:val="-2"/>
                <w:kern w:val="0"/>
                <w:sz w:val="24"/>
                <w:szCs w:val="24"/>
                <w:lang w:eastAsia="tr-TR"/>
              </w:rPr>
            </w:pP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52208" w:rsidRDefault="00C66F18" w:rsidP="00BB384A">
            <w:pPr>
              <w:widowControl w:val="0"/>
              <w:kinsoku w:val="0"/>
              <w:overflowPunct w:val="0"/>
              <w:autoSpaceDE w:val="0"/>
              <w:autoSpaceDN w:val="0"/>
              <w:adjustRightInd w:val="0"/>
              <w:spacing w:before="1" w:after="0" w:line="240" w:lineRule="auto"/>
              <w:jc w:val="center"/>
              <w:rPr>
                <w:rFonts w:ascii="Times New Roman" w:eastAsiaTheme="minorEastAsia" w:hAnsi="Times New Roman" w:cs="Times New Roman"/>
                <w:spacing w:val="-4"/>
                <w:kern w:val="0"/>
                <w:sz w:val="24"/>
                <w:szCs w:val="24"/>
                <w:lang w:eastAsia="tr-TR"/>
              </w:rPr>
            </w:pPr>
            <w:r w:rsidRPr="00752208">
              <w:rPr>
                <w:rFonts w:ascii="Times New Roman" w:eastAsiaTheme="minorEastAsia" w:hAnsi="Times New Roman" w:cs="Times New Roman"/>
                <w:spacing w:val="-4"/>
                <w:kern w:val="0"/>
                <w:sz w:val="24"/>
                <w:szCs w:val="24"/>
                <w:lang w:eastAsia="tr-TR"/>
              </w:rPr>
              <w:t>2021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52208" w:rsidRDefault="00C66F18" w:rsidP="00BB384A">
            <w:pPr>
              <w:widowControl w:val="0"/>
              <w:kinsoku w:val="0"/>
              <w:overflowPunct w:val="0"/>
              <w:autoSpaceDE w:val="0"/>
              <w:autoSpaceDN w:val="0"/>
              <w:adjustRightInd w:val="0"/>
              <w:spacing w:before="1" w:after="0" w:line="240" w:lineRule="auto"/>
              <w:jc w:val="center"/>
              <w:rPr>
                <w:rFonts w:ascii="Times New Roman" w:eastAsiaTheme="minorEastAsia" w:hAnsi="Times New Roman" w:cs="Times New Roman"/>
                <w:spacing w:val="-4"/>
                <w:kern w:val="0"/>
                <w:sz w:val="24"/>
                <w:szCs w:val="24"/>
                <w:lang w:eastAsia="tr-TR"/>
              </w:rPr>
            </w:pPr>
            <w:r w:rsidRPr="00752208">
              <w:rPr>
                <w:rFonts w:ascii="Times New Roman" w:eastAsiaTheme="minorEastAsia" w:hAnsi="Times New Roman" w:cs="Times New Roman"/>
                <w:spacing w:val="-4"/>
                <w:kern w:val="0"/>
                <w:sz w:val="24"/>
                <w:szCs w:val="24"/>
                <w:lang w:eastAsia="tr-TR"/>
              </w:rPr>
              <w:t>2022</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52208" w:rsidRDefault="00C66F18" w:rsidP="00BB384A">
            <w:pPr>
              <w:widowControl w:val="0"/>
              <w:kinsoku w:val="0"/>
              <w:overflowPunct w:val="0"/>
              <w:autoSpaceDE w:val="0"/>
              <w:autoSpaceDN w:val="0"/>
              <w:adjustRightInd w:val="0"/>
              <w:spacing w:before="1" w:after="0" w:line="240" w:lineRule="auto"/>
              <w:jc w:val="center"/>
              <w:rPr>
                <w:rFonts w:ascii="Times New Roman" w:eastAsiaTheme="minorEastAsia" w:hAnsi="Times New Roman" w:cs="Times New Roman"/>
                <w:spacing w:val="-4"/>
                <w:kern w:val="0"/>
                <w:sz w:val="24"/>
                <w:szCs w:val="24"/>
                <w:lang w:eastAsia="tr-TR"/>
              </w:rPr>
            </w:pPr>
            <w:r w:rsidRPr="00752208">
              <w:rPr>
                <w:rFonts w:ascii="Times New Roman" w:eastAsiaTheme="minorEastAsia" w:hAnsi="Times New Roman" w:cs="Times New Roman"/>
                <w:spacing w:val="-4"/>
                <w:kern w:val="0"/>
                <w:sz w:val="24"/>
                <w:szCs w:val="24"/>
                <w:lang w:eastAsia="tr-TR"/>
              </w:rPr>
              <w:t>2023</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52208" w:rsidRDefault="00C66F18" w:rsidP="00BB384A">
            <w:pPr>
              <w:widowControl w:val="0"/>
              <w:kinsoku w:val="0"/>
              <w:overflowPunct w:val="0"/>
              <w:autoSpaceDE w:val="0"/>
              <w:autoSpaceDN w:val="0"/>
              <w:adjustRightInd w:val="0"/>
              <w:spacing w:before="1" w:after="0" w:line="240" w:lineRule="auto"/>
              <w:jc w:val="center"/>
              <w:rPr>
                <w:rFonts w:ascii="Times New Roman" w:eastAsiaTheme="minorEastAsia" w:hAnsi="Times New Roman" w:cs="Times New Roman"/>
                <w:spacing w:val="-4"/>
                <w:kern w:val="0"/>
                <w:sz w:val="24"/>
                <w:szCs w:val="24"/>
                <w:lang w:eastAsia="tr-TR"/>
              </w:rPr>
            </w:pPr>
            <w:r w:rsidRPr="00752208">
              <w:rPr>
                <w:rFonts w:ascii="Times New Roman" w:eastAsiaTheme="minorEastAsia" w:hAnsi="Times New Roman" w:cs="Times New Roman"/>
                <w:spacing w:val="-4"/>
                <w:kern w:val="0"/>
                <w:sz w:val="24"/>
                <w:szCs w:val="24"/>
                <w:lang w:eastAsia="tr-TR"/>
              </w:rPr>
              <w:t>2021</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52208" w:rsidRDefault="00C66F18" w:rsidP="00BB384A">
            <w:pPr>
              <w:widowControl w:val="0"/>
              <w:kinsoku w:val="0"/>
              <w:overflowPunct w:val="0"/>
              <w:autoSpaceDE w:val="0"/>
              <w:autoSpaceDN w:val="0"/>
              <w:adjustRightInd w:val="0"/>
              <w:spacing w:before="1" w:after="0" w:line="240" w:lineRule="auto"/>
              <w:jc w:val="center"/>
              <w:rPr>
                <w:rFonts w:ascii="Times New Roman" w:eastAsiaTheme="minorEastAsia" w:hAnsi="Times New Roman" w:cs="Times New Roman"/>
                <w:spacing w:val="-4"/>
                <w:kern w:val="0"/>
                <w:sz w:val="24"/>
                <w:szCs w:val="24"/>
                <w:lang w:eastAsia="tr-TR"/>
              </w:rPr>
            </w:pPr>
            <w:r w:rsidRPr="00752208">
              <w:rPr>
                <w:rFonts w:ascii="Times New Roman" w:eastAsiaTheme="minorEastAsia" w:hAnsi="Times New Roman" w:cs="Times New Roman"/>
                <w:spacing w:val="-4"/>
                <w:kern w:val="0"/>
                <w:sz w:val="24"/>
                <w:szCs w:val="24"/>
                <w:lang w:eastAsia="tr-TR"/>
              </w:rPr>
              <w:t>2022</w:t>
            </w:r>
          </w:p>
        </w:tc>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52208" w:rsidRDefault="00C66F18" w:rsidP="00BB384A">
            <w:pPr>
              <w:widowControl w:val="0"/>
              <w:kinsoku w:val="0"/>
              <w:overflowPunct w:val="0"/>
              <w:autoSpaceDE w:val="0"/>
              <w:autoSpaceDN w:val="0"/>
              <w:adjustRightInd w:val="0"/>
              <w:spacing w:before="1" w:after="0" w:line="240" w:lineRule="auto"/>
              <w:jc w:val="center"/>
              <w:rPr>
                <w:rFonts w:ascii="Times New Roman" w:eastAsiaTheme="minorEastAsia" w:hAnsi="Times New Roman" w:cs="Times New Roman"/>
                <w:spacing w:val="-4"/>
                <w:kern w:val="0"/>
                <w:sz w:val="24"/>
                <w:szCs w:val="24"/>
                <w:lang w:eastAsia="tr-TR"/>
              </w:rPr>
            </w:pPr>
            <w:r w:rsidRPr="00752208">
              <w:rPr>
                <w:rFonts w:ascii="Times New Roman" w:eastAsiaTheme="minorEastAsia" w:hAnsi="Times New Roman" w:cs="Times New Roman"/>
                <w:spacing w:val="-4"/>
                <w:kern w:val="0"/>
                <w:sz w:val="24"/>
                <w:szCs w:val="24"/>
                <w:lang w:eastAsia="tr-TR"/>
              </w:rPr>
              <w:t>2023</w:t>
            </w:r>
          </w:p>
        </w:tc>
      </w:tr>
      <w:tr w:rsidR="00C66F18" w:rsidRPr="00C66F18" w:rsidTr="00BB384A">
        <w:trPr>
          <w:trHeight w:val="343"/>
        </w:trPr>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52208" w:rsidRDefault="00C66F18" w:rsidP="00950477">
            <w:pPr>
              <w:widowControl w:val="0"/>
              <w:kinsoku w:val="0"/>
              <w:overflowPunct w:val="0"/>
              <w:autoSpaceDE w:val="0"/>
              <w:autoSpaceDN w:val="0"/>
              <w:adjustRightInd w:val="0"/>
              <w:spacing w:before="1" w:after="0" w:line="240" w:lineRule="auto"/>
              <w:ind w:left="107"/>
              <w:jc w:val="center"/>
              <w:rPr>
                <w:rFonts w:ascii="Times New Roman" w:eastAsiaTheme="minorEastAsia" w:hAnsi="Times New Roman" w:cs="Times New Roman"/>
                <w:spacing w:val="-2"/>
                <w:kern w:val="0"/>
                <w:sz w:val="24"/>
                <w:szCs w:val="24"/>
                <w:lang w:eastAsia="tr-TR"/>
              </w:rPr>
            </w:pPr>
            <w:r w:rsidRPr="00752208">
              <w:rPr>
                <w:rFonts w:ascii="Times New Roman" w:eastAsiaTheme="minorEastAsia" w:hAnsi="Times New Roman" w:cs="Times New Roman"/>
                <w:spacing w:val="-2"/>
                <w:kern w:val="0"/>
                <w:sz w:val="24"/>
                <w:szCs w:val="24"/>
                <w:lang w:eastAsia="tr-TR"/>
              </w:rPr>
              <w:t>TOPLAM</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52208" w:rsidRDefault="00B638AB" w:rsidP="00950477">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Pr>
                <w:rFonts w:ascii="Times New Roman" w:eastAsiaTheme="minorEastAsia" w:hAnsi="Times New Roman" w:cs="Times New Roman"/>
                <w:kern w:val="0"/>
                <w:sz w:val="24"/>
                <w:szCs w:val="24"/>
                <w:lang w:eastAsia="tr-TR"/>
              </w:rPr>
              <w:t>2</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52208" w:rsidRDefault="00C66F18" w:rsidP="00950477">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sidRPr="00C66F18">
              <w:rPr>
                <w:rFonts w:ascii="Times New Roman" w:eastAsiaTheme="minorEastAsia" w:hAnsi="Times New Roman" w:cs="Times New Roman"/>
                <w:kern w:val="0"/>
                <w:sz w:val="24"/>
                <w:szCs w:val="24"/>
                <w:lang w:eastAsia="tr-TR"/>
              </w:rPr>
              <w:t>2</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52208" w:rsidRDefault="006F17A9" w:rsidP="00950477">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Pr>
                <w:rFonts w:ascii="Times New Roman" w:eastAsiaTheme="minorEastAsia" w:hAnsi="Times New Roman" w:cs="Times New Roman"/>
                <w:kern w:val="0"/>
                <w:sz w:val="24"/>
                <w:szCs w:val="24"/>
                <w:lang w:eastAsia="tr-TR"/>
              </w:rPr>
              <w:t>4</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52208" w:rsidRDefault="00B638AB" w:rsidP="00950477">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Pr>
                <w:rFonts w:ascii="Times New Roman" w:eastAsiaTheme="minorEastAsia" w:hAnsi="Times New Roman" w:cs="Times New Roman"/>
                <w:kern w:val="0"/>
                <w:sz w:val="24"/>
                <w:szCs w:val="24"/>
                <w:lang w:eastAsia="tr-TR"/>
              </w:rPr>
              <w:t>3</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52208" w:rsidRDefault="00B638AB" w:rsidP="00950477">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Pr>
                <w:rFonts w:ascii="Times New Roman" w:eastAsiaTheme="minorEastAsia" w:hAnsi="Times New Roman" w:cs="Times New Roman"/>
                <w:kern w:val="0"/>
                <w:sz w:val="24"/>
                <w:szCs w:val="24"/>
                <w:lang w:eastAsia="tr-TR"/>
              </w:rPr>
              <w:t>3</w:t>
            </w:r>
          </w:p>
        </w:tc>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F18" w:rsidRPr="00752208" w:rsidRDefault="00B638AB" w:rsidP="00950477">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24"/>
                <w:szCs w:val="24"/>
                <w:lang w:eastAsia="tr-TR"/>
              </w:rPr>
            </w:pPr>
            <w:r>
              <w:rPr>
                <w:rFonts w:ascii="Times New Roman" w:eastAsiaTheme="minorEastAsia" w:hAnsi="Times New Roman" w:cs="Times New Roman"/>
                <w:kern w:val="0"/>
                <w:sz w:val="24"/>
                <w:szCs w:val="24"/>
                <w:lang w:eastAsia="tr-TR"/>
              </w:rPr>
              <w:t>4</w:t>
            </w:r>
          </w:p>
        </w:tc>
      </w:tr>
    </w:tbl>
    <w:p w:rsidR="00245F13" w:rsidRPr="00245F13" w:rsidRDefault="00245F13" w:rsidP="00245F13">
      <w:pPr>
        <w:spacing w:after="0"/>
        <w:rPr>
          <w:rFonts w:ascii="Times New Roman" w:hAnsi="Times New Roman" w:cs="Times New Roman"/>
          <w:sz w:val="24"/>
          <w:szCs w:val="24"/>
        </w:rPr>
      </w:pPr>
      <w:r w:rsidRPr="00245F13">
        <w:rPr>
          <w:rFonts w:ascii="Times New Roman" w:hAnsi="Times New Roman" w:cs="Times New Roman"/>
          <w:sz w:val="24"/>
          <w:szCs w:val="24"/>
        </w:rPr>
        <w:br w:type="page"/>
      </w:r>
    </w:p>
    <w:p w:rsidR="00A30F6C" w:rsidRPr="006D47DB" w:rsidRDefault="00A30F6C" w:rsidP="008F541C">
      <w:pPr>
        <w:spacing w:after="0" w:line="276" w:lineRule="auto"/>
        <w:rPr>
          <w:rFonts w:ascii="Times New Roman" w:hAnsi="Times New Roman" w:cs="Times New Roman"/>
          <w:u w:val="single"/>
        </w:rPr>
      </w:pPr>
      <w:r w:rsidRPr="006D47DB">
        <w:rPr>
          <w:rFonts w:ascii="Times New Roman" w:hAnsi="Times New Roman" w:cs="Times New Roman"/>
          <w:u w:val="single"/>
        </w:rPr>
        <w:lastRenderedPageBreak/>
        <w:t>Öğrenci Mevcudu</w:t>
      </w:r>
    </w:p>
    <w:p w:rsidR="00A30F6C" w:rsidRPr="00061084" w:rsidRDefault="00A30F6C" w:rsidP="008F541C">
      <w:pPr>
        <w:spacing w:after="0" w:line="276" w:lineRule="auto"/>
        <w:rPr>
          <w:rFonts w:ascii="Times New Roman" w:hAnsi="Times New Roman" w:cs="Times New Roman"/>
        </w:rPr>
      </w:pPr>
      <w:r w:rsidRPr="00061084">
        <w:rPr>
          <w:rFonts w:ascii="Times New Roman" w:hAnsi="Times New Roman" w:cs="Times New Roman"/>
        </w:rPr>
        <w:t>Okulumuzun öğrencilerine ilişkin güncel mevcut bilgileri altta yer alan tabloda belirtilmiştir.</w:t>
      </w:r>
    </w:p>
    <w:p w:rsidR="00DC1024" w:rsidRDefault="00A30F6C" w:rsidP="008F541C">
      <w:pPr>
        <w:spacing w:line="276" w:lineRule="auto"/>
        <w:jc w:val="both"/>
        <w:rPr>
          <w:rFonts w:ascii="Times New Roman" w:hAnsi="Times New Roman" w:cs="Times New Roman"/>
        </w:rPr>
      </w:pPr>
      <w:r w:rsidRPr="00061084">
        <w:rPr>
          <w:rFonts w:ascii="Times New Roman" w:hAnsi="Times New Roman" w:cs="Times New Roman"/>
        </w:rPr>
        <w:t>2023</w:t>
      </w:r>
      <w:r w:rsidR="007B1A6C">
        <w:rPr>
          <w:rFonts w:ascii="Times New Roman" w:hAnsi="Times New Roman" w:cs="Times New Roman"/>
        </w:rPr>
        <w:t>-2</w:t>
      </w:r>
      <w:r w:rsidR="00DC1024">
        <w:rPr>
          <w:rFonts w:ascii="Times New Roman" w:hAnsi="Times New Roman" w:cs="Times New Roman"/>
        </w:rPr>
        <w:t>024 Eğitim Öğretim Yılı Nisan</w:t>
      </w:r>
      <w:r w:rsidRPr="00061084">
        <w:rPr>
          <w:rFonts w:ascii="Times New Roman" w:hAnsi="Times New Roman" w:cs="Times New Roman"/>
        </w:rPr>
        <w:t xml:space="preserve"> ayı, okulumuzda yer alan sınıfların öğrenci sayıları alttaki tabloda verilmiştir. Özel eğitim uygulama okullarında kayıt süresi (kayıt/nakil) belirli zaman içeresinde yapılmamaktadır. Kayıt süresi 12 ay devam eder. Bu nedenle birinci dönem başındaki öğrenci sayısı ile ikinci</w:t>
      </w:r>
      <w:r w:rsidR="00DC1024">
        <w:rPr>
          <w:rFonts w:ascii="Times New Roman" w:hAnsi="Times New Roman" w:cs="Times New Roman"/>
        </w:rPr>
        <w:t xml:space="preserve"> </w:t>
      </w:r>
      <w:r w:rsidR="00DC1024" w:rsidRPr="00061084">
        <w:rPr>
          <w:rFonts w:ascii="Times New Roman" w:hAnsi="Times New Roman" w:cs="Times New Roman"/>
        </w:rPr>
        <w:t>dönem sonundaki sayı bir birbirini tutmayabilir.</w:t>
      </w:r>
    </w:p>
    <w:p w:rsidR="00DC1024" w:rsidRPr="0075064A" w:rsidRDefault="00DC1024" w:rsidP="00DC1024">
      <w:pPr>
        <w:tabs>
          <w:tab w:val="left" w:pos="426"/>
        </w:tabs>
        <w:spacing w:after="0"/>
        <w:jc w:val="both"/>
        <w:rPr>
          <w:rFonts w:ascii="Times New Roman" w:hAnsi="Times New Roman"/>
          <w:b/>
          <w:szCs w:val="24"/>
        </w:rPr>
      </w:pPr>
      <w:r w:rsidRPr="0075064A">
        <w:rPr>
          <w:rFonts w:ascii="Times New Roman" w:hAnsi="Times New Roman"/>
          <w:szCs w:val="24"/>
        </w:rPr>
        <w:tab/>
      </w:r>
      <w:r w:rsidRPr="0075064A">
        <w:rPr>
          <w:rFonts w:ascii="Times New Roman" w:hAnsi="Times New Roman"/>
          <w:b/>
          <w:szCs w:val="24"/>
        </w:rPr>
        <w:t>Okulumuzda yer alan sınıfların öğrenci sayıları alttaki tabloda verilmiştir.</w:t>
      </w:r>
    </w:p>
    <w:p w:rsidR="00DC1024" w:rsidRPr="0075064A" w:rsidRDefault="00DC1024" w:rsidP="00DC1024">
      <w:pPr>
        <w:tabs>
          <w:tab w:val="left" w:pos="426"/>
        </w:tabs>
        <w:spacing w:after="0"/>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865"/>
        <w:gridCol w:w="909"/>
        <w:gridCol w:w="1330"/>
        <w:gridCol w:w="1554"/>
        <w:gridCol w:w="947"/>
        <w:gridCol w:w="1142"/>
        <w:gridCol w:w="1445"/>
      </w:tblGrid>
      <w:tr w:rsidR="00DC1024" w:rsidRPr="0075064A" w:rsidTr="0077078F">
        <w:tc>
          <w:tcPr>
            <w:tcW w:w="1768" w:type="dxa"/>
            <w:shd w:val="clear" w:color="auto" w:fill="auto"/>
          </w:tcPr>
          <w:p w:rsidR="00DC1024" w:rsidRPr="0075064A" w:rsidRDefault="00DC1024" w:rsidP="0077078F">
            <w:pPr>
              <w:tabs>
                <w:tab w:val="left" w:pos="426"/>
              </w:tabs>
              <w:spacing w:after="0"/>
              <w:jc w:val="both"/>
              <w:rPr>
                <w:rFonts w:ascii="Times New Roman" w:hAnsi="Times New Roman"/>
                <w:b/>
                <w:szCs w:val="24"/>
              </w:rPr>
            </w:pPr>
            <w:r w:rsidRPr="0075064A">
              <w:rPr>
                <w:rFonts w:ascii="Times New Roman" w:hAnsi="Times New Roman"/>
                <w:b/>
                <w:szCs w:val="24"/>
              </w:rPr>
              <w:t>SINIFI</w:t>
            </w:r>
          </w:p>
        </w:tc>
        <w:tc>
          <w:tcPr>
            <w:tcW w:w="892" w:type="dxa"/>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Erkek</w:t>
            </w:r>
          </w:p>
        </w:tc>
        <w:tc>
          <w:tcPr>
            <w:tcW w:w="992" w:type="dxa"/>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Kız</w:t>
            </w:r>
          </w:p>
        </w:tc>
        <w:tc>
          <w:tcPr>
            <w:tcW w:w="1418" w:type="dxa"/>
            <w:tcBorders>
              <w:right w:val="single" w:sz="12" w:space="0" w:color="auto"/>
            </w:tcBorders>
            <w:shd w:val="clear" w:color="auto" w:fill="auto"/>
          </w:tcPr>
          <w:p w:rsidR="00DC1024" w:rsidRPr="0075064A" w:rsidRDefault="00DC1024" w:rsidP="0077078F">
            <w:pPr>
              <w:tabs>
                <w:tab w:val="left" w:pos="426"/>
              </w:tabs>
              <w:spacing w:after="0"/>
              <w:jc w:val="both"/>
              <w:rPr>
                <w:rFonts w:ascii="Times New Roman" w:hAnsi="Times New Roman"/>
                <w:b/>
                <w:szCs w:val="24"/>
              </w:rPr>
            </w:pPr>
            <w:r w:rsidRPr="0075064A">
              <w:rPr>
                <w:rFonts w:ascii="Times New Roman" w:hAnsi="Times New Roman"/>
                <w:b/>
                <w:szCs w:val="24"/>
              </w:rPr>
              <w:t>Toplam</w:t>
            </w:r>
          </w:p>
        </w:tc>
        <w:tc>
          <w:tcPr>
            <w:tcW w:w="1701" w:type="dxa"/>
            <w:tcBorders>
              <w:left w:val="single" w:sz="12" w:space="0" w:color="auto"/>
              <w:bottom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b/>
                <w:szCs w:val="24"/>
              </w:rPr>
            </w:pPr>
            <w:r w:rsidRPr="0075064A">
              <w:rPr>
                <w:rFonts w:ascii="Times New Roman" w:hAnsi="Times New Roman"/>
                <w:b/>
                <w:szCs w:val="24"/>
              </w:rPr>
              <w:t>SINIFI</w:t>
            </w:r>
          </w:p>
        </w:tc>
        <w:tc>
          <w:tcPr>
            <w:tcW w:w="992" w:type="dxa"/>
            <w:tcBorders>
              <w:bottom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Erkek</w:t>
            </w:r>
          </w:p>
        </w:tc>
        <w:tc>
          <w:tcPr>
            <w:tcW w:w="1276" w:type="dxa"/>
            <w:tcBorders>
              <w:bottom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Kız</w:t>
            </w:r>
          </w:p>
        </w:tc>
        <w:tc>
          <w:tcPr>
            <w:tcW w:w="1559" w:type="dxa"/>
            <w:tcBorders>
              <w:bottom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b/>
                <w:szCs w:val="24"/>
              </w:rPr>
            </w:pPr>
            <w:r w:rsidRPr="0075064A">
              <w:rPr>
                <w:rFonts w:ascii="Times New Roman" w:hAnsi="Times New Roman"/>
                <w:b/>
                <w:szCs w:val="24"/>
              </w:rPr>
              <w:t>Toplam</w:t>
            </w:r>
          </w:p>
        </w:tc>
      </w:tr>
      <w:tr w:rsidR="00DC1024" w:rsidRPr="0075064A" w:rsidTr="0077078F">
        <w:tc>
          <w:tcPr>
            <w:tcW w:w="1768" w:type="dxa"/>
            <w:shd w:val="clear" w:color="auto" w:fill="auto"/>
          </w:tcPr>
          <w:p w:rsidR="00DC1024" w:rsidRPr="0075064A" w:rsidRDefault="00DC1024" w:rsidP="0077078F">
            <w:pPr>
              <w:tabs>
                <w:tab w:val="left" w:pos="426"/>
              </w:tabs>
              <w:spacing w:after="0"/>
              <w:jc w:val="both"/>
              <w:rPr>
                <w:rFonts w:ascii="Times New Roman" w:hAnsi="Times New Roman"/>
                <w:szCs w:val="24"/>
              </w:rPr>
            </w:pPr>
            <w:r w:rsidRPr="0075064A">
              <w:rPr>
                <w:rFonts w:ascii="Times New Roman" w:hAnsi="Times New Roman"/>
                <w:szCs w:val="24"/>
              </w:rPr>
              <w:t>1-A</w:t>
            </w:r>
          </w:p>
        </w:tc>
        <w:tc>
          <w:tcPr>
            <w:tcW w:w="892" w:type="dxa"/>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7</w:t>
            </w:r>
          </w:p>
        </w:tc>
        <w:tc>
          <w:tcPr>
            <w:tcW w:w="992" w:type="dxa"/>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3</w:t>
            </w:r>
          </w:p>
        </w:tc>
        <w:tc>
          <w:tcPr>
            <w:tcW w:w="1418" w:type="dxa"/>
            <w:tcBorders>
              <w:right w:val="single" w:sz="12"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10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9-A</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6</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10</w:t>
            </w:r>
          </w:p>
        </w:tc>
      </w:tr>
      <w:tr w:rsidR="00DC1024" w:rsidRPr="0075064A" w:rsidTr="0077078F">
        <w:tc>
          <w:tcPr>
            <w:tcW w:w="1768" w:type="dxa"/>
            <w:shd w:val="clear" w:color="auto" w:fill="auto"/>
          </w:tcPr>
          <w:p w:rsidR="00DC1024" w:rsidRPr="0075064A" w:rsidRDefault="00DC1024" w:rsidP="0077078F">
            <w:pPr>
              <w:tabs>
                <w:tab w:val="left" w:pos="426"/>
              </w:tabs>
              <w:spacing w:after="0"/>
              <w:jc w:val="both"/>
              <w:rPr>
                <w:rFonts w:ascii="Times New Roman" w:hAnsi="Times New Roman"/>
                <w:szCs w:val="24"/>
              </w:rPr>
            </w:pPr>
            <w:r w:rsidRPr="0075064A">
              <w:rPr>
                <w:rFonts w:ascii="Times New Roman" w:hAnsi="Times New Roman"/>
                <w:szCs w:val="24"/>
              </w:rPr>
              <w:t>2-A</w:t>
            </w:r>
          </w:p>
        </w:tc>
        <w:tc>
          <w:tcPr>
            <w:tcW w:w="892" w:type="dxa"/>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4</w:t>
            </w:r>
          </w:p>
        </w:tc>
        <w:tc>
          <w:tcPr>
            <w:tcW w:w="992" w:type="dxa"/>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6</w:t>
            </w:r>
          </w:p>
        </w:tc>
        <w:tc>
          <w:tcPr>
            <w:tcW w:w="1418" w:type="dxa"/>
            <w:tcBorders>
              <w:right w:val="single" w:sz="12"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10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9-B</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8</w:t>
            </w:r>
          </w:p>
        </w:tc>
      </w:tr>
      <w:tr w:rsidR="00DC1024" w:rsidRPr="0075064A" w:rsidTr="0077078F">
        <w:tc>
          <w:tcPr>
            <w:tcW w:w="1768" w:type="dxa"/>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2-B</w:t>
            </w:r>
          </w:p>
        </w:tc>
        <w:tc>
          <w:tcPr>
            <w:tcW w:w="892" w:type="dxa"/>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7</w:t>
            </w:r>
          </w:p>
        </w:tc>
        <w:tc>
          <w:tcPr>
            <w:tcW w:w="992" w:type="dxa"/>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1</w:t>
            </w:r>
          </w:p>
        </w:tc>
        <w:tc>
          <w:tcPr>
            <w:tcW w:w="1418" w:type="dxa"/>
            <w:tcBorders>
              <w:right w:val="single" w:sz="12"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8</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9-C</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7</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9</w:t>
            </w:r>
          </w:p>
        </w:tc>
      </w:tr>
      <w:tr w:rsidR="00DC1024" w:rsidRPr="0075064A" w:rsidTr="0077078F">
        <w:tc>
          <w:tcPr>
            <w:tcW w:w="1768" w:type="dxa"/>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2-AA</w:t>
            </w:r>
          </w:p>
        </w:tc>
        <w:tc>
          <w:tcPr>
            <w:tcW w:w="892" w:type="dxa"/>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3</w:t>
            </w:r>
          </w:p>
        </w:tc>
        <w:tc>
          <w:tcPr>
            <w:tcW w:w="992" w:type="dxa"/>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1</w:t>
            </w:r>
          </w:p>
        </w:tc>
        <w:tc>
          <w:tcPr>
            <w:tcW w:w="1418" w:type="dxa"/>
            <w:tcBorders>
              <w:right w:val="single" w:sz="12"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10-A</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7</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7</w:t>
            </w:r>
          </w:p>
        </w:tc>
      </w:tr>
      <w:tr w:rsidR="00DC1024" w:rsidRPr="0075064A" w:rsidTr="0077078F">
        <w:tc>
          <w:tcPr>
            <w:tcW w:w="1768" w:type="dxa"/>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3-A</w:t>
            </w:r>
          </w:p>
        </w:tc>
        <w:tc>
          <w:tcPr>
            <w:tcW w:w="892" w:type="dxa"/>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6</w:t>
            </w:r>
          </w:p>
        </w:tc>
        <w:tc>
          <w:tcPr>
            <w:tcW w:w="992" w:type="dxa"/>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4</w:t>
            </w:r>
          </w:p>
        </w:tc>
        <w:tc>
          <w:tcPr>
            <w:tcW w:w="1418" w:type="dxa"/>
            <w:tcBorders>
              <w:right w:val="single" w:sz="12"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10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10-B</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3</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6</w:t>
            </w:r>
          </w:p>
        </w:tc>
      </w:tr>
      <w:tr w:rsidR="00DC1024" w:rsidRPr="0075064A" w:rsidTr="0077078F">
        <w:tc>
          <w:tcPr>
            <w:tcW w:w="1768" w:type="dxa"/>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3-AA</w:t>
            </w:r>
          </w:p>
        </w:tc>
        <w:tc>
          <w:tcPr>
            <w:tcW w:w="892" w:type="dxa"/>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4</w:t>
            </w:r>
          </w:p>
        </w:tc>
        <w:tc>
          <w:tcPr>
            <w:tcW w:w="992" w:type="dxa"/>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0</w:t>
            </w:r>
          </w:p>
        </w:tc>
        <w:tc>
          <w:tcPr>
            <w:tcW w:w="1418" w:type="dxa"/>
            <w:tcBorders>
              <w:right w:val="single" w:sz="12"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10-C</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3</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5</w:t>
            </w:r>
          </w:p>
        </w:tc>
      </w:tr>
      <w:tr w:rsidR="00DC1024" w:rsidRPr="0075064A" w:rsidTr="0077078F">
        <w:tc>
          <w:tcPr>
            <w:tcW w:w="1768" w:type="dxa"/>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4-A</w:t>
            </w:r>
          </w:p>
        </w:tc>
        <w:tc>
          <w:tcPr>
            <w:tcW w:w="892" w:type="dxa"/>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3</w:t>
            </w:r>
          </w:p>
        </w:tc>
        <w:tc>
          <w:tcPr>
            <w:tcW w:w="992" w:type="dxa"/>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3</w:t>
            </w:r>
          </w:p>
        </w:tc>
        <w:tc>
          <w:tcPr>
            <w:tcW w:w="1418" w:type="dxa"/>
            <w:tcBorders>
              <w:right w:val="single" w:sz="12"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6</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10-D</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2</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6</w:t>
            </w:r>
          </w:p>
        </w:tc>
      </w:tr>
      <w:tr w:rsidR="00DC1024" w:rsidRPr="0075064A" w:rsidTr="0077078F">
        <w:tc>
          <w:tcPr>
            <w:tcW w:w="1768" w:type="dxa"/>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4-AA</w:t>
            </w:r>
          </w:p>
        </w:tc>
        <w:tc>
          <w:tcPr>
            <w:tcW w:w="892" w:type="dxa"/>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4</w:t>
            </w:r>
          </w:p>
        </w:tc>
        <w:tc>
          <w:tcPr>
            <w:tcW w:w="992" w:type="dxa"/>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0</w:t>
            </w:r>
          </w:p>
        </w:tc>
        <w:tc>
          <w:tcPr>
            <w:tcW w:w="1418" w:type="dxa"/>
            <w:tcBorders>
              <w:right w:val="single" w:sz="12"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10-E</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1</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5</w:t>
            </w:r>
          </w:p>
        </w:tc>
      </w:tr>
      <w:tr w:rsidR="00DC1024" w:rsidRPr="0075064A" w:rsidTr="0077078F">
        <w:tc>
          <w:tcPr>
            <w:tcW w:w="1768" w:type="dxa"/>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5-A</w:t>
            </w:r>
          </w:p>
        </w:tc>
        <w:tc>
          <w:tcPr>
            <w:tcW w:w="892" w:type="dxa"/>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6</w:t>
            </w:r>
          </w:p>
        </w:tc>
        <w:tc>
          <w:tcPr>
            <w:tcW w:w="992" w:type="dxa"/>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5</w:t>
            </w:r>
          </w:p>
        </w:tc>
        <w:tc>
          <w:tcPr>
            <w:tcW w:w="1418" w:type="dxa"/>
            <w:tcBorders>
              <w:right w:val="single" w:sz="12"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11</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11-A</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3</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7</w:t>
            </w:r>
          </w:p>
        </w:tc>
      </w:tr>
      <w:tr w:rsidR="00DC1024" w:rsidRPr="0075064A" w:rsidTr="0077078F">
        <w:tc>
          <w:tcPr>
            <w:tcW w:w="1768" w:type="dxa"/>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5-AA</w:t>
            </w:r>
          </w:p>
        </w:tc>
        <w:tc>
          <w:tcPr>
            <w:tcW w:w="892" w:type="dxa"/>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3</w:t>
            </w:r>
          </w:p>
        </w:tc>
        <w:tc>
          <w:tcPr>
            <w:tcW w:w="992" w:type="dxa"/>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1</w:t>
            </w:r>
          </w:p>
        </w:tc>
        <w:tc>
          <w:tcPr>
            <w:tcW w:w="1418" w:type="dxa"/>
            <w:tcBorders>
              <w:right w:val="single" w:sz="12"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11-B</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5</w:t>
            </w:r>
          </w:p>
        </w:tc>
      </w:tr>
      <w:tr w:rsidR="00DC1024" w:rsidRPr="0075064A" w:rsidTr="0077078F">
        <w:tc>
          <w:tcPr>
            <w:tcW w:w="1768" w:type="dxa"/>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6-A</w:t>
            </w:r>
          </w:p>
        </w:tc>
        <w:tc>
          <w:tcPr>
            <w:tcW w:w="892" w:type="dxa"/>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7</w:t>
            </w:r>
          </w:p>
        </w:tc>
        <w:tc>
          <w:tcPr>
            <w:tcW w:w="992" w:type="dxa"/>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0</w:t>
            </w:r>
          </w:p>
        </w:tc>
        <w:tc>
          <w:tcPr>
            <w:tcW w:w="1418" w:type="dxa"/>
            <w:tcBorders>
              <w:right w:val="single" w:sz="12"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7</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11-C</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6</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6</w:t>
            </w:r>
          </w:p>
        </w:tc>
      </w:tr>
      <w:tr w:rsidR="00DC1024" w:rsidRPr="0075064A" w:rsidTr="0077078F">
        <w:tc>
          <w:tcPr>
            <w:tcW w:w="1768" w:type="dxa"/>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6-B</w:t>
            </w:r>
          </w:p>
        </w:tc>
        <w:tc>
          <w:tcPr>
            <w:tcW w:w="892" w:type="dxa"/>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5</w:t>
            </w:r>
          </w:p>
        </w:tc>
        <w:tc>
          <w:tcPr>
            <w:tcW w:w="992" w:type="dxa"/>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1</w:t>
            </w:r>
          </w:p>
        </w:tc>
        <w:tc>
          <w:tcPr>
            <w:tcW w:w="1418" w:type="dxa"/>
            <w:tcBorders>
              <w:right w:val="single" w:sz="12"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6</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11-D</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6</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7</w:t>
            </w:r>
          </w:p>
        </w:tc>
      </w:tr>
      <w:tr w:rsidR="00DC1024" w:rsidRPr="0075064A" w:rsidTr="0077078F">
        <w:tc>
          <w:tcPr>
            <w:tcW w:w="1768" w:type="dxa"/>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7-A</w:t>
            </w:r>
          </w:p>
        </w:tc>
        <w:tc>
          <w:tcPr>
            <w:tcW w:w="892" w:type="dxa"/>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5</w:t>
            </w:r>
          </w:p>
        </w:tc>
        <w:tc>
          <w:tcPr>
            <w:tcW w:w="992" w:type="dxa"/>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3</w:t>
            </w:r>
          </w:p>
        </w:tc>
        <w:tc>
          <w:tcPr>
            <w:tcW w:w="1418" w:type="dxa"/>
            <w:tcBorders>
              <w:right w:val="single" w:sz="12"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8</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11-E</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5</w:t>
            </w:r>
          </w:p>
        </w:tc>
      </w:tr>
      <w:tr w:rsidR="00DC1024" w:rsidRPr="0075064A" w:rsidTr="0077078F">
        <w:tc>
          <w:tcPr>
            <w:tcW w:w="1768" w:type="dxa"/>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7-B</w:t>
            </w:r>
          </w:p>
        </w:tc>
        <w:tc>
          <w:tcPr>
            <w:tcW w:w="892" w:type="dxa"/>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5</w:t>
            </w:r>
          </w:p>
        </w:tc>
        <w:tc>
          <w:tcPr>
            <w:tcW w:w="992" w:type="dxa"/>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3</w:t>
            </w:r>
          </w:p>
        </w:tc>
        <w:tc>
          <w:tcPr>
            <w:tcW w:w="1418" w:type="dxa"/>
            <w:tcBorders>
              <w:right w:val="single" w:sz="12"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8</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11-F</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2</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4</w:t>
            </w:r>
          </w:p>
        </w:tc>
      </w:tr>
      <w:tr w:rsidR="00DC1024" w:rsidRPr="0075064A" w:rsidTr="0077078F">
        <w:tc>
          <w:tcPr>
            <w:tcW w:w="1768" w:type="dxa"/>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7-AA</w:t>
            </w:r>
          </w:p>
        </w:tc>
        <w:tc>
          <w:tcPr>
            <w:tcW w:w="892" w:type="dxa"/>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3</w:t>
            </w:r>
          </w:p>
        </w:tc>
        <w:tc>
          <w:tcPr>
            <w:tcW w:w="992" w:type="dxa"/>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1</w:t>
            </w:r>
          </w:p>
        </w:tc>
        <w:tc>
          <w:tcPr>
            <w:tcW w:w="1418" w:type="dxa"/>
            <w:tcBorders>
              <w:right w:val="single" w:sz="12"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11-G</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5</w:t>
            </w:r>
          </w:p>
        </w:tc>
      </w:tr>
      <w:tr w:rsidR="00DC1024" w:rsidRPr="0075064A" w:rsidTr="0077078F">
        <w:tc>
          <w:tcPr>
            <w:tcW w:w="1768" w:type="dxa"/>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8-A</w:t>
            </w:r>
          </w:p>
        </w:tc>
        <w:tc>
          <w:tcPr>
            <w:tcW w:w="892" w:type="dxa"/>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5</w:t>
            </w:r>
          </w:p>
        </w:tc>
        <w:tc>
          <w:tcPr>
            <w:tcW w:w="992" w:type="dxa"/>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3</w:t>
            </w:r>
          </w:p>
        </w:tc>
        <w:tc>
          <w:tcPr>
            <w:tcW w:w="1418" w:type="dxa"/>
            <w:tcBorders>
              <w:right w:val="single" w:sz="12"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8</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12-A</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8</w:t>
            </w:r>
          </w:p>
        </w:tc>
      </w:tr>
      <w:tr w:rsidR="00DC1024" w:rsidRPr="0075064A" w:rsidTr="0077078F">
        <w:tc>
          <w:tcPr>
            <w:tcW w:w="1768" w:type="dxa"/>
            <w:shd w:val="clear" w:color="auto" w:fill="auto"/>
          </w:tcPr>
          <w:p w:rsidR="00DC1024" w:rsidRDefault="00DC1024" w:rsidP="0077078F">
            <w:pPr>
              <w:tabs>
                <w:tab w:val="left" w:pos="426"/>
              </w:tabs>
              <w:spacing w:after="0"/>
              <w:jc w:val="both"/>
              <w:rPr>
                <w:rFonts w:ascii="Times New Roman" w:hAnsi="Times New Roman"/>
                <w:szCs w:val="24"/>
              </w:rPr>
            </w:pPr>
            <w:r>
              <w:rPr>
                <w:rFonts w:ascii="Times New Roman" w:hAnsi="Times New Roman"/>
                <w:szCs w:val="24"/>
              </w:rPr>
              <w:t>8-AA</w:t>
            </w:r>
          </w:p>
        </w:tc>
        <w:tc>
          <w:tcPr>
            <w:tcW w:w="892" w:type="dxa"/>
            <w:shd w:val="clear" w:color="auto" w:fill="auto"/>
          </w:tcPr>
          <w:p w:rsidR="00DC1024" w:rsidRDefault="00DC1024" w:rsidP="0077078F">
            <w:pPr>
              <w:tabs>
                <w:tab w:val="left" w:pos="426"/>
              </w:tabs>
              <w:spacing w:after="0"/>
              <w:jc w:val="both"/>
              <w:rPr>
                <w:rFonts w:ascii="Times New Roman" w:hAnsi="Times New Roman"/>
                <w:szCs w:val="24"/>
              </w:rPr>
            </w:pPr>
            <w:r>
              <w:rPr>
                <w:rFonts w:ascii="Times New Roman" w:hAnsi="Times New Roman"/>
                <w:szCs w:val="24"/>
              </w:rPr>
              <w:t>1</w:t>
            </w:r>
          </w:p>
        </w:tc>
        <w:tc>
          <w:tcPr>
            <w:tcW w:w="992" w:type="dxa"/>
            <w:shd w:val="clear" w:color="auto" w:fill="auto"/>
          </w:tcPr>
          <w:p w:rsidR="00DC1024" w:rsidRDefault="00DC1024" w:rsidP="0077078F">
            <w:pPr>
              <w:tabs>
                <w:tab w:val="left" w:pos="426"/>
              </w:tabs>
              <w:spacing w:after="0"/>
              <w:jc w:val="both"/>
              <w:rPr>
                <w:rFonts w:ascii="Times New Roman" w:hAnsi="Times New Roman"/>
                <w:szCs w:val="24"/>
              </w:rPr>
            </w:pPr>
            <w:r>
              <w:rPr>
                <w:rFonts w:ascii="Times New Roman" w:hAnsi="Times New Roman"/>
                <w:szCs w:val="24"/>
              </w:rPr>
              <w:t>1</w:t>
            </w:r>
          </w:p>
        </w:tc>
        <w:tc>
          <w:tcPr>
            <w:tcW w:w="1418" w:type="dxa"/>
            <w:tcBorders>
              <w:right w:val="single" w:sz="12" w:space="0" w:color="auto"/>
            </w:tcBorders>
            <w:shd w:val="clear" w:color="auto" w:fill="auto"/>
          </w:tcPr>
          <w:p w:rsidR="00DC1024" w:rsidRDefault="00DC1024" w:rsidP="0077078F">
            <w:pPr>
              <w:tabs>
                <w:tab w:val="left" w:pos="426"/>
              </w:tabs>
              <w:spacing w:after="0"/>
              <w:jc w:val="both"/>
              <w:rPr>
                <w:rFonts w:ascii="Times New Roman" w:hAnsi="Times New Roman"/>
                <w:szCs w:val="24"/>
              </w:rPr>
            </w:pPr>
            <w:r>
              <w:rPr>
                <w:rFonts w:ascii="Times New Roman" w:hAnsi="Times New Roman"/>
                <w:szCs w:val="24"/>
              </w:rPr>
              <w:t>2</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12-B</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2</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C1024" w:rsidRPr="0075064A" w:rsidRDefault="00DC1024" w:rsidP="0077078F">
            <w:pPr>
              <w:tabs>
                <w:tab w:val="left" w:pos="426"/>
              </w:tabs>
              <w:spacing w:after="0"/>
              <w:jc w:val="both"/>
              <w:rPr>
                <w:rFonts w:ascii="Times New Roman" w:hAnsi="Times New Roman"/>
                <w:szCs w:val="24"/>
              </w:rPr>
            </w:pPr>
            <w:r>
              <w:rPr>
                <w:rFonts w:ascii="Times New Roman" w:hAnsi="Times New Roman"/>
                <w:szCs w:val="24"/>
              </w:rPr>
              <w:t>7</w:t>
            </w:r>
          </w:p>
        </w:tc>
      </w:tr>
      <w:tr w:rsidR="00DC1024" w:rsidRPr="0075064A" w:rsidTr="0077078F">
        <w:tc>
          <w:tcPr>
            <w:tcW w:w="1768" w:type="dxa"/>
            <w:shd w:val="clear" w:color="auto" w:fill="auto"/>
          </w:tcPr>
          <w:p w:rsidR="00DC1024" w:rsidRDefault="00DC1024" w:rsidP="0077078F">
            <w:pPr>
              <w:tabs>
                <w:tab w:val="left" w:pos="426"/>
              </w:tabs>
              <w:spacing w:after="0"/>
              <w:jc w:val="both"/>
              <w:rPr>
                <w:rFonts w:ascii="Times New Roman" w:hAnsi="Times New Roman"/>
                <w:szCs w:val="24"/>
              </w:rPr>
            </w:pPr>
          </w:p>
        </w:tc>
        <w:tc>
          <w:tcPr>
            <w:tcW w:w="892" w:type="dxa"/>
            <w:shd w:val="clear" w:color="auto" w:fill="auto"/>
          </w:tcPr>
          <w:p w:rsidR="00DC1024" w:rsidRDefault="00DC1024" w:rsidP="0077078F">
            <w:pPr>
              <w:tabs>
                <w:tab w:val="left" w:pos="426"/>
              </w:tabs>
              <w:spacing w:after="0"/>
              <w:jc w:val="both"/>
              <w:rPr>
                <w:rFonts w:ascii="Times New Roman" w:hAnsi="Times New Roman"/>
                <w:szCs w:val="24"/>
              </w:rPr>
            </w:pPr>
          </w:p>
        </w:tc>
        <w:tc>
          <w:tcPr>
            <w:tcW w:w="992" w:type="dxa"/>
            <w:shd w:val="clear" w:color="auto" w:fill="auto"/>
          </w:tcPr>
          <w:p w:rsidR="00DC1024" w:rsidRDefault="00DC1024" w:rsidP="0077078F">
            <w:pPr>
              <w:tabs>
                <w:tab w:val="left" w:pos="426"/>
              </w:tabs>
              <w:spacing w:after="0"/>
              <w:jc w:val="both"/>
              <w:rPr>
                <w:rFonts w:ascii="Times New Roman" w:hAnsi="Times New Roman"/>
                <w:szCs w:val="24"/>
              </w:rPr>
            </w:pPr>
          </w:p>
        </w:tc>
        <w:tc>
          <w:tcPr>
            <w:tcW w:w="1418" w:type="dxa"/>
            <w:tcBorders>
              <w:right w:val="single" w:sz="12" w:space="0" w:color="auto"/>
            </w:tcBorders>
            <w:shd w:val="clear" w:color="auto" w:fill="auto"/>
          </w:tcPr>
          <w:p w:rsidR="00DC1024" w:rsidRDefault="00DC1024" w:rsidP="0077078F">
            <w:pPr>
              <w:tabs>
                <w:tab w:val="left" w:pos="426"/>
              </w:tabs>
              <w:spacing w:after="0"/>
              <w:jc w:val="both"/>
              <w:rPr>
                <w:rFonts w:ascii="Times New Roman" w:hAnsi="Times New Roman"/>
                <w:szCs w:val="24"/>
              </w:rPr>
            </w:pP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DC1024" w:rsidRDefault="00DC1024" w:rsidP="0077078F">
            <w:pPr>
              <w:tabs>
                <w:tab w:val="left" w:pos="426"/>
              </w:tabs>
              <w:spacing w:after="0"/>
              <w:jc w:val="both"/>
              <w:rPr>
                <w:rFonts w:ascii="Times New Roman" w:hAnsi="Times New Roman"/>
                <w:szCs w:val="24"/>
              </w:rPr>
            </w:pPr>
            <w:r>
              <w:rPr>
                <w:rFonts w:ascii="Times New Roman" w:hAnsi="Times New Roman"/>
                <w:szCs w:val="24"/>
              </w:rPr>
              <w:t>12-C</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DC1024" w:rsidRDefault="00DC1024" w:rsidP="0077078F">
            <w:pPr>
              <w:tabs>
                <w:tab w:val="left" w:pos="426"/>
              </w:tabs>
              <w:spacing w:after="0"/>
              <w:jc w:val="both"/>
              <w:rPr>
                <w:rFonts w:ascii="Times New Roman" w:hAnsi="Times New Roman"/>
                <w:szCs w:val="24"/>
              </w:rPr>
            </w:pPr>
            <w:r>
              <w:rPr>
                <w:rFonts w:ascii="Times New Roman" w:hAnsi="Times New Roman"/>
                <w:szCs w:val="24"/>
              </w:rPr>
              <w:t>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DC1024" w:rsidRDefault="00DC1024" w:rsidP="0077078F">
            <w:pPr>
              <w:tabs>
                <w:tab w:val="left" w:pos="426"/>
              </w:tabs>
              <w:spacing w:after="0"/>
              <w:jc w:val="both"/>
              <w:rPr>
                <w:rFonts w:ascii="Times New Roman" w:hAnsi="Times New Roman"/>
                <w:szCs w:val="24"/>
              </w:rPr>
            </w:pPr>
            <w:r>
              <w:rPr>
                <w:rFonts w:ascii="Times New Roman" w:hAnsi="Times New Roman"/>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C1024" w:rsidRDefault="00DC1024" w:rsidP="0077078F">
            <w:pPr>
              <w:tabs>
                <w:tab w:val="left" w:pos="426"/>
              </w:tabs>
              <w:spacing w:after="0"/>
              <w:jc w:val="both"/>
              <w:rPr>
                <w:rFonts w:ascii="Times New Roman" w:hAnsi="Times New Roman"/>
                <w:szCs w:val="24"/>
              </w:rPr>
            </w:pPr>
            <w:r>
              <w:rPr>
                <w:rFonts w:ascii="Times New Roman" w:hAnsi="Times New Roman"/>
                <w:szCs w:val="24"/>
              </w:rPr>
              <w:t>8</w:t>
            </w:r>
          </w:p>
        </w:tc>
      </w:tr>
      <w:tr w:rsidR="00DC1024" w:rsidRPr="0075064A" w:rsidTr="0077078F">
        <w:tc>
          <w:tcPr>
            <w:tcW w:w="1768" w:type="dxa"/>
            <w:shd w:val="clear" w:color="auto" w:fill="auto"/>
          </w:tcPr>
          <w:p w:rsidR="00DC1024" w:rsidRPr="00C614B9" w:rsidRDefault="00DC1024" w:rsidP="0077078F">
            <w:pPr>
              <w:tabs>
                <w:tab w:val="left" w:pos="426"/>
              </w:tabs>
              <w:spacing w:after="0"/>
              <w:jc w:val="both"/>
              <w:rPr>
                <w:rFonts w:ascii="Times New Roman" w:hAnsi="Times New Roman"/>
                <w:b/>
                <w:szCs w:val="24"/>
              </w:rPr>
            </w:pPr>
            <w:r w:rsidRPr="00C614B9">
              <w:rPr>
                <w:rFonts w:ascii="Times New Roman" w:hAnsi="Times New Roman"/>
                <w:b/>
                <w:szCs w:val="24"/>
              </w:rPr>
              <w:t>TOPLAM</w:t>
            </w:r>
          </w:p>
        </w:tc>
        <w:tc>
          <w:tcPr>
            <w:tcW w:w="8830" w:type="dxa"/>
            <w:gridSpan w:val="7"/>
            <w:tcBorders>
              <w:right w:val="single" w:sz="6" w:space="0" w:color="auto"/>
            </w:tcBorders>
            <w:shd w:val="clear" w:color="auto" w:fill="auto"/>
          </w:tcPr>
          <w:p w:rsidR="00DC1024" w:rsidRPr="00C614B9" w:rsidRDefault="00DC1024" w:rsidP="0077078F">
            <w:pPr>
              <w:tabs>
                <w:tab w:val="left" w:pos="426"/>
              </w:tabs>
              <w:spacing w:after="0"/>
              <w:jc w:val="center"/>
              <w:rPr>
                <w:rFonts w:ascii="Times New Roman" w:hAnsi="Times New Roman"/>
                <w:b/>
                <w:szCs w:val="24"/>
              </w:rPr>
            </w:pPr>
            <w:r w:rsidRPr="00C614B9">
              <w:rPr>
                <w:rFonts w:ascii="Times New Roman" w:hAnsi="Times New Roman"/>
                <w:b/>
                <w:szCs w:val="24"/>
              </w:rPr>
              <w:t>73 ERKEK + 45 KIZ = 118</w:t>
            </w:r>
          </w:p>
        </w:tc>
      </w:tr>
    </w:tbl>
    <w:p w:rsidR="00330A4C" w:rsidRDefault="00330A4C" w:rsidP="00E33C76">
      <w:pPr>
        <w:spacing w:after="0"/>
        <w:rPr>
          <w:rFonts w:ascii="Times New Roman" w:hAnsi="Times New Roman" w:cs="Times New Roman"/>
          <w:b/>
          <w:bCs/>
        </w:rPr>
      </w:pPr>
      <w:bookmarkStart w:id="14" w:name="_Hlk133411539"/>
    </w:p>
    <w:bookmarkEnd w:id="14"/>
    <w:p w:rsidR="00E33C76" w:rsidRPr="00061084" w:rsidRDefault="00E33C76" w:rsidP="00E33C76">
      <w:pPr>
        <w:spacing w:after="0"/>
        <w:rPr>
          <w:rFonts w:ascii="Times New Roman" w:hAnsi="Times New Roman" w:cs="Times New Roman"/>
          <w:b/>
          <w:bCs/>
        </w:rPr>
      </w:pPr>
      <w:r w:rsidRPr="00061084">
        <w:rPr>
          <w:rFonts w:ascii="Times New Roman" w:hAnsi="Times New Roman" w:cs="Times New Roman"/>
          <w:b/>
          <w:bCs/>
        </w:rPr>
        <w:t xml:space="preserve">Öğretmen Sayısı  </w:t>
      </w:r>
    </w:p>
    <w:p w:rsidR="00E33C76" w:rsidRDefault="00E33C76" w:rsidP="00933C9D">
      <w:pPr>
        <w:spacing w:after="0"/>
        <w:rPr>
          <w:rFonts w:ascii="Times New Roman" w:hAnsi="Times New Roman" w:cs="Times New Roman"/>
        </w:rPr>
      </w:pPr>
      <w:r w:rsidRPr="00061084">
        <w:rPr>
          <w:rFonts w:ascii="Times New Roman" w:hAnsi="Times New Roman" w:cs="Times New Roman"/>
        </w:rPr>
        <w:t xml:space="preserve">(Kadrosu bu okulda ya da başka bir okulda olabilir, fiilen bu okulda derse giren tüm öğretmenler yazılmıştır. Okul yöneticileri de </w:t>
      </w:r>
      <w:proofErr w:type="gramStart"/>
      <w:r w:rsidRPr="00061084">
        <w:rPr>
          <w:rFonts w:ascii="Times New Roman" w:hAnsi="Times New Roman" w:cs="Times New Roman"/>
        </w:rPr>
        <w:t>dahil</w:t>
      </w:r>
      <w:proofErr w:type="gramEnd"/>
      <w:r w:rsidRPr="00061084">
        <w:rPr>
          <w:rFonts w:ascii="Times New Roman" w:hAnsi="Times New Roman" w:cs="Times New Roman"/>
        </w:rPr>
        <w:t xml:space="preserve"> edilmiştir).  </w:t>
      </w:r>
    </w:p>
    <w:p w:rsidR="00933C9D" w:rsidRDefault="00933C9D" w:rsidP="00933C9D">
      <w:pPr>
        <w:spacing w:after="0"/>
        <w:rPr>
          <w:rFonts w:ascii="Times New Roman" w:hAnsi="Times New Roman" w:cs="Times New Roman"/>
        </w:rPr>
      </w:pPr>
    </w:p>
    <w:p w:rsidR="00933C9D" w:rsidRPr="00933C9D" w:rsidRDefault="00933C9D" w:rsidP="00933C9D">
      <w:pPr>
        <w:rPr>
          <w:rFonts w:ascii="Times New Roman" w:hAnsi="Times New Roman"/>
          <w:b/>
          <w:sz w:val="24"/>
          <w:szCs w:val="24"/>
        </w:rPr>
      </w:pPr>
      <w:r w:rsidRPr="00933C9D">
        <w:rPr>
          <w:rFonts w:ascii="Times New Roman" w:hAnsi="Times New Roman"/>
          <w:b/>
          <w:sz w:val="24"/>
          <w:szCs w:val="24"/>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2"/>
        <w:gridCol w:w="1663"/>
        <w:gridCol w:w="1663"/>
        <w:gridCol w:w="1676"/>
      </w:tblGrid>
      <w:tr w:rsidR="00933C9D" w:rsidRPr="0075064A" w:rsidTr="0077078F">
        <w:tc>
          <w:tcPr>
            <w:tcW w:w="5304" w:type="dxa"/>
            <w:shd w:val="clear" w:color="auto" w:fill="auto"/>
          </w:tcPr>
          <w:p w:rsidR="00933C9D" w:rsidRPr="0075064A" w:rsidRDefault="00933C9D" w:rsidP="0077078F">
            <w:pPr>
              <w:rPr>
                <w:rFonts w:ascii="Times New Roman" w:hAnsi="Times New Roman"/>
                <w:b/>
                <w:szCs w:val="24"/>
              </w:rPr>
            </w:pPr>
            <w:r w:rsidRPr="0075064A">
              <w:rPr>
                <w:rFonts w:ascii="Times New Roman" w:hAnsi="Times New Roman"/>
                <w:b/>
                <w:szCs w:val="24"/>
              </w:rPr>
              <w:t>Unvan*</w:t>
            </w:r>
          </w:p>
        </w:tc>
        <w:tc>
          <w:tcPr>
            <w:tcW w:w="1768" w:type="dxa"/>
            <w:shd w:val="clear" w:color="auto" w:fill="auto"/>
          </w:tcPr>
          <w:p w:rsidR="00933C9D" w:rsidRPr="0075064A" w:rsidRDefault="00933C9D" w:rsidP="0077078F">
            <w:pPr>
              <w:rPr>
                <w:rFonts w:ascii="Times New Roman" w:hAnsi="Times New Roman"/>
                <w:b/>
                <w:szCs w:val="24"/>
              </w:rPr>
            </w:pPr>
            <w:r w:rsidRPr="0075064A">
              <w:rPr>
                <w:rFonts w:ascii="Times New Roman" w:hAnsi="Times New Roman"/>
                <w:b/>
                <w:szCs w:val="24"/>
              </w:rPr>
              <w:t>Erkek</w:t>
            </w:r>
          </w:p>
        </w:tc>
        <w:tc>
          <w:tcPr>
            <w:tcW w:w="1768" w:type="dxa"/>
            <w:shd w:val="clear" w:color="auto" w:fill="auto"/>
          </w:tcPr>
          <w:p w:rsidR="00933C9D" w:rsidRPr="0075064A" w:rsidRDefault="00933C9D" w:rsidP="0077078F">
            <w:pPr>
              <w:rPr>
                <w:rFonts w:ascii="Times New Roman" w:hAnsi="Times New Roman"/>
                <w:b/>
                <w:szCs w:val="24"/>
              </w:rPr>
            </w:pPr>
            <w:r w:rsidRPr="0075064A">
              <w:rPr>
                <w:rFonts w:ascii="Times New Roman" w:hAnsi="Times New Roman"/>
                <w:b/>
                <w:szCs w:val="24"/>
              </w:rPr>
              <w:t>Kadın</w:t>
            </w:r>
          </w:p>
        </w:tc>
        <w:tc>
          <w:tcPr>
            <w:tcW w:w="1768" w:type="dxa"/>
            <w:shd w:val="clear" w:color="auto" w:fill="auto"/>
          </w:tcPr>
          <w:p w:rsidR="00933C9D" w:rsidRPr="0075064A" w:rsidRDefault="00933C9D" w:rsidP="0077078F">
            <w:pPr>
              <w:rPr>
                <w:rFonts w:ascii="Times New Roman" w:hAnsi="Times New Roman"/>
                <w:b/>
                <w:szCs w:val="24"/>
              </w:rPr>
            </w:pPr>
            <w:r w:rsidRPr="0075064A">
              <w:rPr>
                <w:rFonts w:ascii="Times New Roman" w:hAnsi="Times New Roman"/>
                <w:b/>
                <w:szCs w:val="24"/>
              </w:rPr>
              <w:t>Toplam</w:t>
            </w:r>
          </w:p>
        </w:tc>
      </w:tr>
      <w:tr w:rsidR="00933C9D" w:rsidRPr="0075064A" w:rsidTr="0077078F">
        <w:tc>
          <w:tcPr>
            <w:tcW w:w="5304" w:type="dxa"/>
            <w:shd w:val="clear" w:color="auto" w:fill="auto"/>
          </w:tcPr>
          <w:p w:rsidR="00933C9D" w:rsidRPr="0075064A" w:rsidRDefault="00933C9D" w:rsidP="0077078F">
            <w:pPr>
              <w:rPr>
                <w:rFonts w:ascii="Times New Roman" w:hAnsi="Times New Roman"/>
                <w:szCs w:val="24"/>
              </w:rPr>
            </w:pPr>
            <w:r w:rsidRPr="0075064A">
              <w:rPr>
                <w:rFonts w:ascii="Times New Roman" w:hAnsi="Times New Roman"/>
                <w:szCs w:val="24"/>
              </w:rPr>
              <w:t>Okul Müdürü ve Müdür Yardımcısı</w:t>
            </w:r>
          </w:p>
        </w:tc>
        <w:tc>
          <w:tcPr>
            <w:tcW w:w="1768" w:type="dxa"/>
            <w:shd w:val="clear" w:color="auto" w:fill="auto"/>
          </w:tcPr>
          <w:p w:rsidR="00933C9D" w:rsidRPr="0075064A" w:rsidRDefault="00933C9D" w:rsidP="0077078F">
            <w:pPr>
              <w:rPr>
                <w:rFonts w:ascii="Times New Roman" w:hAnsi="Times New Roman"/>
                <w:b/>
                <w:szCs w:val="24"/>
              </w:rPr>
            </w:pPr>
            <w:r w:rsidRPr="0075064A">
              <w:rPr>
                <w:rFonts w:ascii="Times New Roman" w:hAnsi="Times New Roman"/>
                <w:b/>
                <w:szCs w:val="24"/>
              </w:rPr>
              <w:t>3</w:t>
            </w:r>
          </w:p>
        </w:tc>
        <w:tc>
          <w:tcPr>
            <w:tcW w:w="1768" w:type="dxa"/>
            <w:shd w:val="clear" w:color="auto" w:fill="auto"/>
          </w:tcPr>
          <w:p w:rsidR="00933C9D" w:rsidRPr="0075064A" w:rsidRDefault="00933C9D" w:rsidP="0077078F">
            <w:pPr>
              <w:rPr>
                <w:rFonts w:ascii="Times New Roman" w:hAnsi="Times New Roman"/>
                <w:b/>
                <w:szCs w:val="24"/>
              </w:rPr>
            </w:pPr>
            <w:r>
              <w:rPr>
                <w:rFonts w:ascii="Times New Roman" w:hAnsi="Times New Roman"/>
                <w:b/>
                <w:szCs w:val="24"/>
              </w:rPr>
              <w:t>1</w:t>
            </w:r>
          </w:p>
        </w:tc>
        <w:tc>
          <w:tcPr>
            <w:tcW w:w="1768" w:type="dxa"/>
            <w:shd w:val="clear" w:color="auto" w:fill="auto"/>
          </w:tcPr>
          <w:p w:rsidR="00933C9D" w:rsidRPr="0075064A" w:rsidRDefault="00933C9D" w:rsidP="0077078F">
            <w:pPr>
              <w:rPr>
                <w:rFonts w:ascii="Times New Roman" w:hAnsi="Times New Roman"/>
                <w:b/>
                <w:szCs w:val="24"/>
              </w:rPr>
            </w:pPr>
            <w:r>
              <w:rPr>
                <w:rFonts w:ascii="Times New Roman" w:hAnsi="Times New Roman"/>
                <w:b/>
                <w:szCs w:val="24"/>
              </w:rPr>
              <w:t>4</w:t>
            </w:r>
          </w:p>
        </w:tc>
      </w:tr>
      <w:tr w:rsidR="00933C9D" w:rsidRPr="0075064A" w:rsidTr="0077078F">
        <w:tc>
          <w:tcPr>
            <w:tcW w:w="5304" w:type="dxa"/>
            <w:shd w:val="clear" w:color="auto" w:fill="auto"/>
          </w:tcPr>
          <w:p w:rsidR="00933C9D" w:rsidRPr="0075064A" w:rsidRDefault="00933C9D" w:rsidP="0077078F">
            <w:pPr>
              <w:rPr>
                <w:rFonts w:ascii="Times New Roman" w:hAnsi="Times New Roman"/>
                <w:szCs w:val="24"/>
              </w:rPr>
            </w:pPr>
            <w:r w:rsidRPr="0075064A">
              <w:rPr>
                <w:rFonts w:ascii="Times New Roman" w:hAnsi="Times New Roman"/>
                <w:szCs w:val="24"/>
              </w:rPr>
              <w:t>Sınıf Öğretmeni</w:t>
            </w:r>
          </w:p>
        </w:tc>
        <w:tc>
          <w:tcPr>
            <w:tcW w:w="1768" w:type="dxa"/>
            <w:shd w:val="clear" w:color="auto" w:fill="auto"/>
          </w:tcPr>
          <w:p w:rsidR="00933C9D" w:rsidRPr="0075064A" w:rsidRDefault="00933C9D" w:rsidP="0077078F">
            <w:pPr>
              <w:rPr>
                <w:rFonts w:ascii="Times New Roman" w:hAnsi="Times New Roman"/>
                <w:b/>
                <w:szCs w:val="24"/>
              </w:rPr>
            </w:pPr>
            <w:r>
              <w:rPr>
                <w:rFonts w:ascii="Times New Roman" w:hAnsi="Times New Roman"/>
                <w:b/>
                <w:szCs w:val="24"/>
              </w:rPr>
              <w:t>11</w:t>
            </w:r>
          </w:p>
        </w:tc>
        <w:tc>
          <w:tcPr>
            <w:tcW w:w="1768" w:type="dxa"/>
            <w:shd w:val="clear" w:color="auto" w:fill="auto"/>
          </w:tcPr>
          <w:p w:rsidR="00933C9D" w:rsidRPr="0075064A" w:rsidRDefault="00933C9D" w:rsidP="0077078F">
            <w:pPr>
              <w:rPr>
                <w:rFonts w:ascii="Times New Roman" w:hAnsi="Times New Roman"/>
                <w:b/>
                <w:szCs w:val="24"/>
              </w:rPr>
            </w:pPr>
            <w:r>
              <w:rPr>
                <w:rFonts w:ascii="Times New Roman" w:hAnsi="Times New Roman"/>
                <w:b/>
                <w:szCs w:val="24"/>
              </w:rPr>
              <w:t>41</w:t>
            </w:r>
          </w:p>
        </w:tc>
        <w:tc>
          <w:tcPr>
            <w:tcW w:w="1768" w:type="dxa"/>
            <w:shd w:val="clear" w:color="auto" w:fill="auto"/>
          </w:tcPr>
          <w:p w:rsidR="00933C9D" w:rsidRPr="0075064A" w:rsidRDefault="00933C9D" w:rsidP="0077078F">
            <w:pPr>
              <w:rPr>
                <w:rFonts w:ascii="Times New Roman" w:hAnsi="Times New Roman"/>
                <w:b/>
                <w:szCs w:val="24"/>
              </w:rPr>
            </w:pPr>
            <w:r>
              <w:rPr>
                <w:rFonts w:ascii="Times New Roman" w:hAnsi="Times New Roman"/>
                <w:b/>
                <w:szCs w:val="24"/>
              </w:rPr>
              <w:t>52</w:t>
            </w:r>
          </w:p>
        </w:tc>
      </w:tr>
      <w:tr w:rsidR="00933C9D" w:rsidRPr="0075064A" w:rsidTr="0077078F">
        <w:tc>
          <w:tcPr>
            <w:tcW w:w="5304" w:type="dxa"/>
            <w:shd w:val="clear" w:color="auto" w:fill="auto"/>
          </w:tcPr>
          <w:p w:rsidR="00933C9D" w:rsidRPr="0075064A" w:rsidRDefault="00933C9D" w:rsidP="0077078F">
            <w:pPr>
              <w:rPr>
                <w:rFonts w:ascii="Times New Roman" w:hAnsi="Times New Roman"/>
                <w:szCs w:val="24"/>
              </w:rPr>
            </w:pPr>
            <w:r w:rsidRPr="0075064A">
              <w:rPr>
                <w:rFonts w:ascii="Times New Roman" w:hAnsi="Times New Roman"/>
                <w:szCs w:val="24"/>
              </w:rPr>
              <w:t>Branş Öğretmeni</w:t>
            </w:r>
          </w:p>
        </w:tc>
        <w:tc>
          <w:tcPr>
            <w:tcW w:w="1768" w:type="dxa"/>
            <w:shd w:val="clear" w:color="auto" w:fill="auto"/>
          </w:tcPr>
          <w:p w:rsidR="00933C9D" w:rsidRPr="0075064A" w:rsidRDefault="00933C9D" w:rsidP="0077078F">
            <w:pPr>
              <w:rPr>
                <w:rFonts w:ascii="Times New Roman" w:hAnsi="Times New Roman"/>
                <w:b/>
                <w:szCs w:val="24"/>
              </w:rPr>
            </w:pPr>
            <w:r>
              <w:rPr>
                <w:rFonts w:ascii="Times New Roman" w:hAnsi="Times New Roman"/>
                <w:b/>
                <w:szCs w:val="24"/>
              </w:rPr>
              <w:t>15</w:t>
            </w:r>
          </w:p>
        </w:tc>
        <w:tc>
          <w:tcPr>
            <w:tcW w:w="1768" w:type="dxa"/>
            <w:shd w:val="clear" w:color="auto" w:fill="auto"/>
          </w:tcPr>
          <w:p w:rsidR="00933C9D" w:rsidRPr="0075064A" w:rsidRDefault="00933C9D" w:rsidP="0077078F">
            <w:pPr>
              <w:rPr>
                <w:rFonts w:ascii="Times New Roman" w:hAnsi="Times New Roman"/>
                <w:b/>
                <w:szCs w:val="24"/>
              </w:rPr>
            </w:pPr>
            <w:r>
              <w:rPr>
                <w:rFonts w:ascii="Times New Roman" w:hAnsi="Times New Roman"/>
                <w:b/>
                <w:szCs w:val="24"/>
              </w:rPr>
              <w:t>10</w:t>
            </w:r>
          </w:p>
        </w:tc>
        <w:tc>
          <w:tcPr>
            <w:tcW w:w="1768" w:type="dxa"/>
            <w:shd w:val="clear" w:color="auto" w:fill="auto"/>
          </w:tcPr>
          <w:p w:rsidR="00933C9D" w:rsidRPr="0075064A" w:rsidRDefault="00933C9D" w:rsidP="0077078F">
            <w:pPr>
              <w:rPr>
                <w:rFonts w:ascii="Times New Roman" w:hAnsi="Times New Roman"/>
                <w:b/>
                <w:szCs w:val="24"/>
              </w:rPr>
            </w:pPr>
            <w:r>
              <w:rPr>
                <w:rFonts w:ascii="Times New Roman" w:hAnsi="Times New Roman"/>
                <w:b/>
                <w:szCs w:val="24"/>
              </w:rPr>
              <w:t>25</w:t>
            </w:r>
          </w:p>
        </w:tc>
      </w:tr>
      <w:tr w:rsidR="00933C9D" w:rsidRPr="0075064A" w:rsidTr="0077078F">
        <w:tc>
          <w:tcPr>
            <w:tcW w:w="5304" w:type="dxa"/>
            <w:shd w:val="clear" w:color="auto" w:fill="auto"/>
          </w:tcPr>
          <w:p w:rsidR="00933C9D" w:rsidRPr="0075064A" w:rsidRDefault="00933C9D" w:rsidP="0077078F">
            <w:pPr>
              <w:rPr>
                <w:rFonts w:ascii="Times New Roman" w:hAnsi="Times New Roman"/>
                <w:szCs w:val="24"/>
              </w:rPr>
            </w:pPr>
            <w:r w:rsidRPr="0075064A">
              <w:rPr>
                <w:rFonts w:ascii="Times New Roman" w:hAnsi="Times New Roman"/>
                <w:szCs w:val="24"/>
              </w:rPr>
              <w:t>Rehberlik Öğretmeni</w:t>
            </w:r>
          </w:p>
        </w:tc>
        <w:tc>
          <w:tcPr>
            <w:tcW w:w="1768" w:type="dxa"/>
            <w:shd w:val="clear" w:color="auto" w:fill="auto"/>
          </w:tcPr>
          <w:p w:rsidR="00933C9D" w:rsidRPr="0075064A" w:rsidRDefault="00933C9D" w:rsidP="0077078F">
            <w:pPr>
              <w:rPr>
                <w:rFonts w:ascii="Times New Roman" w:hAnsi="Times New Roman"/>
                <w:b/>
                <w:szCs w:val="24"/>
              </w:rPr>
            </w:pPr>
            <w:r w:rsidRPr="0075064A">
              <w:rPr>
                <w:rFonts w:ascii="Times New Roman" w:hAnsi="Times New Roman"/>
                <w:b/>
                <w:szCs w:val="24"/>
              </w:rPr>
              <w:t>2</w:t>
            </w:r>
          </w:p>
        </w:tc>
        <w:tc>
          <w:tcPr>
            <w:tcW w:w="1768" w:type="dxa"/>
            <w:shd w:val="clear" w:color="auto" w:fill="auto"/>
          </w:tcPr>
          <w:p w:rsidR="00933C9D" w:rsidRPr="0075064A" w:rsidRDefault="00933C9D" w:rsidP="0077078F">
            <w:pPr>
              <w:rPr>
                <w:rFonts w:ascii="Times New Roman" w:hAnsi="Times New Roman"/>
                <w:b/>
                <w:szCs w:val="24"/>
              </w:rPr>
            </w:pPr>
            <w:r w:rsidRPr="0075064A">
              <w:rPr>
                <w:rFonts w:ascii="Times New Roman" w:hAnsi="Times New Roman"/>
                <w:b/>
                <w:szCs w:val="24"/>
              </w:rPr>
              <w:t>1</w:t>
            </w:r>
          </w:p>
        </w:tc>
        <w:tc>
          <w:tcPr>
            <w:tcW w:w="1768" w:type="dxa"/>
            <w:shd w:val="clear" w:color="auto" w:fill="auto"/>
          </w:tcPr>
          <w:p w:rsidR="00933C9D" w:rsidRPr="0075064A" w:rsidRDefault="00933C9D" w:rsidP="0077078F">
            <w:pPr>
              <w:rPr>
                <w:rFonts w:ascii="Times New Roman" w:hAnsi="Times New Roman"/>
                <w:b/>
                <w:szCs w:val="24"/>
              </w:rPr>
            </w:pPr>
            <w:r w:rsidRPr="0075064A">
              <w:rPr>
                <w:rFonts w:ascii="Times New Roman" w:hAnsi="Times New Roman"/>
                <w:b/>
                <w:szCs w:val="24"/>
              </w:rPr>
              <w:t>3</w:t>
            </w:r>
          </w:p>
        </w:tc>
      </w:tr>
      <w:tr w:rsidR="00933C9D" w:rsidRPr="0075064A" w:rsidTr="0077078F">
        <w:tc>
          <w:tcPr>
            <w:tcW w:w="5304" w:type="dxa"/>
            <w:shd w:val="clear" w:color="auto" w:fill="auto"/>
          </w:tcPr>
          <w:p w:rsidR="00933C9D" w:rsidRPr="0075064A" w:rsidRDefault="00933C9D" w:rsidP="0077078F">
            <w:pPr>
              <w:rPr>
                <w:rFonts w:ascii="Times New Roman" w:hAnsi="Times New Roman"/>
                <w:szCs w:val="24"/>
              </w:rPr>
            </w:pPr>
            <w:r w:rsidRPr="0075064A">
              <w:rPr>
                <w:rFonts w:ascii="Times New Roman" w:hAnsi="Times New Roman"/>
                <w:szCs w:val="24"/>
              </w:rPr>
              <w:t>İdari Personel</w:t>
            </w:r>
          </w:p>
        </w:tc>
        <w:tc>
          <w:tcPr>
            <w:tcW w:w="1768" w:type="dxa"/>
            <w:shd w:val="clear" w:color="auto" w:fill="auto"/>
          </w:tcPr>
          <w:p w:rsidR="00933C9D" w:rsidRPr="0075064A" w:rsidRDefault="00933C9D" w:rsidP="0077078F">
            <w:pPr>
              <w:rPr>
                <w:rFonts w:ascii="Times New Roman" w:hAnsi="Times New Roman"/>
                <w:b/>
                <w:szCs w:val="24"/>
              </w:rPr>
            </w:pPr>
            <w:r w:rsidRPr="0075064A">
              <w:rPr>
                <w:rFonts w:ascii="Times New Roman" w:hAnsi="Times New Roman"/>
                <w:b/>
                <w:szCs w:val="24"/>
              </w:rPr>
              <w:t>1</w:t>
            </w:r>
          </w:p>
        </w:tc>
        <w:tc>
          <w:tcPr>
            <w:tcW w:w="1768" w:type="dxa"/>
            <w:shd w:val="clear" w:color="auto" w:fill="auto"/>
          </w:tcPr>
          <w:p w:rsidR="00933C9D" w:rsidRPr="0075064A" w:rsidRDefault="00933C9D" w:rsidP="0077078F">
            <w:pPr>
              <w:rPr>
                <w:rFonts w:ascii="Times New Roman" w:hAnsi="Times New Roman"/>
                <w:b/>
                <w:szCs w:val="24"/>
              </w:rPr>
            </w:pPr>
            <w:r>
              <w:rPr>
                <w:rFonts w:ascii="Times New Roman" w:hAnsi="Times New Roman"/>
                <w:b/>
                <w:szCs w:val="24"/>
              </w:rPr>
              <w:t>1</w:t>
            </w:r>
          </w:p>
        </w:tc>
        <w:tc>
          <w:tcPr>
            <w:tcW w:w="1768" w:type="dxa"/>
            <w:shd w:val="clear" w:color="auto" w:fill="auto"/>
          </w:tcPr>
          <w:p w:rsidR="00933C9D" w:rsidRPr="0075064A" w:rsidRDefault="00933C9D" w:rsidP="0077078F">
            <w:pPr>
              <w:rPr>
                <w:rFonts w:ascii="Times New Roman" w:hAnsi="Times New Roman"/>
                <w:b/>
                <w:szCs w:val="24"/>
              </w:rPr>
            </w:pPr>
            <w:r>
              <w:rPr>
                <w:rFonts w:ascii="Times New Roman" w:hAnsi="Times New Roman"/>
                <w:b/>
                <w:szCs w:val="24"/>
              </w:rPr>
              <w:t>2</w:t>
            </w:r>
          </w:p>
        </w:tc>
      </w:tr>
      <w:tr w:rsidR="00933C9D" w:rsidRPr="0075064A" w:rsidTr="0077078F">
        <w:tc>
          <w:tcPr>
            <w:tcW w:w="5304" w:type="dxa"/>
            <w:shd w:val="clear" w:color="auto" w:fill="auto"/>
          </w:tcPr>
          <w:p w:rsidR="00933C9D" w:rsidRPr="0075064A" w:rsidRDefault="00933C9D" w:rsidP="0077078F">
            <w:pPr>
              <w:rPr>
                <w:rFonts w:ascii="Times New Roman" w:hAnsi="Times New Roman"/>
                <w:szCs w:val="24"/>
              </w:rPr>
            </w:pPr>
            <w:r w:rsidRPr="0075064A">
              <w:rPr>
                <w:rFonts w:ascii="Times New Roman" w:hAnsi="Times New Roman"/>
                <w:szCs w:val="24"/>
              </w:rPr>
              <w:t>Yardımcı Personel</w:t>
            </w:r>
          </w:p>
        </w:tc>
        <w:tc>
          <w:tcPr>
            <w:tcW w:w="1768" w:type="dxa"/>
            <w:shd w:val="clear" w:color="auto" w:fill="auto"/>
          </w:tcPr>
          <w:p w:rsidR="00933C9D" w:rsidRPr="0075064A" w:rsidRDefault="00933C9D" w:rsidP="0077078F">
            <w:pPr>
              <w:rPr>
                <w:rFonts w:ascii="Times New Roman" w:hAnsi="Times New Roman"/>
                <w:b/>
                <w:szCs w:val="24"/>
              </w:rPr>
            </w:pPr>
            <w:r>
              <w:rPr>
                <w:rFonts w:ascii="Times New Roman" w:hAnsi="Times New Roman"/>
                <w:b/>
                <w:szCs w:val="24"/>
              </w:rPr>
              <w:t>4</w:t>
            </w:r>
          </w:p>
        </w:tc>
        <w:tc>
          <w:tcPr>
            <w:tcW w:w="1768" w:type="dxa"/>
            <w:shd w:val="clear" w:color="auto" w:fill="auto"/>
          </w:tcPr>
          <w:p w:rsidR="00933C9D" w:rsidRPr="0075064A" w:rsidRDefault="00933C9D" w:rsidP="0077078F">
            <w:pPr>
              <w:rPr>
                <w:rFonts w:ascii="Times New Roman" w:hAnsi="Times New Roman"/>
                <w:b/>
                <w:szCs w:val="24"/>
              </w:rPr>
            </w:pPr>
            <w:r>
              <w:rPr>
                <w:rFonts w:ascii="Times New Roman" w:hAnsi="Times New Roman"/>
                <w:b/>
                <w:szCs w:val="24"/>
              </w:rPr>
              <w:t>1</w:t>
            </w:r>
          </w:p>
        </w:tc>
        <w:tc>
          <w:tcPr>
            <w:tcW w:w="1768" w:type="dxa"/>
            <w:shd w:val="clear" w:color="auto" w:fill="auto"/>
          </w:tcPr>
          <w:p w:rsidR="00933C9D" w:rsidRPr="0075064A" w:rsidRDefault="00933C9D" w:rsidP="0077078F">
            <w:pPr>
              <w:rPr>
                <w:rFonts w:ascii="Times New Roman" w:hAnsi="Times New Roman"/>
                <w:b/>
                <w:szCs w:val="24"/>
              </w:rPr>
            </w:pPr>
            <w:r>
              <w:rPr>
                <w:rFonts w:ascii="Times New Roman" w:hAnsi="Times New Roman"/>
                <w:b/>
                <w:szCs w:val="24"/>
              </w:rPr>
              <w:t>5</w:t>
            </w:r>
          </w:p>
        </w:tc>
      </w:tr>
      <w:tr w:rsidR="00933C9D" w:rsidRPr="0075064A" w:rsidTr="0077078F">
        <w:tc>
          <w:tcPr>
            <w:tcW w:w="5304" w:type="dxa"/>
            <w:shd w:val="clear" w:color="auto" w:fill="auto"/>
          </w:tcPr>
          <w:p w:rsidR="00933C9D" w:rsidRPr="0075064A" w:rsidRDefault="00933C9D" w:rsidP="0077078F">
            <w:pPr>
              <w:rPr>
                <w:rFonts w:ascii="Times New Roman" w:hAnsi="Times New Roman"/>
                <w:szCs w:val="24"/>
              </w:rPr>
            </w:pPr>
            <w:r w:rsidRPr="0075064A">
              <w:rPr>
                <w:rFonts w:ascii="Times New Roman" w:hAnsi="Times New Roman"/>
                <w:szCs w:val="24"/>
              </w:rPr>
              <w:t>Güvenlik Personeli</w:t>
            </w:r>
          </w:p>
        </w:tc>
        <w:tc>
          <w:tcPr>
            <w:tcW w:w="1768" w:type="dxa"/>
            <w:shd w:val="clear" w:color="auto" w:fill="auto"/>
          </w:tcPr>
          <w:p w:rsidR="00933C9D" w:rsidRPr="0075064A" w:rsidRDefault="00933C9D" w:rsidP="0077078F">
            <w:pPr>
              <w:rPr>
                <w:rFonts w:ascii="Times New Roman" w:hAnsi="Times New Roman"/>
                <w:b/>
                <w:szCs w:val="24"/>
              </w:rPr>
            </w:pPr>
            <w:r w:rsidRPr="0075064A">
              <w:rPr>
                <w:rFonts w:ascii="Times New Roman" w:hAnsi="Times New Roman"/>
                <w:b/>
                <w:szCs w:val="24"/>
              </w:rPr>
              <w:t>0</w:t>
            </w:r>
          </w:p>
        </w:tc>
        <w:tc>
          <w:tcPr>
            <w:tcW w:w="1768" w:type="dxa"/>
            <w:shd w:val="clear" w:color="auto" w:fill="auto"/>
          </w:tcPr>
          <w:p w:rsidR="00933C9D" w:rsidRPr="0075064A" w:rsidRDefault="00933C9D" w:rsidP="0077078F">
            <w:pPr>
              <w:rPr>
                <w:rFonts w:ascii="Times New Roman" w:hAnsi="Times New Roman"/>
                <w:b/>
                <w:szCs w:val="24"/>
              </w:rPr>
            </w:pPr>
            <w:r w:rsidRPr="0075064A">
              <w:rPr>
                <w:rFonts w:ascii="Times New Roman" w:hAnsi="Times New Roman"/>
                <w:b/>
                <w:szCs w:val="24"/>
              </w:rPr>
              <w:t>0</w:t>
            </w:r>
          </w:p>
        </w:tc>
        <w:tc>
          <w:tcPr>
            <w:tcW w:w="1768" w:type="dxa"/>
            <w:shd w:val="clear" w:color="auto" w:fill="auto"/>
          </w:tcPr>
          <w:p w:rsidR="00933C9D" w:rsidRPr="0075064A" w:rsidRDefault="00933C9D" w:rsidP="0077078F">
            <w:pPr>
              <w:rPr>
                <w:rFonts w:ascii="Times New Roman" w:hAnsi="Times New Roman"/>
                <w:b/>
                <w:szCs w:val="24"/>
              </w:rPr>
            </w:pPr>
            <w:r w:rsidRPr="0075064A">
              <w:rPr>
                <w:rFonts w:ascii="Times New Roman" w:hAnsi="Times New Roman"/>
                <w:b/>
                <w:szCs w:val="24"/>
              </w:rPr>
              <w:t>0</w:t>
            </w:r>
          </w:p>
        </w:tc>
      </w:tr>
      <w:tr w:rsidR="00933C9D" w:rsidRPr="0075064A" w:rsidTr="0077078F">
        <w:tc>
          <w:tcPr>
            <w:tcW w:w="5304" w:type="dxa"/>
            <w:shd w:val="clear" w:color="auto" w:fill="auto"/>
          </w:tcPr>
          <w:p w:rsidR="00933C9D" w:rsidRPr="0075064A" w:rsidRDefault="00933C9D" w:rsidP="0077078F">
            <w:pPr>
              <w:rPr>
                <w:rFonts w:ascii="Times New Roman" w:hAnsi="Times New Roman"/>
                <w:szCs w:val="24"/>
              </w:rPr>
            </w:pPr>
            <w:r>
              <w:rPr>
                <w:rFonts w:ascii="Times New Roman" w:hAnsi="Times New Roman"/>
                <w:szCs w:val="24"/>
              </w:rPr>
              <w:t>Sağlık Personeli</w:t>
            </w:r>
          </w:p>
        </w:tc>
        <w:tc>
          <w:tcPr>
            <w:tcW w:w="1768" w:type="dxa"/>
            <w:shd w:val="clear" w:color="auto" w:fill="auto"/>
          </w:tcPr>
          <w:p w:rsidR="00933C9D" w:rsidRPr="0075064A" w:rsidRDefault="00933C9D" w:rsidP="0077078F">
            <w:pPr>
              <w:rPr>
                <w:rFonts w:ascii="Times New Roman" w:hAnsi="Times New Roman"/>
                <w:b/>
                <w:szCs w:val="24"/>
              </w:rPr>
            </w:pPr>
            <w:r>
              <w:rPr>
                <w:rFonts w:ascii="Times New Roman" w:hAnsi="Times New Roman"/>
                <w:b/>
                <w:szCs w:val="24"/>
              </w:rPr>
              <w:t>0</w:t>
            </w:r>
          </w:p>
        </w:tc>
        <w:tc>
          <w:tcPr>
            <w:tcW w:w="1768" w:type="dxa"/>
            <w:shd w:val="clear" w:color="auto" w:fill="auto"/>
          </w:tcPr>
          <w:p w:rsidR="00933C9D" w:rsidRPr="0075064A" w:rsidRDefault="00933C9D" w:rsidP="0077078F">
            <w:pPr>
              <w:rPr>
                <w:rFonts w:ascii="Times New Roman" w:hAnsi="Times New Roman"/>
                <w:b/>
                <w:szCs w:val="24"/>
              </w:rPr>
            </w:pPr>
            <w:r>
              <w:rPr>
                <w:rFonts w:ascii="Times New Roman" w:hAnsi="Times New Roman"/>
                <w:b/>
                <w:szCs w:val="24"/>
              </w:rPr>
              <w:t>1</w:t>
            </w:r>
          </w:p>
        </w:tc>
        <w:tc>
          <w:tcPr>
            <w:tcW w:w="1768" w:type="dxa"/>
            <w:shd w:val="clear" w:color="auto" w:fill="auto"/>
          </w:tcPr>
          <w:p w:rsidR="00933C9D" w:rsidRPr="0075064A" w:rsidRDefault="00933C9D" w:rsidP="0077078F">
            <w:pPr>
              <w:rPr>
                <w:rFonts w:ascii="Times New Roman" w:hAnsi="Times New Roman"/>
                <w:b/>
                <w:szCs w:val="24"/>
              </w:rPr>
            </w:pPr>
            <w:r>
              <w:rPr>
                <w:rFonts w:ascii="Times New Roman" w:hAnsi="Times New Roman"/>
                <w:b/>
                <w:szCs w:val="24"/>
              </w:rPr>
              <w:t>1</w:t>
            </w:r>
          </w:p>
        </w:tc>
      </w:tr>
      <w:tr w:rsidR="00933C9D" w:rsidRPr="0075064A" w:rsidTr="0077078F">
        <w:tc>
          <w:tcPr>
            <w:tcW w:w="5304" w:type="dxa"/>
            <w:shd w:val="clear" w:color="auto" w:fill="auto"/>
          </w:tcPr>
          <w:p w:rsidR="00933C9D" w:rsidRPr="0075064A" w:rsidRDefault="00933C9D" w:rsidP="0077078F">
            <w:pPr>
              <w:rPr>
                <w:rFonts w:ascii="Times New Roman" w:hAnsi="Times New Roman"/>
                <w:b/>
                <w:szCs w:val="24"/>
              </w:rPr>
            </w:pPr>
            <w:r w:rsidRPr="0075064A">
              <w:rPr>
                <w:rFonts w:ascii="Times New Roman" w:hAnsi="Times New Roman"/>
                <w:b/>
                <w:szCs w:val="24"/>
              </w:rPr>
              <w:t>Toplam Çalışan Sayıları</w:t>
            </w:r>
          </w:p>
        </w:tc>
        <w:tc>
          <w:tcPr>
            <w:tcW w:w="1768" w:type="dxa"/>
            <w:shd w:val="clear" w:color="auto" w:fill="auto"/>
          </w:tcPr>
          <w:p w:rsidR="00933C9D" w:rsidRPr="0075064A" w:rsidRDefault="00933C9D" w:rsidP="0077078F">
            <w:pPr>
              <w:rPr>
                <w:rFonts w:ascii="Times New Roman" w:hAnsi="Times New Roman"/>
                <w:b/>
                <w:szCs w:val="24"/>
              </w:rPr>
            </w:pPr>
            <w:r>
              <w:rPr>
                <w:rFonts w:ascii="Times New Roman" w:hAnsi="Times New Roman"/>
                <w:b/>
                <w:szCs w:val="24"/>
              </w:rPr>
              <w:t>36</w:t>
            </w:r>
          </w:p>
        </w:tc>
        <w:tc>
          <w:tcPr>
            <w:tcW w:w="1768" w:type="dxa"/>
            <w:shd w:val="clear" w:color="auto" w:fill="auto"/>
          </w:tcPr>
          <w:p w:rsidR="00933C9D" w:rsidRPr="0075064A" w:rsidRDefault="00933C9D" w:rsidP="0077078F">
            <w:pPr>
              <w:rPr>
                <w:rFonts w:ascii="Times New Roman" w:hAnsi="Times New Roman"/>
                <w:b/>
                <w:szCs w:val="24"/>
              </w:rPr>
            </w:pPr>
            <w:r>
              <w:rPr>
                <w:rFonts w:ascii="Times New Roman" w:hAnsi="Times New Roman"/>
                <w:b/>
                <w:szCs w:val="24"/>
              </w:rPr>
              <w:t>56</w:t>
            </w:r>
          </w:p>
        </w:tc>
        <w:tc>
          <w:tcPr>
            <w:tcW w:w="1768" w:type="dxa"/>
            <w:shd w:val="clear" w:color="auto" w:fill="auto"/>
          </w:tcPr>
          <w:p w:rsidR="00933C9D" w:rsidRPr="0075064A" w:rsidRDefault="00933C9D" w:rsidP="0077078F">
            <w:pPr>
              <w:rPr>
                <w:rFonts w:ascii="Times New Roman" w:hAnsi="Times New Roman"/>
                <w:b/>
                <w:szCs w:val="24"/>
              </w:rPr>
            </w:pPr>
            <w:r>
              <w:rPr>
                <w:rFonts w:ascii="Times New Roman" w:hAnsi="Times New Roman"/>
                <w:b/>
                <w:szCs w:val="24"/>
              </w:rPr>
              <w:t>92</w:t>
            </w:r>
          </w:p>
        </w:tc>
      </w:tr>
    </w:tbl>
    <w:p w:rsidR="00933C9D" w:rsidRPr="00061084" w:rsidRDefault="00933C9D" w:rsidP="00933C9D">
      <w:pPr>
        <w:spacing w:after="0"/>
        <w:rPr>
          <w:rFonts w:ascii="Times New Roman" w:hAnsi="Times New Roman" w:cs="Times New Roman"/>
        </w:rPr>
      </w:pPr>
    </w:p>
    <w:p w:rsidR="006D47DB" w:rsidRDefault="006D47DB" w:rsidP="006D47DB">
      <w:pPr>
        <w:spacing w:after="0"/>
        <w:jc w:val="center"/>
        <w:rPr>
          <w:rFonts w:ascii="Times New Roman" w:hAnsi="Times New Roman" w:cs="Times New Roman"/>
          <w:b/>
          <w:bCs/>
          <w:sz w:val="24"/>
          <w:szCs w:val="24"/>
          <w:u w:val="single"/>
        </w:rPr>
      </w:pPr>
    </w:p>
    <w:p w:rsidR="006D47DB" w:rsidRPr="006D47DB" w:rsidRDefault="006D47DB" w:rsidP="00334E9B">
      <w:pPr>
        <w:spacing w:after="0"/>
        <w:ind w:firstLine="708"/>
        <w:rPr>
          <w:rFonts w:ascii="Times New Roman" w:hAnsi="Times New Roman" w:cs="Times New Roman"/>
          <w:b/>
          <w:bCs/>
          <w:sz w:val="24"/>
          <w:szCs w:val="24"/>
          <w:u w:val="single"/>
        </w:rPr>
      </w:pPr>
      <w:r w:rsidRPr="006D47DB">
        <w:rPr>
          <w:rFonts w:ascii="Times New Roman" w:hAnsi="Times New Roman" w:cs="Times New Roman"/>
          <w:b/>
          <w:bCs/>
          <w:sz w:val="24"/>
          <w:szCs w:val="24"/>
          <w:u w:val="single"/>
        </w:rPr>
        <w:t>2.7.3.</w:t>
      </w:r>
      <w:r w:rsidRPr="006D47DB">
        <w:rPr>
          <w:rFonts w:ascii="Times New Roman" w:hAnsi="Times New Roman" w:cs="Times New Roman"/>
          <w:b/>
          <w:bCs/>
          <w:sz w:val="24"/>
          <w:szCs w:val="24"/>
          <w:u w:val="single"/>
        </w:rPr>
        <w:tab/>
        <w:t>Teknolojik Düzey</w:t>
      </w:r>
    </w:p>
    <w:p w:rsidR="006D47DB" w:rsidRDefault="006D47DB" w:rsidP="00330612">
      <w:pPr>
        <w:spacing w:after="0"/>
        <w:rPr>
          <w:rFonts w:ascii="Times New Roman" w:hAnsi="Times New Roman" w:cs="Times New Roman"/>
          <w:b/>
          <w:bCs/>
        </w:rPr>
      </w:pPr>
    </w:p>
    <w:p w:rsidR="00330612" w:rsidRPr="00061084" w:rsidRDefault="00330612" w:rsidP="00330612">
      <w:pPr>
        <w:spacing w:after="0"/>
        <w:rPr>
          <w:rFonts w:ascii="Times New Roman" w:hAnsi="Times New Roman" w:cs="Times New Roman"/>
          <w:b/>
          <w:bCs/>
        </w:rPr>
      </w:pPr>
      <w:r w:rsidRPr="00061084">
        <w:rPr>
          <w:rFonts w:ascii="Times New Roman" w:hAnsi="Times New Roman" w:cs="Times New Roman"/>
          <w:b/>
          <w:bCs/>
        </w:rPr>
        <w:t xml:space="preserve">Derslik ve Şube Sayısı  </w:t>
      </w:r>
    </w:p>
    <w:p w:rsidR="00330612" w:rsidRPr="00061084" w:rsidRDefault="00330612" w:rsidP="00330612">
      <w:pPr>
        <w:spacing w:after="0"/>
        <w:rPr>
          <w:rFonts w:ascii="Times New Roman" w:hAnsi="Times New Roman" w:cs="Times New Roman"/>
        </w:rPr>
      </w:pPr>
    </w:p>
    <w:tbl>
      <w:tblPr>
        <w:tblW w:w="102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382"/>
        <w:gridCol w:w="1732"/>
        <w:gridCol w:w="1668"/>
        <w:gridCol w:w="415"/>
        <w:gridCol w:w="2320"/>
        <w:gridCol w:w="2321"/>
      </w:tblGrid>
      <w:tr w:rsidR="00330612" w:rsidRPr="00061084" w:rsidTr="00944E56">
        <w:trPr>
          <w:trHeight w:val="389"/>
        </w:trPr>
        <w:tc>
          <w:tcPr>
            <w:tcW w:w="1416" w:type="dxa"/>
            <w:tcBorders>
              <w:left w:val="single" w:sz="4" w:space="0" w:color="auto"/>
              <w:right w:val="nil"/>
            </w:tcBorders>
            <w:shd w:val="clear" w:color="auto" w:fill="auto"/>
            <w:vAlign w:val="center"/>
          </w:tcPr>
          <w:p w:rsidR="00330612" w:rsidRPr="00061084" w:rsidRDefault="00330612" w:rsidP="00330612">
            <w:pPr>
              <w:spacing w:after="0"/>
              <w:rPr>
                <w:rFonts w:ascii="Times New Roman" w:hAnsi="Times New Roman" w:cs="Times New Roman"/>
              </w:rPr>
            </w:pPr>
            <w:r w:rsidRPr="00061084">
              <w:rPr>
                <w:rFonts w:ascii="Times New Roman" w:hAnsi="Times New Roman" w:cs="Times New Roman"/>
              </w:rPr>
              <w:t>Öğretim Yılı</w:t>
            </w:r>
          </w:p>
        </w:tc>
        <w:tc>
          <w:tcPr>
            <w:tcW w:w="382" w:type="dxa"/>
            <w:tcBorders>
              <w:left w:val="nil"/>
              <w:bottom w:val="nil"/>
              <w:right w:val="nil"/>
            </w:tcBorders>
            <w:shd w:val="clear" w:color="auto" w:fill="auto"/>
          </w:tcPr>
          <w:p w:rsidR="00330612" w:rsidRPr="00061084" w:rsidRDefault="00330612" w:rsidP="00330612">
            <w:pPr>
              <w:spacing w:after="0"/>
              <w:rPr>
                <w:rFonts w:ascii="Times New Roman" w:hAnsi="Times New Roman" w:cs="Times New Roman"/>
              </w:rPr>
            </w:pPr>
          </w:p>
        </w:tc>
        <w:tc>
          <w:tcPr>
            <w:tcW w:w="1732" w:type="dxa"/>
            <w:tcBorders>
              <w:left w:val="nil"/>
              <w:right w:val="nil"/>
            </w:tcBorders>
            <w:shd w:val="clear" w:color="auto" w:fill="auto"/>
            <w:vAlign w:val="center"/>
          </w:tcPr>
          <w:p w:rsidR="00330612" w:rsidRPr="00061084" w:rsidRDefault="00330612" w:rsidP="00330612">
            <w:pPr>
              <w:spacing w:after="0"/>
              <w:rPr>
                <w:rFonts w:ascii="Times New Roman" w:hAnsi="Times New Roman" w:cs="Times New Roman"/>
              </w:rPr>
            </w:pPr>
            <w:r w:rsidRPr="00061084">
              <w:rPr>
                <w:rFonts w:ascii="Times New Roman" w:hAnsi="Times New Roman" w:cs="Times New Roman"/>
              </w:rPr>
              <w:t>Derslik Sayısı</w:t>
            </w:r>
          </w:p>
        </w:tc>
        <w:tc>
          <w:tcPr>
            <w:tcW w:w="1668" w:type="dxa"/>
            <w:tcBorders>
              <w:left w:val="nil"/>
              <w:right w:val="nil"/>
            </w:tcBorders>
            <w:shd w:val="clear" w:color="auto" w:fill="auto"/>
            <w:vAlign w:val="center"/>
          </w:tcPr>
          <w:p w:rsidR="00330612" w:rsidRPr="00061084" w:rsidRDefault="00330612" w:rsidP="00330612">
            <w:pPr>
              <w:spacing w:after="0"/>
              <w:rPr>
                <w:rFonts w:ascii="Times New Roman" w:hAnsi="Times New Roman" w:cs="Times New Roman"/>
              </w:rPr>
            </w:pPr>
            <w:r w:rsidRPr="00061084">
              <w:rPr>
                <w:rFonts w:ascii="Times New Roman" w:hAnsi="Times New Roman" w:cs="Times New Roman"/>
              </w:rPr>
              <w:t>Şube Sayısı</w:t>
            </w:r>
          </w:p>
        </w:tc>
        <w:tc>
          <w:tcPr>
            <w:tcW w:w="415" w:type="dxa"/>
            <w:tcBorders>
              <w:left w:val="nil"/>
              <w:bottom w:val="nil"/>
              <w:right w:val="nil"/>
            </w:tcBorders>
            <w:shd w:val="clear" w:color="auto" w:fill="auto"/>
          </w:tcPr>
          <w:p w:rsidR="00330612" w:rsidRPr="00061084" w:rsidRDefault="00330612" w:rsidP="00330612">
            <w:pPr>
              <w:spacing w:after="0"/>
              <w:rPr>
                <w:rFonts w:ascii="Times New Roman" w:hAnsi="Times New Roman" w:cs="Times New Roman"/>
              </w:rPr>
            </w:pPr>
          </w:p>
        </w:tc>
        <w:tc>
          <w:tcPr>
            <w:tcW w:w="2320" w:type="dxa"/>
            <w:tcBorders>
              <w:left w:val="nil"/>
              <w:right w:val="nil"/>
            </w:tcBorders>
            <w:shd w:val="clear" w:color="auto" w:fill="auto"/>
            <w:vAlign w:val="center"/>
          </w:tcPr>
          <w:p w:rsidR="00330612" w:rsidRPr="00061084" w:rsidRDefault="00330612" w:rsidP="00330612">
            <w:pPr>
              <w:spacing w:after="0"/>
              <w:rPr>
                <w:rFonts w:ascii="Times New Roman" w:hAnsi="Times New Roman" w:cs="Times New Roman"/>
              </w:rPr>
            </w:pPr>
            <w:r w:rsidRPr="00061084">
              <w:rPr>
                <w:rFonts w:ascii="Times New Roman" w:hAnsi="Times New Roman" w:cs="Times New Roman"/>
              </w:rPr>
              <w:t>Derslik Başına Öğrenci</w:t>
            </w:r>
          </w:p>
        </w:tc>
        <w:tc>
          <w:tcPr>
            <w:tcW w:w="2321" w:type="dxa"/>
            <w:tcBorders>
              <w:left w:val="nil"/>
              <w:right w:val="single" w:sz="4" w:space="0" w:color="auto"/>
            </w:tcBorders>
            <w:shd w:val="clear" w:color="auto" w:fill="auto"/>
            <w:vAlign w:val="center"/>
          </w:tcPr>
          <w:p w:rsidR="00330612" w:rsidRPr="00061084" w:rsidRDefault="00330612" w:rsidP="00330612">
            <w:pPr>
              <w:spacing w:after="0"/>
              <w:rPr>
                <w:rFonts w:ascii="Times New Roman" w:hAnsi="Times New Roman" w:cs="Times New Roman"/>
              </w:rPr>
            </w:pPr>
            <w:r w:rsidRPr="00061084">
              <w:rPr>
                <w:rFonts w:ascii="Times New Roman" w:hAnsi="Times New Roman" w:cs="Times New Roman"/>
              </w:rPr>
              <w:t>Şube Başına Öğrenci</w:t>
            </w:r>
          </w:p>
        </w:tc>
      </w:tr>
      <w:tr w:rsidR="00330612" w:rsidRPr="00061084" w:rsidTr="00944E56">
        <w:trPr>
          <w:trHeight w:val="83"/>
        </w:trPr>
        <w:tc>
          <w:tcPr>
            <w:tcW w:w="1416" w:type="dxa"/>
            <w:tcBorders>
              <w:top w:val="dotted" w:sz="4" w:space="0" w:color="auto"/>
              <w:left w:val="single" w:sz="4" w:space="0" w:color="auto"/>
              <w:bottom w:val="nil"/>
              <w:right w:val="nil"/>
            </w:tcBorders>
            <w:shd w:val="clear" w:color="auto" w:fill="auto"/>
          </w:tcPr>
          <w:p w:rsidR="00330612" w:rsidRPr="00061084" w:rsidRDefault="00330612" w:rsidP="007C3459">
            <w:pPr>
              <w:spacing w:after="0" w:line="240" w:lineRule="auto"/>
              <w:jc w:val="center"/>
              <w:rPr>
                <w:rFonts w:ascii="Times New Roman" w:hAnsi="Times New Roman" w:cs="Times New Roman"/>
              </w:rPr>
            </w:pPr>
            <w:r w:rsidRPr="00061084">
              <w:rPr>
                <w:rFonts w:ascii="Times New Roman" w:hAnsi="Times New Roman" w:cs="Times New Roman"/>
              </w:rPr>
              <w:t>2019-20</w:t>
            </w:r>
          </w:p>
        </w:tc>
        <w:tc>
          <w:tcPr>
            <w:tcW w:w="382" w:type="dxa"/>
            <w:tcBorders>
              <w:top w:val="nil"/>
              <w:left w:val="nil"/>
              <w:bottom w:val="nil"/>
              <w:right w:val="nil"/>
            </w:tcBorders>
            <w:shd w:val="clear" w:color="auto" w:fill="auto"/>
          </w:tcPr>
          <w:p w:rsidR="00330612" w:rsidRPr="00061084" w:rsidRDefault="00330612" w:rsidP="007C3459">
            <w:pPr>
              <w:spacing w:after="0" w:line="240" w:lineRule="auto"/>
              <w:jc w:val="center"/>
              <w:rPr>
                <w:rFonts w:ascii="Times New Roman" w:hAnsi="Times New Roman" w:cs="Times New Roman"/>
              </w:rPr>
            </w:pPr>
          </w:p>
        </w:tc>
        <w:tc>
          <w:tcPr>
            <w:tcW w:w="1732" w:type="dxa"/>
            <w:tcBorders>
              <w:top w:val="dotted" w:sz="4" w:space="0" w:color="auto"/>
              <w:left w:val="nil"/>
              <w:bottom w:val="nil"/>
              <w:right w:val="nil"/>
            </w:tcBorders>
            <w:shd w:val="clear" w:color="auto" w:fill="auto"/>
          </w:tcPr>
          <w:p w:rsidR="00330612" w:rsidRPr="00061084" w:rsidRDefault="00540AD7" w:rsidP="007C3459">
            <w:pPr>
              <w:spacing w:after="0" w:line="240" w:lineRule="auto"/>
              <w:jc w:val="center"/>
              <w:rPr>
                <w:rFonts w:ascii="Times New Roman" w:hAnsi="Times New Roman" w:cs="Times New Roman"/>
              </w:rPr>
            </w:pPr>
            <w:r>
              <w:rPr>
                <w:rFonts w:ascii="Times New Roman" w:hAnsi="Times New Roman" w:cs="Times New Roman"/>
              </w:rPr>
              <w:t>35</w:t>
            </w:r>
          </w:p>
        </w:tc>
        <w:tc>
          <w:tcPr>
            <w:tcW w:w="1668" w:type="dxa"/>
            <w:tcBorders>
              <w:top w:val="dotted" w:sz="4" w:space="0" w:color="auto"/>
              <w:left w:val="nil"/>
              <w:bottom w:val="nil"/>
              <w:right w:val="nil"/>
            </w:tcBorders>
            <w:shd w:val="clear" w:color="auto" w:fill="auto"/>
          </w:tcPr>
          <w:p w:rsidR="00330612" w:rsidRPr="00061084" w:rsidRDefault="00540AD7" w:rsidP="007C3459">
            <w:pPr>
              <w:spacing w:after="0" w:line="240" w:lineRule="auto"/>
              <w:jc w:val="center"/>
              <w:rPr>
                <w:rFonts w:ascii="Times New Roman" w:hAnsi="Times New Roman" w:cs="Times New Roman"/>
              </w:rPr>
            </w:pPr>
            <w:r>
              <w:rPr>
                <w:rFonts w:ascii="Times New Roman" w:hAnsi="Times New Roman" w:cs="Times New Roman"/>
              </w:rPr>
              <w:t>29</w:t>
            </w:r>
          </w:p>
        </w:tc>
        <w:tc>
          <w:tcPr>
            <w:tcW w:w="415" w:type="dxa"/>
            <w:tcBorders>
              <w:top w:val="nil"/>
              <w:left w:val="nil"/>
              <w:bottom w:val="nil"/>
              <w:right w:val="nil"/>
            </w:tcBorders>
            <w:shd w:val="clear" w:color="auto" w:fill="auto"/>
          </w:tcPr>
          <w:p w:rsidR="00330612" w:rsidRPr="00061084" w:rsidRDefault="00330612" w:rsidP="007C3459">
            <w:pPr>
              <w:spacing w:after="0" w:line="240" w:lineRule="auto"/>
              <w:jc w:val="center"/>
              <w:rPr>
                <w:rFonts w:ascii="Times New Roman" w:hAnsi="Times New Roman" w:cs="Times New Roman"/>
              </w:rPr>
            </w:pPr>
          </w:p>
        </w:tc>
        <w:tc>
          <w:tcPr>
            <w:tcW w:w="2320" w:type="dxa"/>
            <w:tcBorders>
              <w:top w:val="dotted" w:sz="4" w:space="0" w:color="auto"/>
              <w:left w:val="nil"/>
              <w:bottom w:val="nil"/>
              <w:right w:val="nil"/>
            </w:tcBorders>
            <w:shd w:val="clear" w:color="auto" w:fill="auto"/>
          </w:tcPr>
          <w:p w:rsidR="00330612" w:rsidRPr="00061084" w:rsidRDefault="00540AD7" w:rsidP="007C3459">
            <w:pPr>
              <w:spacing w:after="0" w:line="240" w:lineRule="auto"/>
              <w:jc w:val="center"/>
              <w:rPr>
                <w:rFonts w:ascii="Times New Roman" w:hAnsi="Times New Roman" w:cs="Times New Roman"/>
              </w:rPr>
            </w:pPr>
            <w:r>
              <w:rPr>
                <w:rFonts w:ascii="Times New Roman" w:hAnsi="Times New Roman" w:cs="Times New Roman"/>
              </w:rPr>
              <w:t>6.4</w:t>
            </w:r>
          </w:p>
        </w:tc>
        <w:tc>
          <w:tcPr>
            <w:tcW w:w="2321" w:type="dxa"/>
            <w:tcBorders>
              <w:top w:val="dotted" w:sz="4" w:space="0" w:color="auto"/>
              <w:left w:val="nil"/>
              <w:bottom w:val="nil"/>
              <w:right w:val="single" w:sz="4" w:space="0" w:color="auto"/>
            </w:tcBorders>
            <w:shd w:val="clear" w:color="auto" w:fill="auto"/>
          </w:tcPr>
          <w:p w:rsidR="00330612" w:rsidRPr="00061084" w:rsidRDefault="00540AD7" w:rsidP="007C3459">
            <w:pPr>
              <w:spacing w:after="0" w:line="240" w:lineRule="auto"/>
              <w:jc w:val="center"/>
              <w:rPr>
                <w:rFonts w:ascii="Times New Roman" w:hAnsi="Times New Roman" w:cs="Times New Roman"/>
              </w:rPr>
            </w:pPr>
            <w:r>
              <w:rPr>
                <w:rFonts w:ascii="Times New Roman" w:hAnsi="Times New Roman" w:cs="Times New Roman"/>
              </w:rPr>
              <w:t>6.9</w:t>
            </w:r>
          </w:p>
        </w:tc>
      </w:tr>
      <w:tr w:rsidR="00330612" w:rsidRPr="00061084" w:rsidTr="00944E56">
        <w:trPr>
          <w:trHeight w:val="98"/>
        </w:trPr>
        <w:tc>
          <w:tcPr>
            <w:tcW w:w="1416" w:type="dxa"/>
            <w:tcBorders>
              <w:top w:val="nil"/>
              <w:left w:val="single" w:sz="4" w:space="0" w:color="auto"/>
              <w:bottom w:val="nil"/>
              <w:right w:val="nil"/>
            </w:tcBorders>
            <w:shd w:val="clear" w:color="auto" w:fill="auto"/>
          </w:tcPr>
          <w:p w:rsidR="00330612" w:rsidRPr="00061084" w:rsidRDefault="00330612" w:rsidP="007C3459">
            <w:pPr>
              <w:spacing w:after="0" w:line="240" w:lineRule="auto"/>
              <w:jc w:val="center"/>
              <w:rPr>
                <w:rFonts w:ascii="Times New Roman" w:hAnsi="Times New Roman" w:cs="Times New Roman"/>
              </w:rPr>
            </w:pPr>
            <w:r w:rsidRPr="00061084">
              <w:rPr>
                <w:rFonts w:ascii="Times New Roman" w:hAnsi="Times New Roman" w:cs="Times New Roman"/>
              </w:rPr>
              <w:t>2020-21</w:t>
            </w:r>
          </w:p>
        </w:tc>
        <w:tc>
          <w:tcPr>
            <w:tcW w:w="382" w:type="dxa"/>
            <w:tcBorders>
              <w:top w:val="nil"/>
              <w:left w:val="nil"/>
              <w:bottom w:val="nil"/>
              <w:right w:val="nil"/>
            </w:tcBorders>
            <w:shd w:val="clear" w:color="auto" w:fill="auto"/>
          </w:tcPr>
          <w:p w:rsidR="00330612" w:rsidRPr="00061084" w:rsidRDefault="00330612" w:rsidP="007C3459">
            <w:pPr>
              <w:spacing w:after="0" w:line="240" w:lineRule="auto"/>
              <w:jc w:val="center"/>
              <w:rPr>
                <w:rFonts w:ascii="Times New Roman" w:hAnsi="Times New Roman" w:cs="Times New Roman"/>
              </w:rPr>
            </w:pPr>
          </w:p>
        </w:tc>
        <w:tc>
          <w:tcPr>
            <w:tcW w:w="1732" w:type="dxa"/>
            <w:tcBorders>
              <w:top w:val="nil"/>
              <w:left w:val="nil"/>
              <w:bottom w:val="nil"/>
              <w:right w:val="nil"/>
            </w:tcBorders>
            <w:shd w:val="clear" w:color="auto" w:fill="auto"/>
          </w:tcPr>
          <w:p w:rsidR="00330612" w:rsidRPr="00061084" w:rsidRDefault="00540AD7" w:rsidP="007C3459">
            <w:pPr>
              <w:spacing w:after="0" w:line="240" w:lineRule="auto"/>
              <w:jc w:val="center"/>
              <w:rPr>
                <w:rFonts w:ascii="Times New Roman" w:hAnsi="Times New Roman" w:cs="Times New Roman"/>
              </w:rPr>
            </w:pPr>
            <w:r>
              <w:rPr>
                <w:rFonts w:ascii="Times New Roman" w:hAnsi="Times New Roman" w:cs="Times New Roman"/>
              </w:rPr>
              <w:t>35</w:t>
            </w:r>
          </w:p>
        </w:tc>
        <w:tc>
          <w:tcPr>
            <w:tcW w:w="1668" w:type="dxa"/>
            <w:tcBorders>
              <w:top w:val="nil"/>
              <w:left w:val="nil"/>
              <w:bottom w:val="nil"/>
              <w:right w:val="nil"/>
            </w:tcBorders>
            <w:shd w:val="clear" w:color="auto" w:fill="auto"/>
          </w:tcPr>
          <w:p w:rsidR="00330612" w:rsidRPr="00061084" w:rsidRDefault="00540AD7" w:rsidP="007C3459">
            <w:pPr>
              <w:spacing w:after="0" w:line="240" w:lineRule="auto"/>
              <w:jc w:val="center"/>
              <w:rPr>
                <w:rFonts w:ascii="Times New Roman" w:hAnsi="Times New Roman" w:cs="Times New Roman"/>
              </w:rPr>
            </w:pPr>
            <w:r>
              <w:rPr>
                <w:rFonts w:ascii="Times New Roman" w:hAnsi="Times New Roman" w:cs="Times New Roman"/>
              </w:rPr>
              <w:t>30</w:t>
            </w:r>
          </w:p>
        </w:tc>
        <w:tc>
          <w:tcPr>
            <w:tcW w:w="415" w:type="dxa"/>
            <w:tcBorders>
              <w:top w:val="nil"/>
              <w:left w:val="nil"/>
              <w:bottom w:val="nil"/>
              <w:right w:val="nil"/>
            </w:tcBorders>
            <w:shd w:val="clear" w:color="auto" w:fill="auto"/>
          </w:tcPr>
          <w:p w:rsidR="00330612" w:rsidRPr="00061084" w:rsidRDefault="00330612" w:rsidP="007C3459">
            <w:pPr>
              <w:spacing w:after="0" w:line="240" w:lineRule="auto"/>
              <w:jc w:val="center"/>
              <w:rPr>
                <w:rFonts w:ascii="Times New Roman" w:hAnsi="Times New Roman" w:cs="Times New Roman"/>
              </w:rPr>
            </w:pPr>
          </w:p>
        </w:tc>
        <w:tc>
          <w:tcPr>
            <w:tcW w:w="2320" w:type="dxa"/>
            <w:tcBorders>
              <w:top w:val="nil"/>
              <w:left w:val="nil"/>
              <w:bottom w:val="nil"/>
              <w:right w:val="nil"/>
            </w:tcBorders>
            <w:shd w:val="clear" w:color="auto" w:fill="auto"/>
          </w:tcPr>
          <w:p w:rsidR="00330612" w:rsidRPr="00061084" w:rsidRDefault="00540AD7" w:rsidP="007C3459">
            <w:pPr>
              <w:spacing w:after="0" w:line="240" w:lineRule="auto"/>
              <w:jc w:val="center"/>
              <w:rPr>
                <w:rFonts w:ascii="Times New Roman" w:hAnsi="Times New Roman" w:cs="Times New Roman"/>
              </w:rPr>
            </w:pPr>
            <w:r>
              <w:rPr>
                <w:rFonts w:ascii="Times New Roman" w:hAnsi="Times New Roman" w:cs="Times New Roman"/>
              </w:rPr>
              <w:t>5.9</w:t>
            </w:r>
          </w:p>
        </w:tc>
        <w:tc>
          <w:tcPr>
            <w:tcW w:w="2321" w:type="dxa"/>
            <w:tcBorders>
              <w:top w:val="nil"/>
              <w:left w:val="nil"/>
              <w:bottom w:val="nil"/>
              <w:right w:val="single" w:sz="4" w:space="0" w:color="auto"/>
            </w:tcBorders>
            <w:shd w:val="clear" w:color="auto" w:fill="auto"/>
          </w:tcPr>
          <w:p w:rsidR="00330612" w:rsidRPr="00061084" w:rsidRDefault="00540AD7" w:rsidP="007C3459">
            <w:pPr>
              <w:spacing w:after="0" w:line="240" w:lineRule="auto"/>
              <w:jc w:val="center"/>
              <w:rPr>
                <w:rFonts w:ascii="Times New Roman" w:hAnsi="Times New Roman" w:cs="Times New Roman"/>
              </w:rPr>
            </w:pPr>
            <w:r>
              <w:rPr>
                <w:rFonts w:ascii="Times New Roman" w:hAnsi="Times New Roman" w:cs="Times New Roman"/>
              </w:rPr>
              <w:t>7</w:t>
            </w:r>
          </w:p>
        </w:tc>
      </w:tr>
      <w:tr w:rsidR="00330612" w:rsidRPr="00061084" w:rsidTr="00944E56">
        <w:trPr>
          <w:trHeight w:val="389"/>
        </w:trPr>
        <w:tc>
          <w:tcPr>
            <w:tcW w:w="1416" w:type="dxa"/>
            <w:tcBorders>
              <w:top w:val="nil"/>
              <w:left w:val="single" w:sz="4" w:space="0" w:color="auto"/>
              <w:right w:val="nil"/>
            </w:tcBorders>
            <w:shd w:val="clear" w:color="auto" w:fill="auto"/>
          </w:tcPr>
          <w:p w:rsidR="00330612" w:rsidRPr="00061084" w:rsidRDefault="00330612" w:rsidP="007C3459">
            <w:pPr>
              <w:spacing w:after="0" w:line="240" w:lineRule="auto"/>
              <w:jc w:val="center"/>
              <w:rPr>
                <w:rFonts w:ascii="Times New Roman" w:hAnsi="Times New Roman" w:cs="Times New Roman"/>
              </w:rPr>
            </w:pPr>
            <w:r w:rsidRPr="00061084">
              <w:rPr>
                <w:rFonts w:ascii="Times New Roman" w:hAnsi="Times New Roman" w:cs="Times New Roman"/>
              </w:rPr>
              <w:t>2021-22</w:t>
            </w:r>
          </w:p>
          <w:p w:rsidR="00F318FE" w:rsidRPr="00061084" w:rsidRDefault="00F318FE" w:rsidP="007C3459">
            <w:pPr>
              <w:spacing w:after="0" w:line="240" w:lineRule="auto"/>
              <w:jc w:val="center"/>
              <w:rPr>
                <w:rFonts w:ascii="Times New Roman" w:hAnsi="Times New Roman" w:cs="Times New Roman"/>
              </w:rPr>
            </w:pPr>
            <w:r w:rsidRPr="00061084">
              <w:rPr>
                <w:rFonts w:ascii="Times New Roman" w:hAnsi="Times New Roman" w:cs="Times New Roman"/>
              </w:rPr>
              <w:t>2022-23</w:t>
            </w:r>
          </w:p>
        </w:tc>
        <w:tc>
          <w:tcPr>
            <w:tcW w:w="382" w:type="dxa"/>
            <w:tcBorders>
              <w:top w:val="nil"/>
              <w:left w:val="nil"/>
              <w:right w:val="nil"/>
            </w:tcBorders>
            <w:shd w:val="clear" w:color="auto" w:fill="auto"/>
          </w:tcPr>
          <w:p w:rsidR="00330612" w:rsidRPr="00061084" w:rsidRDefault="00330612" w:rsidP="007C3459">
            <w:pPr>
              <w:spacing w:after="0" w:line="240" w:lineRule="auto"/>
              <w:jc w:val="center"/>
              <w:rPr>
                <w:rFonts w:ascii="Times New Roman" w:hAnsi="Times New Roman" w:cs="Times New Roman"/>
              </w:rPr>
            </w:pPr>
          </w:p>
        </w:tc>
        <w:tc>
          <w:tcPr>
            <w:tcW w:w="1732" w:type="dxa"/>
            <w:tcBorders>
              <w:top w:val="nil"/>
              <w:left w:val="nil"/>
              <w:right w:val="nil"/>
            </w:tcBorders>
            <w:shd w:val="clear" w:color="auto" w:fill="auto"/>
          </w:tcPr>
          <w:p w:rsidR="00330612" w:rsidRPr="00061084" w:rsidRDefault="00540AD7" w:rsidP="007C3459">
            <w:pPr>
              <w:spacing w:after="0" w:line="240" w:lineRule="auto"/>
              <w:jc w:val="center"/>
              <w:rPr>
                <w:rFonts w:ascii="Times New Roman" w:hAnsi="Times New Roman" w:cs="Times New Roman"/>
              </w:rPr>
            </w:pPr>
            <w:r>
              <w:rPr>
                <w:rFonts w:ascii="Times New Roman" w:hAnsi="Times New Roman" w:cs="Times New Roman"/>
              </w:rPr>
              <w:t>35</w:t>
            </w:r>
          </w:p>
          <w:p w:rsidR="00F318FE" w:rsidRPr="00061084" w:rsidRDefault="00540AD7" w:rsidP="007C3459">
            <w:pPr>
              <w:spacing w:after="0" w:line="240" w:lineRule="auto"/>
              <w:jc w:val="center"/>
              <w:rPr>
                <w:rFonts w:ascii="Times New Roman" w:hAnsi="Times New Roman" w:cs="Times New Roman"/>
              </w:rPr>
            </w:pPr>
            <w:r>
              <w:rPr>
                <w:rFonts w:ascii="Times New Roman" w:hAnsi="Times New Roman" w:cs="Times New Roman"/>
              </w:rPr>
              <w:t>35</w:t>
            </w:r>
          </w:p>
        </w:tc>
        <w:tc>
          <w:tcPr>
            <w:tcW w:w="1668" w:type="dxa"/>
            <w:tcBorders>
              <w:top w:val="nil"/>
              <w:left w:val="nil"/>
              <w:right w:val="nil"/>
            </w:tcBorders>
            <w:shd w:val="clear" w:color="auto" w:fill="auto"/>
          </w:tcPr>
          <w:p w:rsidR="00330612" w:rsidRPr="00061084" w:rsidRDefault="00540AD7" w:rsidP="007C3459">
            <w:pPr>
              <w:spacing w:after="0" w:line="240" w:lineRule="auto"/>
              <w:jc w:val="center"/>
              <w:rPr>
                <w:rFonts w:ascii="Times New Roman" w:hAnsi="Times New Roman" w:cs="Times New Roman"/>
              </w:rPr>
            </w:pPr>
            <w:r>
              <w:rPr>
                <w:rFonts w:ascii="Times New Roman" w:hAnsi="Times New Roman" w:cs="Times New Roman"/>
              </w:rPr>
              <w:t>28</w:t>
            </w:r>
          </w:p>
          <w:p w:rsidR="00F318FE" w:rsidRPr="00061084" w:rsidRDefault="003E7782" w:rsidP="007C3459">
            <w:pPr>
              <w:spacing w:after="0" w:line="240" w:lineRule="auto"/>
              <w:jc w:val="center"/>
              <w:rPr>
                <w:rFonts w:ascii="Times New Roman" w:hAnsi="Times New Roman" w:cs="Times New Roman"/>
              </w:rPr>
            </w:pPr>
            <w:r>
              <w:rPr>
                <w:rFonts w:ascii="Times New Roman" w:hAnsi="Times New Roman" w:cs="Times New Roman"/>
              </w:rPr>
              <w:t>32</w:t>
            </w:r>
          </w:p>
        </w:tc>
        <w:tc>
          <w:tcPr>
            <w:tcW w:w="415" w:type="dxa"/>
            <w:tcBorders>
              <w:top w:val="nil"/>
              <w:left w:val="nil"/>
              <w:right w:val="nil"/>
            </w:tcBorders>
            <w:shd w:val="clear" w:color="auto" w:fill="auto"/>
          </w:tcPr>
          <w:p w:rsidR="00330612" w:rsidRPr="00061084" w:rsidRDefault="00330612" w:rsidP="007C3459">
            <w:pPr>
              <w:spacing w:after="0" w:line="240" w:lineRule="auto"/>
              <w:jc w:val="center"/>
              <w:rPr>
                <w:rFonts w:ascii="Times New Roman" w:hAnsi="Times New Roman" w:cs="Times New Roman"/>
              </w:rPr>
            </w:pPr>
          </w:p>
        </w:tc>
        <w:tc>
          <w:tcPr>
            <w:tcW w:w="2320" w:type="dxa"/>
            <w:tcBorders>
              <w:top w:val="nil"/>
              <w:left w:val="nil"/>
              <w:right w:val="nil"/>
            </w:tcBorders>
            <w:shd w:val="clear" w:color="auto" w:fill="auto"/>
          </w:tcPr>
          <w:p w:rsidR="00330612" w:rsidRPr="00061084" w:rsidRDefault="00540AD7" w:rsidP="007C3459">
            <w:pPr>
              <w:spacing w:after="0" w:line="240" w:lineRule="auto"/>
              <w:jc w:val="center"/>
              <w:rPr>
                <w:rFonts w:ascii="Times New Roman" w:hAnsi="Times New Roman" w:cs="Times New Roman"/>
              </w:rPr>
            </w:pPr>
            <w:r>
              <w:rPr>
                <w:rFonts w:ascii="Times New Roman" w:hAnsi="Times New Roman" w:cs="Times New Roman"/>
              </w:rPr>
              <w:t>6.1</w:t>
            </w:r>
          </w:p>
          <w:p w:rsidR="00F318FE" w:rsidRPr="00061084" w:rsidRDefault="00540AD7" w:rsidP="007C3459">
            <w:pPr>
              <w:spacing w:after="0" w:line="240" w:lineRule="auto"/>
              <w:jc w:val="center"/>
              <w:rPr>
                <w:rFonts w:ascii="Times New Roman" w:hAnsi="Times New Roman" w:cs="Times New Roman"/>
              </w:rPr>
            </w:pPr>
            <w:r>
              <w:rPr>
                <w:rFonts w:ascii="Times New Roman" w:hAnsi="Times New Roman" w:cs="Times New Roman"/>
              </w:rPr>
              <w:t>6.3</w:t>
            </w:r>
          </w:p>
        </w:tc>
        <w:tc>
          <w:tcPr>
            <w:tcW w:w="2321" w:type="dxa"/>
            <w:tcBorders>
              <w:top w:val="nil"/>
              <w:left w:val="nil"/>
              <w:right w:val="single" w:sz="4" w:space="0" w:color="auto"/>
            </w:tcBorders>
            <w:shd w:val="clear" w:color="auto" w:fill="auto"/>
          </w:tcPr>
          <w:p w:rsidR="00330612" w:rsidRPr="00061084" w:rsidRDefault="00540AD7" w:rsidP="007C3459">
            <w:pPr>
              <w:spacing w:after="0" w:line="240" w:lineRule="auto"/>
              <w:jc w:val="center"/>
              <w:rPr>
                <w:rFonts w:ascii="Times New Roman" w:hAnsi="Times New Roman" w:cs="Times New Roman"/>
              </w:rPr>
            </w:pPr>
            <w:r>
              <w:rPr>
                <w:rFonts w:ascii="Times New Roman" w:hAnsi="Times New Roman" w:cs="Times New Roman"/>
              </w:rPr>
              <w:t>6.8</w:t>
            </w:r>
          </w:p>
          <w:p w:rsidR="00F318FE" w:rsidRPr="00061084" w:rsidRDefault="00540AD7" w:rsidP="007C3459">
            <w:pPr>
              <w:spacing w:after="0" w:line="240" w:lineRule="auto"/>
              <w:jc w:val="center"/>
              <w:rPr>
                <w:rFonts w:ascii="Times New Roman" w:hAnsi="Times New Roman" w:cs="Times New Roman"/>
              </w:rPr>
            </w:pPr>
            <w:r>
              <w:rPr>
                <w:rFonts w:ascii="Times New Roman" w:hAnsi="Times New Roman" w:cs="Times New Roman"/>
              </w:rPr>
              <w:t>6.4</w:t>
            </w:r>
          </w:p>
        </w:tc>
      </w:tr>
    </w:tbl>
    <w:p w:rsidR="00B147EF" w:rsidRPr="00061084" w:rsidRDefault="00B147EF" w:rsidP="00F02EDB">
      <w:pPr>
        <w:spacing w:after="0"/>
        <w:rPr>
          <w:rFonts w:ascii="Times New Roman" w:hAnsi="Times New Roman" w:cs="Times New Roman"/>
          <w:b/>
          <w:bCs/>
        </w:rPr>
      </w:pPr>
    </w:p>
    <w:p w:rsidR="000A4EE6" w:rsidRPr="00061084" w:rsidRDefault="000A4EE6" w:rsidP="00F02EDB">
      <w:pPr>
        <w:spacing w:after="0"/>
        <w:rPr>
          <w:rFonts w:ascii="Times New Roman" w:hAnsi="Times New Roman" w:cs="Times New Roman"/>
          <w:b/>
          <w:bCs/>
          <w:u w:val="single"/>
        </w:rPr>
      </w:pPr>
      <w:r w:rsidRPr="00061084">
        <w:rPr>
          <w:rFonts w:ascii="Times New Roman" w:hAnsi="Times New Roman" w:cs="Times New Roman"/>
          <w:b/>
          <w:bCs/>
          <w:u w:val="single"/>
        </w:rPr>
        <w:t>Donanım ve Teknolojik Kaynaklarımız</w:t>
      </w:r>
    </w:p>
    <w:p w:rsidR="000A4EE6" w:rsidRPr="00061084" w:rsidRDefault="000A4EE6" w:rsidP="00F02EDB">
      <w:pPr>
        <w:spacing w:after="0"/>
        <w:rPr>
          <w:rFonts w:ascii="Times New Roman" w:hAnsi="Times New Roman" w:cs="Times New Roman"/>
        </w:rPr>
      </w:pPr>
      <w:r w:rsidRPr="00061084">
        <w:rPr>
          <w:rFonts w:ascii="Times New Roman" w:hAnsi="Times New Roman" w:cs="Times New Roman"/>
        </w:rPr>
        <w:t xml:space="preserve">Teknolojik kaynaklar başta olmak üzere okulumuzda bulunan çalışır durumdaki donanım malzemesine ilişkin bilgiye alttaki </w:t>
      </w:r>
      <w:r w:rsidR="00F02EDB" w:rsidRPr="00061084">
        <w:rPr>
          <w:rFonts w:ascii="Times New Roman" w:hAnsi="Times New Roman" w:cs="Times New Roman"/>
        </w:rPr>
        <w:t>çizelgede</w:t>
      </w:r>
      <w:r w:rsidRPr="00061084">
        <w:rPr>
          <w:rFonts w:ascii="Times New Roman" w:hAnsi="Times New Roman" w:cs="Times New Roman"/>
        </w:rPr>
        <w:t xml:space="preserve"> yer </w:t>
      </w:r>
      <w:r w:rsidR="00330612" w:rsidRPr="00061084">
        <w:rPr>
          <w:rFonts w:ascii="Times New Roman" w:hAnsi="Times New Roman" w:cs="Times New Roman"/>
        </w:rPr>
        <w:t xml:space="preserve">verilmiştir. Okulumuzda Fatih projesi </w:t>
      </w:r>
      <w:r w:rsidR="00540AD7">
        <w:rPr>
          <w:rFonts w:ascii="Times New Roman" w:hAnsi="Times New Roman" w:cs="Times New Roman"/>
        </w:rPr>
        <w:t>kapsamında akıllı tahtalar</w:t>
      </w:r>
      <w:r w:rsidR="00330612" w:rsidRPr="00061084">
        <w:rPr>
          <w:rFonts w:ascii="Times New Roman" w:hAnsi="Times New Roman" w:cs="Times New Roman"/>
        </w:rPr>
        <w:t xml:space="preserve"> bulunmaktadır.</w:t>
      </w:r>
    </w:p>
    <w:p w:rsidR="00330612" w:rsidRPr="00061084" w:rsidRDefault="00330612" w:rsidP="00330612">
      <w:pPr>
        <w:spacing w:after="0"/>
        <w:rPr>
          <w:rFonts w:ascii="Times New Roman" w:hAnsi="Times New Roman" w:cs="Times New Roman"/>
        </w:rPr>
      </w:pPr>
      <w:r w:rsidRPr="00061084">
        <w:rPr>
          <w:rFonts w:ascii="Times New Roman" w:hAnsi="Times New Roman" w:cs="Times New Roman"/>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340"/>
        <w:gridCol w:w="2602"/>
        <w:gridCol w:w="2317"/>
        <w:gridCol w:w="1889"/>
        <w:gridCol w:w="2095"/>
      </w:tblGrid>
      <w:tr w:rsidR="00330612" w:rsidRPr="00061084" w:rsidTr="00944E56">
        <w:trPr>
          <w:trHeight w:val="432"/>
        </w:trPr>
        <w:tc>
          <w:tcPr>
            <w:tcW w:w="963" w:type="dxa"/>
            <w:tcBorders>
              <w:left w:val="single" w:sz="4" w:space="0" w:color="auto"/>
              <w:right w:val="nil"/>
            </w:tcBorders>
            <w:shd w:val="clear" w:color="auto" w:fill="auto"/>
            <w:vAlign w:val="center"/>
          </w:tcPr>
          <w:p w:rsidR="00330612" w:rsidRPr="00061084" w:rsidRDefault="00330612" w:rsidP="007C3459">
            <w:pPr>
              <w:spacing w:after="0" w:line="240" w:lineRule="auto"/>
              <w:rPr>
                <w:rFonts w:ascii="Times New Roman" w:hAnsi="Times New Roman" w:cs="Times New Roman"/>
              </w:rPr>
            </w:pPr>
            <w:r w:rsidRPr="00061084">
              <w:rPr>
                <w:rFonts w:ascii="Times New Roman" w:hAnsi="Times New Roman" w:cs="Times New Roman"/>
              </w:rPr>
              <w:t>Öğretim Yılı</w:t>
            </w:r>
          </w:p>
        </w:tc>
        <w:tc>
          <w:tcPr>
            <w:tcW w:w="340" w:type="dxa"/>
            <w:tcBorders>
              <w:left w:val="nil"/>
              <w:bottom w:val="nil"/>
              <w:right w:val="nil"/>
            </w:tcBorders>
            <w:shd w:val="clear" w:color="auto" w:fill="auto"/>
            <w:vAlign w:val="center"/>
          </w:tcPr>
          <w:p w:rsidR="00330612" w:rsidRPr="00061084" w:rsidRDefault="00330612" w:rsidP="007C3459">
            <w:pPr>
              <w:spacing w:after="0" w:line="240" w:lineRule="auto"/>
              <w:rPr>
                <w:rFonts w:ascii="Times New Roman" w:hAnsi="Times New Roman" w:cs="Times New Roman"/>
              </w:rPr>
            </w:pPr>
          </w:p>
        </w:tc>
        <w:tc>
          <w:tcPr>
            <w:tcW w:w="2602" w:type="dxa"/>
            <w:tcBorders>
              <w:left w:val="nil"/>
              <w:right w:val="nil"/>
            </w:tcBorders>
            <w:shd w:val="clear" w:color="auto" w:fill="auto"/>
            <w:vAlign w:val="center"/>
          </w:tcPr>
          <w:p w:rsidR="00330612" w:rsidRPr="00061084" w:rsidRDefault="00330612" w:rsidP="007C3459">
            <w:pPr>
              <w:spacing w:after="0" w:line="240" w:lineRule="auto"/>
              <w:rPr>
                <w:rFonts w:ascii="Times New Roman" w:hAnsi="Times New Roman" w:cs="Times New Roman"/>
              </w:rPr>
            </w:pPr>
            <w:r w:rsidRPr="00061084">
              <w:rPr>
                <w:rFonts w:ascii="Times New Roman" w:hAnsi="Times New Roman" w:cs="Times New Roman"/>
              </w:rPr>
              <w:t>Bilgisayar (masaüstü + dizüstü)</w:t>
            </w:r>
          </w:p>
        </w:tc>
        <w:tc>
          <w:tcPr>
            <w:tcW w:w="2317" w:type="dxa"/>
            <w:tcBorders>
              <w:left w:val="nil"/>
              <w:right w:val="nil"/>
            </w:tcBorders>
            <w:shd w:val="clear" w:color="auto" w:fill="auto"/>
            <w:vAlign w:val="center"/>
          </w:tcPr>
          <w:p w:rsidR="00330612" w:rsidRPr="00061084" w:rsidRDefault="00330612" w:rsidP="007C3459">
            <w:pPr>
              <w:spacing w:after="0" w:line="240" w:lineRule="auto"/>
              <w:rPr>
                <w:rFonts w:ascii="Times New Roman" w:hAnsi="Times New Roman" w:cs="Times New Roman"/>
              </w:rPr>
            </w:pPr>
            <w:r w:rsidRPr="00061084">
              <w:rPr>
                <w:rFonts w:ascii="Times New Roman" w:hAnsi="Times New Roman" w:cs="Times New Roman"/>
              </w:rPr>
              <w:t xml:space="preserve">Etkileşimli (Akıllı) Tahta </w:t>
            </w:r>
          </w:p>
        </w:tc>
        <w:tc>
          <w:tcPr>
            <w:tcW w:w="1889" w:type="dxa"/>
            <w:tcBorders>
              <w:left w:val="nil"/>
              <w:bottom w:val="single" w:sz="4" w:space="0" w:color="auto"/>
              <w:right w:val="nil"/>
            </w:tcBorders>
            <w:shd w:val="clear" w:color="auto" w:fill="auto"/>
            <w:vAlign w:val="center"/>
          </w:tcPr>
          <w:p w:rsidR="00330612" w:rsidRPr="00061084" w:rsidRDefault="00330612" w:rsidP="007C3459">
            <w:pPr>
              <w:spacing w:after="0" w:line="240" w:lineRule="auto"/>
              <w:rPr>
                <w:rFonts w:ascii="Times New Roman" w:hAnsi="Times New Roman" w:cs="Times New Roman"/>
              </w:rPr>
            </w:pPr>
            <w:r w:rsidRPr="00061084">
              <w:rPr>
                <w:rFonts w:ascii="Times New Roman" w:hAnsi="Times New Roman" w:cs="Times New Roman"/>
              </w:rPr>
              <w:t>Fotokopi Makinesi</w:t>
            </w:r>
          </w:p>
        </w:tc>
        <w:tc>
          <w:tcPr>
            <w:tcW w:w="2095" w:type="dxa"/>
            <w:tcBorders>
              <w:left w:val="nil"/>
              <w:bottom w:val="single" w:sz="4" w:space="0" w:color="auto"/>
              <w:right w:val="single" w:sz="4" w:space="0" w:color="auto"/>
            </w:tcBorders>
            <w:vAlign w:val="center"/>
          </w:tcPr>
          <w:p w:rsidR="007C3459" w:rsidRPr="00061084" w:rsidRDefault="00330612" w:rsidP="00CF77D4">
            <w:pPr>
              <w:spacing w:after="0" w:line="240" w:lineRule="auto"/>
              <w:ind w:firstLine="218"/>
              <w:rPr>
                <w:rFonts w:ascii="Times New Roman" w:hAnsi="Times New Roman" w:cs="Times New Roman"/>
              </w:rPr>
            </w:pPr>
            <w:r w:rsidRPr="00061084">
              <w:rPr>
                <w:rFonts w:ascii="Times New Roman" w:hAnsi="Times New Roman" w:cs="Times New Roman"/>
              </w:rPr>
              <w:t>Yazıcı</w:t>
            </w:r>
          </w:p>
        </w:tc>
      </w:tr>
      <w:tr w:rsidR="00330612" w:rsidRPr="00061084" w:rsidTr="00944E56">
        <w:trPr>
          <w:trHeight w:val="120"/>
        </w:trPr>
        <w:tc>
          <w:tcPr>
            <w:tcW w:w="963" w:type="dxa"/>
            <w:tcBorders>
              <w:top w:val="dotted" w:sz="4" w:space="0" w:color="auto"/>
              <w:left w:val="single" w:sz="4" w:space="0" w:color="auto"/>
              <w:bottom w:val="nil"/>
              <w:right w:val="nil"/>
            </w:tcBorders>
            <w:shd w:val="clear" w:color="auto" w:fill="auto"/>
          </w:tcPr>
          <w:p w:rsidR="00330612" w:rsidRPr="00061084" w:rsidRDefault="00330612" w:rsidP="007C3459">
            <w:pPr>
              <w:spacing w:after="0" w:line="240" w:lineRule="auto"/>
              <w:jc w:val="center"/>
              <w:rPr>
                <w:rFonts w:ascii="Times New Roman" w:hAnsi="Times New Roman" w:cs="Times New Roman"/>
              </w:rPr>
            </w:pPr>
            <w:r w:rsidRPr="00061084">
              <w:rPr>
                <w:rFonts w:ascii="Times New Roman" w:hAnsi="Times New Roman" w:cs="Times New Roman"/>
              </w:rPr>
              <w:t>2019-20</w:t>
            </w:r>
          </w:p>
        </w:tc>
        <w:tc>
          <w:tcPr>
            <w:tcW w:w="340" w:type="dxa"/>
            <w:tcBorders>
              <w:top w:val="nil"/>
              <w:left w:val="nil"/>
              <w:bottom w:val="nil"/>
              <w:right w:val="nil"/>
            </w:tcBorders>
            <w:shd w:val="clear" w:color="auto" w:fill="auto"/>
          </w:tcPr>
          <w:p w:rsidR="00330612" w:rsidRPr="00061084" w:rsidRDefault="00330612" w:rsidP="007C3459">
            <w:pPr>
              <w:spacing w:after="0" w:line="240" w:lineRule="auto"/>
              <w:jc w:val="center"/>
              <w:rPr>
                <w:rFonts w:ascii="Times New Roman" w:hAnsi="Times New Roman" w:cs="Times New Roman"/>
              </w:rPr>
            </w:pPr>
          </w:p>
        </w:tc>
        <w:tc>
          <w:tcPr>
            <w:tcW w:w="2602" w:type="dxa"/>
            <w:tcBorders>
              <w:top w:val="dotted" w:sz="4" w:space="0" w:color="auto"/>
              <w:left w:val="nil"/>
              <w:bottom w:val="nil"/>
              <w:right w:val="nil"/>
            </w:tcBorders>
            <w:shd w:val="clear" w:color="auto" w:fill="auto"/>
          </w:tcPr>
          <w:p w:rsidR="00330612" w:rsidRPr="00061084" w:rsidRDefault="00540AD7" w:rsidP="007C3459">
            <w:pPr>
              <w:spacing w:after="0" w:line="240" w:lineRule="auto"/>
              <w:jc w:val="center"/>
              <w:rPr>
                <w:rFonts w:ascii="Times New Roman" w:hAnsi="Times New Roman" w:cs="Times New Roman"/>
              </w:rPr>
            </w:pPr>
            <w:r>
              <w:rPr>
                <w:rFonts w:ascii="Times New Roman" w:hAnsi="Times New Roman" w:cs="Times New Roman"/>
              </w:rPr>
              <w:t>30</w:t>
            </w:r>
          </w:p>
        </w:tc>
        <w:tc>
          <w:tcPr>
            <w:tcW w:w="2317" w:type="dxa"/>
            <w:tcBorders>
              <w:top w:val="dotted" w:sz="4" w:space="0" w:color="auto"/>
              <w:left w:val="nil"/>
              <w:bottom w:val="nil"/>
              <w:right w:val="nil"/>
            </w:tcBorders>
            <w:shd w:val="clear" w:color="auto" w:fill="auto"/>
          </w:tcPr>
          <w:p w:rsidR="00330612" w:rsidRPr="00061084" w:rsidRDefault="00540AD7" w:rsidP="007C3459">
            <w:pPr>
              <w:spacing w:after="0" w:line="240" w:lineRule="auto"/>
              <w:jc w:val="center"/>
              <w:rPr>
                <w:rFonts w:ascii="Times New Roman" w:hAnsi="Times New Roman" w:cs="Times New Roman"/>
              </w:rPr>
            </w:pPr>
            <w:r>
              <w:rPr>
                <w:rFonts w:ascii="Times New Roman" w:hAnsi="Times New Roman" w:cs="Times New Roman"/>
              </w:rPr>
              <w:t>29</w:t>
            </w:r>
          </w:p>
        </w:tc>
        <w:tc>
          <w:tcPr>
            <w:tcW w:w="1889" w:type="dxa"/>
            <w:tcBorders>
              <w:top w:val="single" w:sz="4" w:space="0" w:color="auto"/>
              <w:left w:val="nil"/>
              <w:bottom w:val="nil"/>
              <w:right w:val="nil"/>
            </w:tcBorders>
            <w:shd w:val="clear" w:color="auto" w:fill="auto"/>
          </w:tcPr>
          <w:p w:rsidR="00330612" w:rsidRPr="00061084" w:rsidRDefault="00330612" w:rsidP="007C3459">
            <w:pPr>
              <w:spacing w:after="0" w:line="240" w:lineRule="auto"/>
              <w:jc w:val="center"/>
              <w:rPr>
                <w:rFonts w:ascii="Times New Roman" w:hAnsi="Times New Roman" w:cs="Times New Roman"/>
              </w:rPr>
            </w:pPr>
            <w:r w:rsidRPr="00061084">
              <w:rPr>
                <w:rFonts w:ascii="Times New Roman" w:hAnsi="Times New Roman" w:cs="Times New Roman"/>
              </w:rPr>
              <w:t>4</w:t>
            </w:r>
          </w:p>
        </w:tc>
        <w:tc>
          <w:tcPr>
            <w:tcW w:w="2095" w:type="dxa"/>
            <w:tcBorders>
              <w:top w:val="single" w:sz="4" w:space="0" w:color="auto"/>
              <w:left w:val="nil"/>
              <w:bottom w:val="nil"/>
              <w:right w:val="single" w:sz="4" w:space="0" w:color="auto"/>
            </w:tcBorders>
          </w:tcPr>
          <w:p w:rsidR="00330612" w:rsidRPr="00061084" w:rsidRDefault="00540AD7" w:rsidP="007C3459">
            <w:pPr>
              <w:spacing w:after="0" w:line="240" w:lineRule="auto"/>
              <w:jc w:val="center"/>
              <w:rPr>
                <w:rFonts w:ascii="Times New Roman" w:hAnsi="Times New Roman" w:cs="Times New Roman"/>
              </w:rPr>
            </w:pPr>
            <w:r>
              <w:rPr>
                <w:rFonts w:ascii="Times New Roman" w:hAnsi="Times New Roman" w:cs="Times New Roman"/>
              </w:rPr>
              <w:t>10</w:t>
            </w:r>
          </w:p>
        </w:tc>
      </w:tr>
      <w:tr w:rsidR="00330612" w:rsidRPr="00061084" w:rsidTr="00944E56">
        <w:trPr>
          <w:trHeight w:val="110"/>
        </w:trPr>
        <w:tc>
          <w:tcPr>
            <w:tcW w:w="963" w:type="dxa"/>
            <w:tcBorders>
              <w:top w:val="nil"/>
              <w:left w:val="single" w:sz="4" w:space="0" w:color="auto"/>
              <w:bottom w:val="nil"/>
              <w:right w:val="nil"/>
            </w:tcBorders>
            <w:shd w:val="clear" w:color="auto" w:fill="auto"/>
          </w:tcPr>
          <w:p w:rsidR="00330612" w:rsidRPr="00061084" w:rsidRDefault="00330612" w:rsidP="007C3459">
            <w:pPr>
              <w:spacing w:after="0" w:line="240" w:lineRule="auto"/>
              <w:jc w:val="center"/>
              <w:rPr>
                <w:rFonts w:ascii="Times New Roman" w:hAnsi="Times New Roman" w:cs="Times New Roman"/>
              </w:rPr>
            </w:pPr>
            <w:r w:rsidRPr="00061084">
              <w:rPr>
                <w:rFonts w:ascii="Times New Roman" w:hAnsi="Times New Roman" w:cs="Times New Roman"/>
              </w:rPr>
              <w:t>2020-21</w:t>
            </w:r>
          </w:p>
        </w:tc>
        <w:tc>
          <w:tcPr>
            <w:tcW w:w="340" w:type="dxa"/>
            <w:tcBorders>
              <w:top w:val="nil"/>
              <w:left w:val="nil"/>
              <w:bottom w:val="nil"/>
              <w:right w:val="nil"/>
            </w:tcBorders>
            <w:shd w:val="clear" w:color="auto" w:fill="auto"/>
          </w:tcPr>
          <w:p w:rsidR="00330612" w:rsidRPr="00061084" w:rsidRDefault="00330612" w:rsidP="007C3459">
            <w:pPr>
              <w:spacing w:after="0" w:line="240" w:lineRule="auto"/>
              <w:jc w:val="center"/>
              <w:rPr>
                <w:rFonts w:ascii="Times New Roman" w:hAnsi="Times New Roman" w:cs="Times New Roman"/>
              </w:rPr>
            </w:pPr>
          </w:p>
        </w:tc>
        <w:tc>
          <w:tcPr>
            <w:tcW w:w="2602" w:type="dxa"/>
            <w:tcBorders>
              <w:top w:val="nil"/>
              <w:left w:val="nil"/>
              <w:bottom w:val="nil"/>
              <w:right w:val="nil"/>
            </w:tcBorders>
            <w:shd w:val="clear" w:color="auto" w:fill="auto"/>
          </w:tcPr>
          <w:p w:rsidR="00330612" w:rsidRPr="00061084" w:rsidRDefault="00540AD7" w:rsidP="007C3459">
            <w:pPr>
              <w:spacing w:after="0" w:line="240" w:lineRule="auto"/>
              <w:jc w:val="center"/>
              <w:rPr>
                <w:rFonts w:ascii="Times New Roman" w:hAnsi="Times New Roman" w:cs="Times New Roman"/>
              </w:rPr>
            </w:pPr>
            <w:r>
              <w:rPr>
                <w:rFonts w:ascii="Times New Roman" w:hAnsi="Times New Roman" w:cs="Times New Roman"/>
              </w:rPr>
              <w:t>30</w:t>
            </w:r>
          </w:p>
        </w:tc>
        <w:tc>
          <w:tcPr>
            <w:tcW w:w="2317" w:type="dxa"/>
            <w:tcBorders>
              <w:top w:val="nil"/>
              <w:left w:val="nil"/>
              <w:bottom w:val="nil"/>
              <w:right w:val="nil"/>
            </w:tcBorders>
            <w:shd w:val="clear" w:color="auto" w:fill="auto"/>
          </w:tcPr>
          <w:p w:rsidR="00330612" w:rsidRPr="00061084" w:rsidRDefault="00540AD7" w:rsidP="007C3459">
            <w:pPr>
              <w:spacing w:after="0" w:line="240" w:lineRule="auto"/>
              <w:jc w:val="center"/>
              <w:rPr>
                <w:rFonts w:ascii="Times New Roman" w:hAnsi="Times New Roman" w:cs="Times New Roman"/>
              </w:rPr>
            </w:pPr>
            <w:r>
              <w:rPr>
                <w:rFonts w:ascii="Times New Roman" w:hAnsi="Times New Roman" w:cs="Times New Roman"/>
              </w:rPr>
              <w:t>27</w:t>
            </w:r>
          </w:p>
        </w:tc>
        <w:tc>
          <w:tcPr>
            <w:tcW w:w="1889" w:type="dxa"/>
            <w:tcBorders>
              <w:top w:val="nil"/>
              <w:left w:val="nil"/>
              <w:bottom w:val="nil"/>
              <w:right w:val="nil"/>
            </w:tcBorders>
            <w:shd w:val="clear" w:color="auto" w:fill="auto"/>
          </w:tcPr>
          <w:p w:rsidR="00330612" w:rsidRPr="00061084" w:rsidRDefault="00330612" w:rsidP="007C3459">
            <w:pPr>
              <w:spacing w:after="0" w:line="240" w:lineRule="auto"/>
              <w:jc w:val="center"/>
              <w:rPr>
                <w:rFonts w:ascii="Times New Roman" w:hAnsi="Times New Roman" w:cs="Times New Roman"/>
              </w:rPr>
            </w:pPr>
            <w:r w:rsidRPr="00061084">
              <w:rPr>
                <w:rFonts w:ascii="Times New Roman" w:hAnsi="Times New Roman" w:cs="Times New Roman"/>
              </w:rPr>
              <w:t>4</w:t>
            </w:r>
          </w:p>
        </w:tc>
        <w:tc>
          <w:tcPr>
            <w:tcW w:w="2095" w:type="dxa"/>
            <w:tcBorders>
              <w:top w:val="nil"/>
              <w:left w:val="nil"/>
              <w:bottom w:val="nil"/>
              <w:right w:val="single" w:sz="4" w:space="0" w:color="auto"/>
            </w:tcBorders>
          </w:tcPr>
          <w:p w:rsidR="00330612" w:rsidRPr="00061084" w:rsidRDefault="00540AD7" w:rsidP="007C3459">
            <w:pPr>
              <w:spacing w:after="0" w:line="240" w:lineRule="auto"/>
              <w:jc w:val="center"/>
              <w:rPr>
                <w:rFonts w:ascii="Times New Roman" w:hAnsi="Times New Roman" w:cs="Times New Roman"/>
              </w:rPr>
            </w:pPr>
            <w:r>
              <w:rPr>
                <w:rFonts w:ascii="Times New Roman" w:hAnsi="Times New Roman" w:cs="Times New Roman"/>
              </w:rPr>
              <w:t>10</w:t>
            </w:r>
          </w:p>
        </w:tc>
      </w:tr>
      <w:tr w:rsidR="00330612" w:rsidRPr="00061084" w:rsidTr="00944E56">
        <w:trPr>
          <w:trHeight w:val="504"/>
        </w:trPr>
        <w:tc>
          <w:tcPr>
            <w:tcW w:w="963" w:type="dxa"/>
            <w:tcBorders>
              <w:top w:val="nil"/>
              <w:left w:val="single" w:sz="4" w:space="0" w:color="auto"/>
              <w:right w:val="nil"/>
            </w:tcBorders>
            <w:shd w:val="clear" w:color="auto" w:fill="auto"/>
          </w:tcPr>
          <w:p w:rsidR="00330612" w:rsidRPr="00061084" w:rsidRDefault="00330612" w:rsidP="007C3459">
            <w:pPr>
              <w:spacing w:after="0" w:line="240" w:lineRule="auto"/>
              <w:jc w:val="center"/>
              <w:rPr>
                <w:rFonts w:ascii="Times New Roman" w:hAnsi="Times New Roman" w:cs="Times New Roman"/>
              </w:rPr>
            </w:pPr>
            <w:r w:rsidRPr="00061084">
              <w:rPr>
                <w:rFonts w:ascii="Times New Roman" w:hAnsi="Times New Roman" w:cs="Times New Roman"/>
              </w:rPr>
              <w:t>2021-22</w:t>
            </w:r>
          </w:p>
          <w:p w:rsidR="00F318FE" w:rsidRPr="00061084" w:rsidRDefault="00F318FE" w:rsidP="007C3459">
            <w:pPr>
              <w:spacing w:after="0" w:line="240" w:lineRule="auto"/>
              <w:jc w:val="center"/>
              <w:rPr>
                <w:rFonts w:ascii="Times New Roman" w:hAnsi="Times New Roman" w:cs="Times New Roman"/>
              </w:rPr>
            </w:pPr>
            <w:r w:rsidRPr="00061084">
              <w:rPr>
                <w:rFonts w:ascii="Times New Roman" w:hAnsi="Times New Roman" w:cs="Times New Roman"/>
              </w:rPr>
              <w:t>2022-23</w:t>
            </w:r>
          </w:p>
        </w:tc>
        <w:tc>
          <w:tcPr>
            <w:tcW w:w="340" w:type="dxa"/>
            <w:tcBorders>
              <w:top w:val="nil"/>
              <w:left w:val="nil"/>
              <w:right w:val="nil"/>
            </w:tcBorders>
            <w:shd w:val="clear" w:color="auto" w:fill="auto"/>
          </w:tcPr>
          <w:p w:rsidR="00330612" w:rsidRPr="00061084" w:rsidRDefault="00330612" w:rsidP="007C3459">
            <w:pPr>
              <w:spacing w:after="0" w:line="240" w:lineRule="auto"/>
              <w:jc w:val="center"/>
              <w:rPr>
                <w:rFonts w:ascii="Times New Roman" w:hAnsi="Times New Roman" w:cs="Times New Roman"/>
              </w:rPr>
            </w:pPr>
          </w:p>
        </w:tc>
        <w:tc>
          <w:tcPr>
            <w:tcW w:w="2602" w:type="dxa"/>
            <w:tcBorders>
              <w:top w:val="nil"/>
              <w:left w:val="nil"/>
              <w:right w:val="nil"/>
            </w:tcBorders>
            <w:shd w:val="clear" w:color="auto" w:fill="auto"/>
          </w:tcPr>
          <w:p w:rsidR="00330612" w:rsidRPr="00061084" w:rsidRDefault="00540AD7" w:rsidP="007C3459">
            <w:pPr>
              <w:spacing w:after="0" w:line="240" w:lineRule="auto"/>
              <w:jc w:val="center"/>
              <w:rPr>
                <w:rFonts w:ascii="Times New Roman" w:hAnsi="Times New Roman" w:cs="Times New Roman"/>
              </w:rPr>
            </w:pPr>
            <w:r>
              <w:rPr>
                <w:rFonts w:ascii="Times New Roman" w:hAnsi="Times New Roman" w:cs="Times New Roman"/>
              </w:rPr>
              <w:t>30</w:t>
            </w:r>
          </w:p>
          <w:p w:rsidR="00F318FE" w:rsidRPr="00061084" w:rsidRDefault="00540AD7" w:rsidP="007C3459">
            <w:pPr>
              <w:spacing w:after="0" w:line="240" w:lineRule="auto"/>
              <w:jc w:val="center"/>
              <w:rPr>
                <w:rFonts w:ascii="Times New Roman" w:hAnsi="Times New Roman" w:cs="Times New Roman"/>
              </w:rPr>
            </w:pPr>
            <w:r>
              <w:rPr>
                <w:rFonts w:ascii="Times New Roman" w:hAnsi="Times New Roman" w:cs="Times New Roman"/>
              </w:rPr>
              <w:t>30</w:t>
            </w:r>
          </w:p>
        </w:tc>
        <w:tc>
          <w:tcPr>
            <w:tcW w:w="2317" w:type="dxa"/>
            <w:tcBorders>
              <w:top w:val="nil"/>
              <w:left w:val="nil"/>
              <w:right w:val="nil"/>
            </w:tcBorders>
            <w:shd w:val="clear" w:color="auto" w:fill="auto"/>
          </w:tcPr>
          <w:p w:rsidR="00330612" w:rsidRPr="00061084" w:rsidRDefault="00540AD7" w:rsidP="007C3459">
            <w:pPr>
              <w:spacing w:after="0" w:line="240" w:lineRule="auto"/>
              <w:jc w:val="center"/>
              <w:rPr>
                <w:rFonts w:ascii="Times New Roman" w:hAnsi="Times New Roman" w:cs="Times New Roman"/>
              </w:rPr>
            </w:pPr>
            <w:r>
              <w:rPr>
                <w:rFonts w:ascii="Times New Roman" w:hAnsi="Times New Roman" w:cs="Times New Roman"/>
              </w:rPr>
              <w:t>27</w:t>
            </w:r>
          </w:p>
          <w:p w:rsidR="00F318FE" w:rsidRPr="00061084" w:rsidRDefault="00540AD7" w:rsidP="007C3459">
            <w:pPr>
              <w:spacing w:after="0" w:line="240" w:lineRule="auto"/>
              <w:jc w:val="center"/>
              <w:rPr>
                <w:rFonts w:ascii="Times New Roman" w:hAnsi="Times New Roman" w:cs="Times New Roman"/>
              </w:rPr>
            </w:pPr>
            <w:r>
              <w:rPr>
                <w:rFonts w:ascii="Times New Roman" w:hAnsi="Times New Roman" w:cs="Times New Roman"/>
              </w:rPr>
              <w:t>27</w:t>
            </w:r>
          </w:p>
        </w:tc>
        <w:tc>
          <w:tcPr>
            <w:tcW w:w="1889" w:type="dxa"/>
            <w:tcBorders>
              <w:top w:val="nil"/>
              <w:left w:val="nil"/>
              <w:right w:val="nil"/>
            </w:tcBorders>
            <w:shd w:val="clear" w:color="auto" w:fill="auto"/>
          </w:tcPr>
          <w:p w:rsidR="00330612" w:rsidRPr="00061084" w:rsidRDefault="00330612" w:rsidP="007C3459">
            <w:pPr>
              <w:spacing w:after="0" w:line="240" w:lineRule="auto"/>
              <w:jc w:val="center"/>
              <w:rPr>
                <w:rFonts w:ascii="Times New Roman" w:hAnsi="Times New Roman" w:cs="Times New Roman"/>
              </w:rPr>
            </w:pPr>
            <w:r w:rsidRPr="00061084">
              <w:rPr>
                <w:rFonts w:ascii="Times New Roman" w:hAnsi="Times New Roman" w:cs="Times New Roman"/>
              </w:rPr>
              <w:t>4</w:t>
            </w:r>
          </w:p>
          <w:p w:rsidR="00F318FE" w:rsidRPr="00061084" w:rsidRDefault="00F318FE" w:rsidP="007C3459">
            <w:pPr>
              <w:spacing w:after="0" w:line="240" w:lineRule="auto"/>
              <w:jc w:val="center"/>
              <w:rPr>
                <w:rFonts w:ascii="Times New Roman" w:hAnsi="Times New Roman" w:cs="Times New Roman"/>
              </w:rPr>
            </w:pPr>
            <w:r w:rsidRPr="00061084">
              <w:rPr>
                <w:rFonts w:ascii="Times New Roman" w:hAnsi="Times New Roman" w:cs="Times New Roman"/>
              </w:rPr>
              <w:t>4</w:t>
            </w:r>
          </w:p>
        </w:tc>
        <w:tc>
          <w:tcPr>
            <w:tcW w:w="2095" w:type="dxa"/>
            <w:tcBorders>
              <w:top w:val="nil"/>
              <w:left w:val="nil"/>
              <w:right w:val="single" w:sz="4" w:space="0" w:color="auto"/>
            </w:tcBorders>
          </w:tcPr>
          <w:p w:rsidR="00330612" w:rsidRPr="00061084" w:rsidRDefault="00540AD7" w:rsidP="007C3459">
            <w:pPr>
              <w:spacing w:after="0" w:line="240" w:lineRule="auto"/>
              <w:jc w:val="center"/>
              <w:rPr>
                <w:rFonts w:ascii="Times New Roman" w:hAnsi="Times New Roman" w:cs="Times New Roman"/>
              </w:rPr>
            </w:pPr>
            <w:r>
              <w:rPr>
                <w:rFonts w:ascii="Times New Roman" w:hAnsi="Times New Roman" w:cs="Times New Roman"/>
              </w:rPr>
              <w:t>10</w:t>
            </w:r>
          </w:p>
          <w:p w:rsidR="00F318FE" w:rsidRPr="00061084" w:rsidRDefault="00540AD7" w:rsidP="007C3459">
            <w:pPr>
              <w:spacing w:after="0" w:line="240" w:lineRule="auto"/>
              <w:jc w:val="center"/>
              <w:rPr>
                <w:rFonts w:ascii="Times New Roman" w:hAnsi="Times New Roman" w:cs="Times New Roman"/>
              </w:rPr>
            </w:pPr>
            <w:r>
              <w:rPr>
                <w:rFonts w:ascii="Times New Roman" w:hAnsi="Times New Roman" w:cs="Times New Roman"/>
              </w:rPr>
              <w:t>10</w:t>
            </w:r>
          </w:p>
        </w:tc>
      </w:tr>
    </w:tbl>
    <w:p w:rsidR="00334E9B" w:rsidRDefault="00334E9B" w:rsidP="003E7782">
      <w:pPr>
        <w:rPr>
          <w:rFonts w:ascii="Times New Roman" w:hAnsi="Times New Roman" w:cs="Times New Roman"/>
          <w:b/>
          <w:bCs/>
          <w:color w:val="000000" w:themeColor="text1"/>
          <w:sz w:val="24"/>
          <w:szCs w:val="24"/>
          <w:u w:val="single"/>
        </w:rPr>
      </w:pPr>
    </w:p>
    <w:p w:rsidR="00334E9B" w:rsidRDefault="00334E9B" w:rsidP="00334E9B">
      <w:pPr>
        <w:ind w:firstLine="708"/>
        <w:rPr>
          <w:rFonts w:ascii="Times New Roman" w:hAnsi="Times New Roman" w:cs="Times New Roman"/>
          <w:b/>
          <w:bCs/>
          <w:color w:val="000000" w:themeColor="text1"/>
          <w:sz w:val="24"/>
          <w:szCs w:val="24"/>
          <w:u w:val="single"/>
        </w:rPr>
      </w:pPr>
    </w:p>
    <w:p w:rsidR="00061084" w:rsidRDefault="006D47DB" w:rsidP="00334E9B">
      <w:pPr>
        <w:ind w:firstLine="708"/>
        <w:rPr>
          <w:rFonts w:ascii="Times New Roman" w:hAnsi="Times New Roman" w:cs="Times New Roman"/>
          <w:b/>
          <w:bCs/>
          <w:color w:val="000000" w:themeColor="text1"/>
          <w:sz w:val="24"/>
          <w:szCs w:val="24"/>
          <w:u w:val="single"/>
        </w:rPr>
      </w:pPr>
      <w:r w:rsidRPr="006D47DB">
        <w:rPr>
          <w:rFonts w:ascii="Times New Roman" w:hAnsi="Times New Roman" w:cs="Times New Roman"/>
          <w:b/>
          <w:bCs/>
          <w:color w:val="000000" w:themeColor="text1"/>
          <w:sz w:val="24"/>
          <w:szCs w:val="24"/>
          <w:u w:val="single"/>
        </w:rPr>
        <w:t>2.7.4.</w:t>
      </w:r>
      <w:r w:rsidRPr="006D47DB">
        <w:rPr>
          <w:rFonts w:ascii="Times New Roman" w:hAnsi="Times New Roman" w:cs="Times New Roman"/>
          <w:b/>
          <w:bCs/>
          <w:color w:val="000000" w:themeColor="text1"/>
          <w:sz w:val="24"/>
          <w:szCs w:val="24"/>
          <w:u w:val="single"/>
        </w:rPr>
        <w:tab/>
        <w:t>Mali Kaynaklar</w:t>
      </w:r>
    </w:p>
    <w:p w:rsidR="00690542" w:rsidRPr="00312D86" w:rsidRDefault="00690542" w:rsidP="00690542">
      <w:pPr>
        <w:pStyle w:val="ResimYazs"/>
        <w:spacing w:after="0"/>
        <w:rPr>
          <w:rFonts w:ascii="Times New Roman" w:hAnsi="Times New Roman"/>
          <w:b w:val="0"/>
          <w:color w:val="auto"/>
          <w:sz w:val="22"/>
          <w:szCs w:val="22"/>
        </w:rPr>
      </w:pPr>
      <w:r w:rsidRPr="00312D86">
        <w:rPr>
          <w:rFonts w:ascii="Times New Roman" w:hAnsi="Times New Roman"/>
          <w:b w:val="0"/>
          <w:color w:val="auto"/>
          <w:sz w:val="22"/>
          <w:szCs w:val="22"/>
        </w:rPr>
        <w:t>2024-2028 Stratejik Planı Faaliyet/Proje Maliyetlendirme Tablosu</w:t>
      </w:r>
    </w:p>
    <w:tbl>
      <w:tblPr>
        <w:tblpPr w:leftFromText="141" w:rightFromText="141" w:vertAnchor="text" w:horzAnchor="margin" w:tblpY="274"/>
        <w:tblW w:w="10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3792"/>
        <w:gridCol w:w="945"/>
        <w:gridCol w:w="946"/>
        <w:gridCol w:w="945"/>
        <w:gridCol w:w="946"/>
        <w:gridCol w:w="945"/>
        <w:gridCol w:w="1563"/>
      </w:tblGrid>
      <w:tr w:rsidR="00690542" w:rsidRPr="00211AF6" w:rsidTr="00211AF6">
        <w:trPr>
          <w:trHeight w:val="319"/>
        </w:trPr>
        <w:tc>
          <w:tcPr>
            <w:tcW w:w="3792" w:type="dxa"/>
            <w:shd w:val="clear" w:color="auto" w:fill="FFFFFF" w:themeFill="background1"/>
            <w:vAlign w:val="center"/>
          </w:tcPr>
          <w:p w:rsidR="00690542" w:rsidRPr="00211AF6" w:rsidRDefault="00690542" w:rsidP="00950477">
            <w:pPr>
              <w:spacing w:after="0"/>
              <w:rPr>
                <w:rFonts w:ascii="Times New Roman" w:hAnsi="Times New Roman" w:cs="Times New Roman"/>
                <w:b/>
                <w:bCs/>
                <w:lang w:eastAsia="tr-TR"/>
              </w:rPr>
            </w:pPr>
            <w:r w:rsidRPr="00211AF6">
              <w:rPr>
                <w:rFonts w:ascii="Times New Roman" w:hAnsi="Times New Roman" w:cs="Times New Roman"/>
                <w:b/>
                <w:bCs/>
                <w:lang w:eastAsia="tr-TR"/>
              </w:rPr>
              <w:t>Kaynak Tablosu</w:t>
            </w:r>
          </w:p>
        </w:tc>
        <w:tc>
          <w:tcPr>
            <w:tcW w:w="945" w:type="dxa"/>
            <w:shd w:val="clear" w:color="auto" w:fill="FFFFFF" w:themeFill="background1"/>
            <w:vAlign w:val="center"/>
          </w:tcPr>
          <w:p w:rsidR="00690542" w:rsidRPr="00211AF6" w:rsidRDefault="00690542" w:rsidP="00950477">
            <w:pPr>
              <w:spacing w:after="0"/>
              <w:jc w:val="center"/>
              <w:rPr>
                <w:rFonts w:ascii="Times New Roman" w:hAnsi="Times New Roman" w:cs="Times New Roman"/>
                <w:lang w:eastAsia="tr-TR"/>
              </w:rPr>
            </w:pPr>
            <w:r w:rsidRPr="00211AF6">
              <w:rPr>
                <w:rFonts w:ascii="Times New Roman" w:hAnsi="Times New Roman" w:cs="Times New Roman"/>
                <w:b/>
                <w:bCs/>
                <w:lang w:eastAsia="tr-TR"/>
              </w:rPr>
              <w:t>2024</w:t>
            </w:r>
          </w:p>
        </w:tc>
        <w:tc>
          <w:tcPr>
            <w:tcW w:w="946" w:type="dxa"/>
            <w:shd w:val="clear" w:color="auto" w:fill="FFFFFF" w:themeFill="background1"/>
            <w:vAlign w:val="center"/>
          </w:tcPr>
          <w:p w:rsidR="00690542" w:rsidRPr="00211AF6" w:rsidRDefault="00690542" w:rsidP="00950477">
            <w:pPr>
              <w:spacing w:after="0"/>
              <w:jc w:val="center"/>
              <w:rPr>
                <w:rFonts w:ascii="Times New Roman" w:hAnsi="Times New Roman" w:cs="Times New Roman"/>
                <w:lang w:eastAsia="tr-TR"/>
              </w:rPr>
            </w:pPr>
            <w:r w:rsidRPr="00211AF6">
              <w:rPr>
                <w:rFonts w:ascii="Times New Roman" w:hAnsi="Times New Roman" w:cs="Times New Roman"/>
                <w:b/>
                <w:bCs/>
                <w:lang w:eastAsia="tr-TR"/>
              </w:rPr>
              <w:t>2025</w:t>
            </w:r>
          </w:p>
        </w:tc>
        <w:tc>
          <w:tcPr>
            <w:tcW w:w="945" w:type="dxa"/>
            <w:shd w:val="clear" w:color="auto" w:fill="FFFFFF" w:themeFill="background1"/>
            <w:vAlign w:val="center"/>
          </w:tcPr>
          <w:p w:rsidR="00690542" w:rsidRPr="00211AF6" w:rsidRDefault="00690542" w:rsidP="00950477">
            <w:pPr>
              <w:spacing w:after="0"/>
              <w:jc w:val="center"/>
              <w:rPr>
                <w:rFonts w:ascii="Times New Roman" w:hAnsi="Times New Roman" w:cs="Times New Roman"/>
                <w:lang w:eastAsia="tr-TR"/>
              </w:rPr>
            </w:pPr>
            <w:r w:rsidRPr="00211AF6">
              <w:rPr>
                <w:rFonts w:ascii="Times New Roman" w:hAnsi="Times New Roman" w:cs="Times New Roman"/>
                <w:b/>
                <w:bCs/>
                <w:lang w:eastAsia="tr-TR"/>
              </w:rPr>
              <w:t>2026</w:t>
            </w:r>
          </w:p>
        </w:tc>
        <w:tc>
          <w:tcPr>
            <w:tcW w:w="946" w:type="dxa"/>
            <w:shd w:val="clear" w:color="auto" w:fill="FFFFFF" w:themeFill="background1"/>
            <w:vAlign w:val="center"/>
          </w:tcPr>
          <w:p w:rsidR="00690542" w:rsidRPr="00211AF6" w:rsidRDefault="00690542" w:rsidP="00950477">
            <w:pPr>
              <w:spacing w:after="0"/>
              <w:jc w:val="center"/>
              <w:rPr>
                <w:rFonts w:ascii="Times New Roman" w:hAnsi="Times New Roman" w:cs="Times New Roman"/>
                <w:lang w:eastAsia="tr-TR"/>
              </w:rPr>
            </w:pPr>
            <w:r w:rsidRPr="00211AF6">
              <w:rPr>
                <w:rFonts w:ascii="Times New Roman" w:hAnsi="Times New Roman" w:cs="Times New Roman"/>
                <w:b/>
                <w:bCs/>
                <w:lang w:eastAsia="tr-TR"/>
              </w:rPr>
              <w:t>2027</w:t>
            </w:r>
          </w:p>
        </w:tc>
        <w:tc>
          <w:tcPr>
            <w:tcW w:w="945" w:type="dxa"/>
            <w:shd w:val="clear" w:color="auto" w:fill="FFFFFF" w:themeFill="background1"/>
            <w:vAlign w:val="center"/>
          </w:tcPr>
          <w:p w:rsidR="00690542" w:rsidRPr="00211AF6" w:rsidRDefault="00690542" w:rsidP="00950477">
            <w:pPr>
              <w:spacing w:after="0"/>
              <w:jc w:val="center"/>
              <w:rPr>
                <w:rFonts w:ascii="Times New Roman" w:hAnsi="Times New Roman" w:cs="Times New Roman"/>
                <w:lang w:eastAsia="tr-TR"/>
              </w:rPr>
            </w:pPr>
            <w:r w:rsidRPr="00211AF6">
              <w:rPr>
                <w:rFonts w:ascii="Times New Roman" w:hAnsi="Times New Roman" w:cs="Times New Roman"/>
                <w:b/>
                <w:bCs/>
                <w:lang w:eastAsia="tr-TR"/>
              </w:rPr>
              <w:t>2028</w:t>
            </w:r>
          </w:p>
        </w:tc>
        <w:tc>
          <w:tcPr>
            <w:tcW w:w="1563" w:type="dxa"/>
            <w:shd w:val="clear" w:color="auto" w:fill="FFFFFF" w:themeFill="background1"/>
            <w:vAlign w:val="center"/>
          </w:tcPr>
          <w:p w:rsidR="00690542" w:rsidRPr="00211AF6" w:rsidRDefault="00690542" w:rsidP="00950477">
            <w:pPr>
              <w:spacing w:after="0"/>
              <w:jc w:val="center"/>
              <w:rPr>
                <w:rFonts w:ascii="Times New Roman" w:hAnsi="Times New Roman" w:cs="Times New Roman"/>
                <w:lang w:eastAsia="tr-TR"/>
              </w:rPr>
            </w:pPr>
            <w:r w:rsidRPr="00211AF6">
              <w:rPr>
                <w:rFonts w:ascii="Times New Roman" w:hAnsi="Times New Roman" w:cs="Times New Roman"/>
                <w:b/>
                <w:bCs/>
                <w:lang w:eastAsia="tr-TR"/>
              </w:rPr>
              <w:t>Toplam</w:t>
            </w:r>
          </w:p>
        </w:tc>
      </w:tr>
      <w:tr w:rsidR="00690542" w:rsidRPr="00211AF6" w:rsidTr="00211AF6">
        <w:trPr>
          <w:trHeight w:val="319"/>
        </w:trPr>
        <w:tc>
          <w:tcPr>
            <w:tcW w:w="3792" w:type="dxa"/>
            <w:shd w:val="clear" w:color="auto" w:fill="FFFFFF" w:themeFill="background1"/>
            <w:vAlign w:val="center"/>
            <w:hideMark/>
          </w:tcPr>
          <w:p w:rsidR="00690542" w:rsidRPr="00211AF6" w:rsidRDefault="00690542" w:rsidP="00950477">
            <w:pPr>
              <w:spacing w:after="0"/>
              <w:rPr>
                <w:rFonts w:ascii="Times New Roman" w:hAnsi="Times New Roman" w:cs="Times New Roman"/>
                <w:b/>
                <w:bCs/>
                <w:lang w:eastAsia="tr-TR"/>
              </w:rPr>
            </w:pPr>
            <w:r w:rsidRPr="00211AF6">
              <w:rPr>
                <w:rFonts w:ascii="Times New Roman" w:hAnsi="Times New Roman" w:cs="Times New Roman"/>
                <w:b/>
                <w:bCs/>
                <w:lang w:eastAsia="tr-TR"/>
              </w:rPr>
              <w:t>Genel Bütçe</w:t>
            </w:r>
          </w:p>
        </w:tc>
        <w:tc>
          <w:tcPr>
            <w:tcW w:w="945" w:type="dxa"/>
            <w:shd w:val="clear" w:color="auto" w:fill="FFFFFF" w:themeFill="background1"/>
            <w:vAlign w:val="center"/>
          </w:tcPr>
          <w:p w:rsidR="00690542" w:rsidRPr="00211AF6" w:rsidRDefault="00690542" w:rsidP="00950477">
            <w:pPr>
              <w:spacing w:after="0"/>
              <w:jc w:val="right"/>
              <w:rPr>
                <w:rFonts w:ascii="Times New Roman" w:hAnsi="Times New Roman" w:cs="Times New Roman"/>
                <w:sz w:val="20"/>
                <w:szCs w:val="20"/>
                <w:lang w:eastAsia="tr-TR"/>
              </w:rPr>
            </w:pPr>
            <w:r w:rsidRPr="00211AF6">
              <w:rPr>
                <w:rFonts w:ascii="Times New Roman" w:hAnsi="Times New Roman" w:cs="Times New Roman"/>
                <w:sz w:val="20"/>
                <w:szCs w:val="20"/>
                <w:lang w:eastAsia="tr-TR"/>
              </w:rPr>
              <w:t>1000000</w:t>
            </w:r>
          </w:p>
        </w:tc>
        <w:tc>
          <w:tcPr>
            <w:tcW w:w="946" w:type="dxa"/>
            <w:shd w:val="clear" w:color="auto" w:fill="FFFFFF" w:themeFill="background1"/>
            <w:vAlign w:val="center"/>
          </w:tcPr>
          <w:p w:rsidR="00690542" w:rsidRPr="00211AF6" w:rsidRDefault="00690542" w:rsidP="00950477">
            <w:pPr>
              <w:spacing w:after="0"/>
              <w:jc w:val="right"/>
              <w:rPr>
                <w:rFonts w:ascii="Times New Roman" w:hAnsi="Times New Roman" w:cs="Times New Roman"/>
                <w:sz w:val="20"/>
                <w:szCs w:val="20"/>
                <w:lang w:eastAsia="tr-TR"/>
              </w:rPr>
            </w:pPr>
            <w:r w:rsidRPr="00211AF6">
              <w:rPr>
                <w:rFonts w:ascii="Times New Roman" w:hAnsi="Times New Roman" w:cs="Times New Roman"/>
                <w:sz w:val="20"/>
                <w:szCs w:val="20"/>
                <w:lang w:eastAsia="tr-TR"/>
              </w:rPr>
              <w:t>1500000</w:t>
            </w:r>
          </w:p>
        </w:tc>
        <w:tc>
          <w:tcPr>
            <w:tcW w:w="945" w:type="dxa"/>
            <w:shd w:val="clear" w:color="auto" w:fill="FFFFFF" w:themeFill="background1"/>
            <w:vAlign w:val="center"/>
          </w:tcPr>
          <w:p w:rsidR="00690542" w:rsidRPr="00211AF6" w:rsidRDefault="00690542" w:rsidP="00950477">
            <w:pPr>
              <w:spacing w:after="0"/>
              <w:jc w:val="right"/>
              <w:rPr>
                <w:rFonts w:ascii="Times New Roman" w:hAnsi="Times New Roman" w:cs="Times New Roman"/>
                <w:sz w:val="20"/>
                <w:szCs w:val="20"/>
                <w:lang w:eastAsia="tr-TR"/>
              </w:rPr>
            </w:pPr>
            <w:r w:rsidRPr="00211AF6">
              <w:rPr>
                <w:rFonts w:ascii="Times New Roman" w:hAnsi="Times New Roman" w:cs="Times New Roman"/>
                <w:sz w:val="20"/>
                <w:szCs w:val="20"/>
                <w:lang w:eastAsia="tr-TR"/>
              </w:rPr>
              <w:t>2000000</w:t>
            </w:r>
          </w:p>
        </w:tc>
        <w:tc>
          <w:tcPr>
            <w:tcW w:w="946" w:type="dxa"/>
            <w:shd w:val="clear" w:color="auto" w:fill="FFFFFF" w:themeFill="background1"/>
            <w:vAlign w:val="center"/>
          </w:tcPr>
          <w:p w:rsidR="00690542" w:rsidRPr="00211AF6" w:rsidRDefault="00690542" w:rsidP="00950477">
            <w:pPr>
              <w:spacing w:after="0"/>
              <w:jc w:val="right"/>
              <w:rPr>
                <w:rFonts w:ascii="Times New Roman" w:hAnsi="Times New Roman" w:cs="Times New Roman"/>
                <w:sz w:val="20"/>
                <w:szCs w:val="20"/>
                <w:lang w:eastAsia="tr-TR"/>
              </w:rPr>
            </w:pPr>
            <w:r w:rsidRPr="00211AF6">
              <w:rPr>
                <w:rFonts w:ascii="Times New Roman" w:hAnsi="Times New Roman" w:cs="Times New Roman"/>
                <w:sz w:val="20"/>
                <w:szCs w:val="20"/>
                <w:lang w:eastAsia="tr-TR"/>
              </w:rPr>
              <w:t>2500000</w:t>
            </w:r>
          </w:p>
        </w:tc>
        <w:tc>
          <w:tcPr>
            <w:tcW w:w="945" w:type="dxa"/>
            <w:shd w:val="clear" w:color="auto" w:fill="FFFFFF" w:themeFill="background1"/>
            <w:vAlign w:val="center"/>
          </w:tcPr>
          <w:p w:rsidR="00690542" w:rsidRPr="00211AF6" w:rsidRDefault="00690542" w:rsidP="00950477">
            <w:pPr>
              <w:spacing w:after="0"/>
              <w:jc w:val="right"/>
              <w:rPr>
                <w:rFonts w:ascii="Times New Roman" w:hAnsi="Times New Roman" w:cs="Times New Roman"/>
                <w:sz w:val="20"/>
                <w:szCs w:val="20"/>
                <w:lang w:eastAsia="tr-TR"/>
              </w:rPr>
            </w:pPr>
            <w:r w:rsidRPr="00211AF6">
              <w:rPr>
                <w:rFonts w:ascii="Times New Roman" w:hAnsi="Times New Roman" w:cs="Times New Roman"/>
                <w:sz w:val="20"/>
                <w:szCs w:val="20"/>
                <w:lang w:eastAsia="tr-TR"/>
              </w:rPr>
              <w:t>3000000</w:t>
            </w:r>
          </w:p>
        </w:tc>
        <w:tc>
          <w:tcPr>
            <w:tcW w:w="1563" w:type="dxa"/>
            <w:shd w:val="clear" w:color="auto" w:fill="FFFFFF" w:themeFill="background1"/>
            <w:vAlign w:val="center"/>
          </w:tcPr>
          <w:p w:rsidR="00690542" w:rsidRPr="00211AF6" w:rsidRDefault="00690542" w:rsidP="00950477">
            <w:pPr>
              <w:spacing w:after="0"/>
              <w:jc w:val="right"/>
              <w:rPr>
                <w:rFonts w:ascii="Times New Roman" w:hAnsi="Times New Roman" w:cs="Times New Roman"/>
                <w:sz w:val="20"/>
                <w:szCs w:val="20"/>
                <w:lang w:eastAsia="tr-TR"/>
              </w:rPr>
            </w:pPr>
            <w:r w:rsidRPr="00211AF6">
              <w:rPr>
                <w:rFonts w:ascii="Times New Roman" w:hAnsi="Times New Roman" w:cs="Times New Roman"/>
                <w:sz w:val="20"/>
                <w:szCs w:val="20"/>
                <w:lang w:eastAsia="tr-TR"/>
              </w:rPr>
              <w:t>10000000 TL</w:t>
            </w:r>
          </w:p>
        </w:tc>
      </w:tr>
      <w:tr w:rsidR="00690542" w:rsidRPr="00211AF6" w:rsidTr="00334E9B">
        <w:trPr>
          <w:trHeight w:val="191"/>
        </w:trPr>
        <w:tc>
          <w:tcPr>
            <w:tcW w:w="3792" w:type="dxa"/>
            <w:shd w:val="clear" w:color="auto" w:fill="FFFFFF" w:themeFill="background1"/>
            <w:vAlign w:val="center"/>
            <w:hideMark/>
          </w:tcPr>
          <w:p w:rsidR="00690542" w:rsidRPr="00211AF6" w:rsidRDefault="00690542" w:rsidP="00950477">
            <w:pPr>
              <w:spacing w:after="0"/>
              <w:rPr>
                <w:rFonts w:ascii="Times New Roman" w:hAnsi="Times New Roman" w:cs="Times New Roman"/>
                <w:b/>
                <w:bCs/>
                <w:lang w:eastAsia="tr-TR"/>
              </w:rPr>
            </w:pPr>
            <w:r w:rsidRPr="00211AF6">
              <w:rPr>
                <w:rFonts w:ascii="Times New Roman" w:hAnsi="Times New Roman" w:cs="Times New Roman"/>
                <w:b/>
                <w:bCs/>
                <w:lang w:eastAsia="tr-TR"/>
              </w:rPr>
              <w:t>Valilikler ve Belediyelerin Katkısı</w:t>
            </w:r>
          </w:p>
        </w:tc>
        <w:tc>
          <w:tcPr>
            <w:tcW w:w="945" w:type="dxa"/>
            <w:shd w:val="clear" w:color="auto" w:fill="FFFFFF" w:themeFill="background1"/>
            <w:vAlign w:val="center"/>
          </w:tcPr>
          <w:p w:rsidR="00690542" w:rsidRPr="00211AF6" w:rsidRDefault="00690542" w:rsidP="00950477">
            <w:pPr>
              <w:spacing w:after="0"/>
              <w:jc w:val="right"/>
              <w:rPr>
                <w:rFonts w:ascii="Times New Roman" w:hAnsi="Times New Roman" w:cs="Times New Roman"/>
                <w:sz w:val="20"/>
                <w:szCs w:val="20"/>
                <w:lang w:eastAsia="tr-TR"/>
              </w:rPr>
            </w:pPr>
            <w:r w:rsidRPr="00211AF6">
              <w:rPr>
                <w:rFonts w:ascii="Times New Roman" w:hAnsi="Times New Roman" w:cs="Times New Roman"/>
                <w:sz w:val="20"/>
                <w:szCs w:val="20"/>
                <w:lang w:eastAsia="tr-TR"/>
              </w:rPr>
              <w:t>0</w:t>
            </w:r>
          </w:p>
        </w:tc>
        <w:tc>
          <w:tcPr>
            <w:tcW w:w="946" w:type="dxa"/>
            <w:shd w:val="clear" w:color="auto" w:fill="FFFFFF" w:themeFill="background1"/>
            <w:vAlign w:val="center"/>
          </w:tcPr>
          <w:p w:rsidR="00690542" w:rsidRPr="00211AF6" w:rsidRDefault="00690542" w:rsidP="00950477">
            <w:pPr>
              <w:spacing w:after="0"/>
              <w:jc w:val="right"/>
              <w:rPr>
                <w:rFonts w:ascii="Times New Roman" w:hAnsi="Times New Roman" w:cs="Times New Roman"/>
                <w:sz w:val="20"/>
                <w:szCs w:val="20"/>
                <w:lang w:eastAsia="tr-TR"/>
              </w:rPr>
            </w:pPr>
            <w:r w:rsidRPr="00211AF6">
              <w:rPr>
                <w:rFonts w:ascii="Times New Roman" w:hAnsi="Times New Roman" w:cs="Times New Roman"/>
                <w:sz w:val="20"/>
                <w:szCs w:val="20"/>
                <w:lang w:eastAsia="tr-TR"/>
              </w:rPr>
              <w:t>0</w:t>
            </w:r>
          </w:p>
        </w:tc>
        <w:tc>
          <w:tcPr>
            <w:tcW w:w="945" w:type="dxa"/>
            <w:shd w:val="clear" w:color="auto" w:fill="FFFFFF" w:themeFill="background1"/>
            <w:vAlign w:val="center"/>
          </w:tcPr>
          <w:p w:rsidR="00690542" w:rsidRPr="00211AF6" w:rsidRDefault="00690542" w:rsidP="00950477">
            <w:pPr>
              <w:spacing w:after="0"/>
              <w:jc w:val="right"/>
              <w:rPr>
                <w:rFonts w:ascii="Times New Roman" w:hAnsi="Times New Roman" w:cs="Times New Roman"/>
                <w:sz w:val="20"/>
                <w:szCs w:val="20"/>
                <w:lang w:eastAsia="tr-TR"/>
              </w:rPr>
            </w:pPr>
            <w:r w:rsidRPr="00211AF6">
              <w:rPr>
                <w:rFonts w:ascii="Times New Roman" w:hAnsi="Times New Roman" w:cs="Times New Roman"/>
                <w:sz w:val="20"/>
                <w:szCs w:val="20"/>
                <w:lang w:eastAsia="tr-TR"/>
              </w:rPr>
              <w:t>0</w:t>
            </w:r>
          </w:p>
        </w:tc>
        <w:tc>
          <w:tcPr>
            <w:tcW w:w="946" w:type="dxa"/>
            <w:shd w:val="clear" w:color="auto" w:fill="FFFFFF" w:themeFill="background1"/>
            <w:vAlign w:val="center"/>
          </w:tcPr>
          <w:p w:rsidR="00690542" w:rsidRPr="00211AF6" w:rsidRDefault="00690542" w:rsidP="00950477">
            <w:pPr>
              <w:spacing w:after="0"/>
              <w:jc w:val="right"/>
              <w:rPr>
                <w:rFonts w:ascii="Times New Roman" w:hAnsi="Times New Roman" w:cs="Times New Roman"/>
                <w:sz w:val="20"/>
                <w:szCs w:val="20"/>
                <w:lang w:eastAsia="tr-TR"/>
              </w:rPr>
            </w:pPr>
            <w:r w:rsidRPr="00211AF6">
              <w:rPr>
                <w:rFonts w:ascii="Times New Roman" w:hAnsi="Times New Roman" w:cs="Times New Roman"/>
                <w:sz w:val="20"/>
                <w:szCs w:val="20"/>
                <w:lang w:eastAsia="tr-TR"/>
              </w:rPr>
              <w:t>0</w:t>
            </w:r>
          </w:p>
        </w:tc>
        <w:tc>
          <w:tcPr>
            <w:tcW w:w="945" w:type="dxa"/>
            <w:shd w:val="clear" w:color="auto" w:fill="FFFFFF" w:themeFill="background1"/>
            <w:vAlign w:val="center"/>
          </w:tcPr>
          <w:p w:rsidR="00690542" w:rsidRPr="00211AF6" w:rsidRDefault="00690542" w:rsidP="00950477">
            <w:pPr>
              <w:spacing w:after="0"/>
              <w:jc w:val="right"/>
              <w:rPr>
                <w:rFonts w:ascii="Times New Roman" w:hAnsi="Times New Roman" w:cs="Times New Roman"/>
                <w:sz w:val="20"/>
                <w:szCs w:val="20"/>
                <w:lang w:eastAsia="tr-TR"/>
              </w:rPr>
            </w:pPr>
            <w:r w:rsidRPr="00211AF6">
              <w:rPr>
                <w:rFonts w:ascii="Times New Roman" w:hAnsi="Times New Roman" w:cs="Times New Roman"/>
                <w:sz w:val="20"/>
                <w:szCs w:val="20"/>
                <w:lang w:eastAsia="tr-TR"/>
              </w:rPr>
              <w:t>0</w:t>
            </w:r>
          </w:p>
        </w:tc>
        <w:tc>
          <w:tcPr>
            <w:tcW w:w="1563" w:type="dxa"/>
            <w:shd w:val="clear" w:color="auto" w:fill="FFFFFF" w:themeFill="background1"/>
            <w:vAlign w:val="center"/>
          </w:tcPr>
          <w:p w:rsidR="00690542" w:rsidRPr="00211AF6" w:rsidRDefault="00690542" w:rsidP="00950477">
            <w:pPr>
              <w:spacing w:after="0"/>
              <w:jc w:val="right"/>
              <w:rPr>
                <w:rFonts w:ascii="Times New Roman" w:hAnsi="Times New Roman" w:cs="Times New Roman"/>
                <w:sz w:val="20"/>
                <w:szCs w:val="20"/>
                <w:lang w:eastAsia="tr-TR"/>
              </w:rPr>
            </w:pPr>
            <w:r w:rsidRPr="00211AF6">
              <w:rPr>
                <w:rFonts w:ascii="Times New Roman" w:hAnsi="Times New Roman" w:cs="Times New Roman"/>
                <w:sz w:val="20"/>
                <w:szCs w:val="20"/>
                <w:lang w:eastAsia="tr-TR"/>
              </w:rPr>
              <w:t>0</w:t>
            </w:r>
          </w:p>
        </w:tc>
      </w:tr>
      <w:tr w:rsidR="00690542" w:rsidRPr="00211AF6" w:rsidTr="00334E9B">
        <w:trPr>
          <w:trHeight w:val="267"/>
        </w:trPr>
        <w:tc>
          <w:tcPr>
            <w:tcW w:w="3792" w:type="dxa"/>
            <w:shd w:val="clear" w:color="auto" w:fill="FFFFFF" w:themeFill="background1"/>
            <w:vAlign w:val="center"/>
            <w:hideMark/>
          </w:tcPr>
          <w:p w:rsidR="00690542" w:rsidRPr="00211AF6" w:rsidRDefault="00690542" w:rsidP="00950477">
            <w:pPr>
              <w:spacing w:after="0"/>
              <w:rPr>
                <w:rFonts w:ascii="Times New Roman" w:hAnsi="Times New Roman" w:cs="Times New Roman"/>
                <w:b/>
                <w:bCs/>
                <w:lang w:eastAsia="tr-TR"/>
              </w:rPr>
            </w:pPr>
            <w:r w:rsidRPr="00211AF6">
              <w:rPr>
                <w:rFonts w:ascii="Times New Roman" w:hAnsi="Times New Roman" w:cs="Times New Roman"/>
                <w:b/>
                <w:bCs/>
                <w:lang w:eastAsia="tr-TR"/>
              </w:rPr>
              <w:t>Diğer (Okul Aile Birlikleri)</w:t>
            </w:r>
          </w:p>
        </w:tc>
        <w:tc>
          <w:tcPr>
            <w:tcW w:w="945" w:type="dxa"/>
            <w:shd w:val="clear" w:color="auto" w:fill="FFFFFF" w:themeFill="background1"/>
            <w:vAlign w:val="center"/>
          </w:tcPr>
          <w:p w:rsidR="00690542" w:rsidRPr="00211AF6" w:rsidRDefault="00690542" w:rsidP="00950477">
            <w:pPr>
              <w:spacing w:after="0"/>
              <w:jc w:val="right"/>
              <w:rPr>
                <w:rFonts w:ascii="Times New Roman" w:hAnsi="Times New Roman" w:cs="Times New Roman"/>
                <w:sz w:val="20"/>
                <w:szCs w:val="20"/>
                <w:lang w:eastAsia="tr-TR"/>
              </w:rPr>
            </w:pPr>
            <w:r w:rsidRPr="00211AF6">
              <w:rPr>
                <w:rFonts w:ascii="Times New Roman" w:hAnsi="Times New Roman" w:cs="Times New Roman"/>
                <w:sz w:val="20"/>
                <w:szCs w:val="20"/>
                <w:lang w:eastAsia="tr-TR"/>
              </w:rPr>
              <w:t>25000</w:t>
            </w:r>
          </w:p>
        </w:tc>
        <w:tc>
          <w:tcPr>
            <w:tcW w:w="946" w:type="dxa"/>
            <w:shd w:val="clear" w:color="auto" w:fill="FFFFFF" w:themeFill="background1"/>
            <w:vAlign w:val="center"/>
          </w:tcPr>
          <w:p w:rsidR="00690542" w:rsidRPr="00211AF6" w:rsidRDefault="00690542" w:rsidP="00950477">
            <w:pPr>
              <w:spacing w:after="0"/>
              <w:jc w:val="right"/>
              <w:rPr>
                <w:rFonts w:ascii="Times New Roman" w:hAnsi="Times New Roman" w:cs="Times New Roman"/>
                <w:sz w:val="20"/>
                <w:szCs w:val="20"/>
                <w:lang w:eastAsia="tr-TR"/>
              </w:rPr>
            </w:pPr>
            <w:r w:rsidRPr="00211AF6">
              <w:rPr>
                <w:rFonts w:ascii="Times New Roman" w:hAnsi="Times New Roman" w:cs="Times New Roman"/>
                <w:sz w:val="20"/>
                <w:szCs w:val="20"/>
                <w:lang w:eastAsia="tr-TR"/>
              </w:rPr>
              <w:t>35000</w:t>
            </w:r>
          </w:p>
        </w:tc>
        <w:tc>
          <w:tcPr>
            <w:tcW w:w="945" w:type="dxa"/>
            <w:shd w:val="clear" w:color="auto" w:fill="FFFFFF" w:themeFill="background1"/>
            <w:vAlign w:val="center"/>
          </w:tcPr>
          <w:p w:rsidR="00690542" w:rsidRPr="00211AF6" w:rsidRDefault="00690542" w:rsidP="00950477">
            <w:pPr>
              <w:spacing w:after="0"/>
              <w:jc w:val="right"/>
              <w:rPr>
                <w:rFonts w:ascii="Times New Roman" w:hAnsi="Times New Roman" w:cs="Times New Roman"/>
                <w:sz w:val="20"/>
                <w:szCs w:val="20"/>
                <w:lang w:eastAsia="tr-TR"/>
              </w:rPr>
            </w:pPr>
            <w:r w:rsidRPr="00211AF6">
              <w:rPr>
                <w:rFonts w:ascii="Times New Roman" w:hAnsi="Times New Roman" w:cs="Times New Roman"/>
                <w:sz w:val="20"/>
                <w:szCs w:val="20"/>
                <w:lang w:eastAsia="tr-TR"/>
              </w:rPr>
              <w:t>45000</w:t>
            </w:r>
          </w:p>
        </w:tc>
        <w:tc>
          <w:tcPr>
            <w:tcW w:w="946" w:type="dxa"/>
            <w:shd w:val="clear" w:color="auto" w:fill="FFFFFF" w:themeFill="background1"/>
            <w:vAlign w:val="center"/>
          </w:tcPr>
          <w:p w:rsidR="00690542" w:rsidRPr="00211AF6" w:rsidRDefault="00690542" w:rsidP="00950477">
            <w:pPr>
              <w:spacing w:after="0"/>
              <w:jc w:val="right"/>
              <w:rPr>
                <w:rFonts w:ascii="Times New Roman" w:hAnsi="Times New Roman" w:cs="Times New Roman"/>
                <w:sz w:val="20"/>
                <w:szCs w:val="20"/>
                <w:lang w:eastAsia="tr-TR"/>
              </w:rPr>
            </w:pPr>
            <w:r w:rsidRPr="00211AF6">
              <w:rPr>
                <w:rFonts w:ascii="Times New Roman" w:hAnsi="Times New Roman" w:cs="Times New Roman"/>
                <w:sz w:val="20"/>
                <w:szCs w:val="20"/>
                <w:lang w:eastAsia="tr-TR"/>
              </w:rPr>
              <w:t>55000</w:t>
            </w:r>
          </w:p>
        </w:tc>
        <w:tc>
          <w:tcPr>
            <w:tcW w:w="945" w:type="dxa"/>
            <w:shd w:val="clear" w:color="auto" w:fill="FFFFFF" w:themeFill="background1"/>
            <w:vAlign w:val="center"/>
          </w:tcPr>
          <w:p w:rsidR="00690542" w:rsidRPr="00211AF6" w:rsidRDefault="00690542" w:rsidP="00950477">
            <w:pPr>
              <w:spacing w:after="0"/>
              <w:jc w:val="right"/>
              <w:rPr>
                <w:rFonts w:ascii="Times New Roman" w:hAnsi="Times New Roman" w:cs="Times New Roman"/>
                <w:sz w:val="20"/>
                <w:szCs w:val="20"/>
                <w:lang w:eastAsia="tr-TR"/>
              </w:rPr>
            </w:pPr>
            <w:r w:rsidRPr="00211AF6">
              <w:rPr>
                <w:rFonts w:ascii="Times New Roman" w:hAnsi="Times New Roman" w:cs="Times New Roman"/>
                <w:sz w:val="20"/>
                <w:szCs w:val="20"/>
                <w:lang w:eastAsia="tr-TR"/>
              </w:rPr>
              <w:t>65000</w:t>
            </w:r>
          </w:p>
        </w:tc>
        <w:tc>
          <w:tcPr>
            <w:tcW w:w="1563" w:type="dxa"/>
            <w:shd w:val="clear" w:color="auto" w:fill="FFFFFF" w:themeFill="background1"/>
            <w:vAlign w:val="center"/>
          </w:tcPr>
          <w:p w:rsidR="00690542" w:rsidRPr="00211AF6" w:rsidRDefault="00690542" w:rsidP="00950477">
            <w:pPr>
              <w:spacing w:after="0"/>
              <w:jc w:val="right"/>
              <w:rPr>
                <w:rFonts w:ascii="Times New Roman" w:hAnsi="Times New Roman" w:cs="Times New Roman"/>
                <w:sz w:val="20"/>
                <w:szCs w:val="20"/>
                <w:lang w:eastAsia="tr-TR"/>
              </w:rPr>
            </w:pPr>
            <w:r w:rsidRPr="00211AF6">
              <w:rPr>
                <w:rFonts w:ascii="Times New Roman" w:hAnsi="Times New Roman" w:cs="Times New Roman"/>
                <w:sz w:val="20"/>
                <w:szCs w:val="20"/>
                <w:lang w:eastAsia="tr-TR"/>
              </w:rPr>
              <w:t>225000 TL</w:t>
            </w:r>
          </w:p>
        </w:tc>
      </w:tr>
      <w:tr w:rsidR="00690542" w:rsidRPr="0097279D" w:rsidTr="00211AF6">
        <w:trPr>
          <w:trHeight w:val="339"/>
        </w:trPr>
        <w:tc>
          <w:tcPr>
            <w:tcW w:w="3792" w:type="dxa"/>
            <w:shd w:val="clear" w:color="auto" w:fill="FFFFFF" w:themeFill="background1"/>
            <w:vAlign w:val="center"/>
            <w:hideMark/>
          </w:tcPr>
          <w:p w:rsidR="00690542" w:rsidRPr="00211AF6" w:rsidRDefault="00690542" w:rsidP="00950477">
            <w:pPr>
              <w:spacing w:after="0"/>
              <w:jc w:val="right"/>
              <w:rPr>
                <w:rFonts w:ascii="Times New Roman" w:hAnsi="Times New Roman" w:cs="Times New Roman"/>
                <w:b/>
                <w:bCs/>
                <w:lang w:eastAsia="tr-TR"/>
              </w:rPr>
            </w:pPr>
            <w:r w:rsidRPr="00211AF6">
              <w:rPr>
                <w:rFonts w:ascii="Times New Roman" w:hAnsi="Times New Roman" w:cs="Times New Roman"/>
                <w:b/>
                <w:bCs/>
                <w:lang w:eastAsia="tr-TR"/>
              </w:rPr>
              <w:t>TOPLAM</w:t>
            </w:r>
          </w:p>
        </w:tc>
        <w:tc>
          <w:tcPr>
            <w:tcW w:w="945" w:type="dxa"/>
            <w:shd w:val="clear" w:color="auto" w:fill="FFFFFF" w:themeFill="background1"/>
            <w:vAlign w:val="center"/>
          </w:tcPr>
          <w:p w:rsidR="00690542" w:rsidRPr="00211AF6" w:rsidRDefault="00690542" w:rsidP="00950477">
            <w:pPr>
              <w:spacing w:after="0"/>
              <w:jc w:val="right"/>
              <w:rPr>
                <w:rFonts w:ascii="Times New Roman" w:hAnsi="Times New Roman" w:cs="Times New Roman"/>
                <w:sz w:val="20"/>
                <w:szCs w:val="20"/>
                <w:lang w:eastAsia="tr-TR"/>
              </w:rPr>
            </w:pPr>
            <w:r w:rsidRPr="00211AF6">
              <w:rPr>
                <w:rFonts w:ascii="Times New Roman" w:hAnsi="Times New Roman" w:cs="Times New Roman"/>
                <w:sz w:val="20"/>
                <w:szCs w:val="20"/>
                <w:lang w:eastAsia="tr-TR"/>
              </w:rPr>
              <w:t>125000</w:t>
            </w:r>
          </w:p>
        </w:tc>
        <w:tc>
          <w:tcPr>
            <w:tcW w:w="946" w:type="dxa"/>
            <w:shd w:val="clear" w:color="auto" w:fill="FFFFFF" w:themeFill="background1"/>
            <w:vAlign w:val="center"/>
          </w:tcPr>
          <w:p w:rsidR="00690542" w:rsidRPr="00211AF6" w:rsidRDefault="00690542" w:rsidP="00950477">
            <w:pPr>
              <w:spacing w:after="0"/>
              <w:jc w:val="right"/>
              <w:rPr>
                <w:rFonts w:ascii="Times New Roman" w:hAnsi="Times New Roman" w:cs="Times New Roman"/>
                <w:sz w:val="20"/>
                <w:szCs w:val="20"/>
                <w:lang w:eastAsia="tr-TR"/>
              </w:rPr>
            </w:pPr>
            <w:r w:rsidRPr="00211AF6">
              <w:rPr>
                <w:rFonts w:ascii="Times New Roman" w:hAnsi="Times New Roman" w:cs="Times New Roman"/>
                <w:sz w:val="20"/>
                <w:szCs w:val="20"/>
                <w:lang w:eastAsia="tr-TR"/>
              </w:rPr>
              <w:t>150000</w:t>
            </w:r>
          </w:p>
        </w:tc>
        <w:tc>
          <w:tcPr>
            <w:tcW w:w="945" w:type="dxa"/>
            <w:shd w:val="clear" w:color="auto" w:fill="FFFFFF" w:themeFill="background1"/>
            <w:vAlign w:val="center"/>
          </w:tcPr>
          <w:p w:rsidR="00690542" w:rsidRPr="00211AF6" w:rsidRDefault="00690542" w:rsidP="00950477">
            <w:pPr>
              <w:spacing w:after="0"/>
              <w:jc w:val="right"/>
              <w:rPr>
                <w:rFonts w:ascii="Times New Roman" w:hAnsi="Times New Roman" w:cs="Times New Roman"/>
                <w:sz w:val="20"/>
                <w:szCs w:val="20"/>
                <w:lang w:eastAsia="tr-TR"/>
              </w:rPr>
            </w:pPr>
            <w:r w:rsidRPr="00211AF6">
              <w:rPr>
                <w:rFonts w:ascii="Times New Roman" w:hAnsi="Times New Roman" w:cs="Times New Roman"/>
                <w:sz w:val="20"/>
                <w:szCs w:val="20"/>
                <w:lang w:eastAsia="tr-TR"/>
              </w:rPr>
              <w:t>175000</w:t>
            </w:r>
          </w:p>
        </w:tc>
        <w:tc>
          <w:tcPr>
            <w:tcW w:w="946" w:type="dxa"/>
            <w:shd w:val="clear" w:color="auto" w:fill="FFFFFF" w:themeFill="background1"/>
            <w:vAlign w:val="center"/>
          </w:tcPr>
          <w:p w:rsidR="00690542" w:rsidRPr="00211AF6" w:rsidRDefault="00690542" w:rsidP="00950477">
            <w:pPr>
              <w:spacing w:after="0"/>
              <w:jc w:val="right"/>
              <w:rPr>
                <w:rFonts w:ascii="Times New Roman" w:hAnsi="Times New Roman" w:cs="Times New Roman"/>
                <w:sz w:val="20"/>
                <w:szCs w:val="20"/>
                <w:lang w:eastAsia="tr-TR"/>
              </w:rPr>
            </w:pPr>
            <w:r w:rsidRPr="00211AF6">
              <w:rPr>
                <w:rFonts w:ascii="Times New Roman" w:hAnsi="Times New Roman" w:cs="Times New Roman"/>
                <w:sz w:val="20"/>
                <w:szCs w:val="20"/>
                <w:lang w:eastAsia="tr-TR"/>
              </w:rPr>
              <w:t>200000</w:t>
            </w:r>
          </w:p>
        </w:tc>
        <w:tc>
          <w:tcPr>
            <w:tcW w:w="945" w:type="dxa"/>
            <w:shd w:val="clear" w:color="auto" w:fill="FFFFFF" w:themeFill="background1"/>
            <w:vAlign w:val="center"/>
          </w:tcPr>
          <w:p w:rsidR="00690542" w:rsidRPr="00211AF6" w:rsidRDefault="00690542" w:rsidP="00950477">
            <w:pPr>
              <w:spacing w:after="0"/>
              <w:jc w:val="right"/>
              <w:rPr>
                <w:rFonts w:ascii="Times New Roman" w:hAnsi="Times New Roman" w:cs="Times New Roman"/>
                <w:sz w:val="20"/>
                <w:szCs w:val="20"/>
                <w:lang w:eastAsia="tr-TR"/>
              </w:rPr>
            </w:pPr>
            <w:r w:rsidRPr="00211AF6">
              <w:rPr>
                <w:rFonts w:ascii="Times New Roman" w:hAnsi="Times New Roman" w:cs="Times New Roman"/>
                <w:sz w:val="20"/>
                <w:szCs w:val="20"/>
                <w:lang w:eastAsia="tr-TR"/>
              </w:rPr>
              <w:t>225000</w:t>
            </w:r>
          </w:p>
        </w:tc>
        <w:tc>
          <w:tcPr>
            <w:tcW w:w="1563" w:type="dxa"/>
            <w:shd w:val="clear" w:color="auto" w:fill="FFFFFF" w:themeFill="background1"/>
            <w:vAlign w:val="center"/>
          </w:tcPr>
          <w:p w:rsidR="00690542" w:rsidRPr="00211AF6" w:rsidRDefault="00690542" w:rsidP="00950477">
            <w:pPr>
              <w:spacing w:after="0"/>
              <w:jc w:val="right"/>
              <w:rPr>
                <w:rFonts w:ascii="Times New Roman" w:hAnsi="Times New Roman" w:cs="Times New Roman"/>
                <w:sz w:val="20"/>
                <w:szCs w:val="20"/>
                <w:lang w:eastAsia="tr-TR"/>
              </w:rPr>
            </w:pPr>
            <w:r w:rsidRPr="00211AF6">
              <w:rPr>
                <w:rFonts w:ascii="Times New Roman" w:hAnsi="Times New Roman" w:cs="Times New Roman"/>
                <w:sz w:val="20"/>
                <w:szCs w:val="20"/>
                <w:lang w:eastAsia="tr-TR"/>
              </w:rPr>
              <w:t>10225000 TL</w:t>
            </w:r>
          </w:p>
        </w:tc>
      </w:tr>
    </w:tbl>
    <w:p w:rsidR="00690542" w:rsidRDefault="00690542" w:rsidP="00690542">
      <w:pPr>
        <w:rPr>
          <w:rFonts w:ascii="Times New Roman" w:eastAsia="SimSun" w:hAnsi="Times New Roman" w:cs="Times New Roman"/>
          <w:b/>
          <w:color w:val="00B0F0"/>
          <w:kern w:val="0"/>
          <w:lang w:eastAsia="tr-TR"/>
          <w14:ligatures w14:val="none"/>
        </w:rPr>
      </w:pPr>
    </w:p>
    <w:p w:rsidR="000A4EE6" w:rsidRPr="00061084" w:rsidRDefault="007B1A6C" w:rsidP="006D47DB">
      <w:pPr>
        <w:spacing w:after="0" w:line="276" w:lineRule="auto"/>
        <w:rPr>
          <w:rFonts w:ascii="Times New Roman" w:hAnsi="Times New Roman" w:cs="Times New Roman"/>
          <w:b/>
          <w:bCs/>
          <w:color w:val="000000" w:themeColor="text1"/>
        </w:rPr>
      </w:pPr>
      <w:r>
        <w:rPr>
          <w:rFonts w:ascii="Times New Roman" w:hAnsi="Times New Roman" w:cs="Times New Roman"/>
          <w:b/>
          <w:bCs/>
          <w:color w:val="000000" w:themeColor="text1"/>
        </w:rPr>
        <w:t>O</w:t>
      </w:r>
      <w:r w:rsidR="006D47DB">
        <w:rPr>
          <w:rFonts w:ascii="Times New Roman" w:hAnsi="Times New Roman" w:cs="Times New Roman"/>
          <w:b/>
          <w:bCs/>
          <w:color w:val="000000" w:themeColor="text1"/>
        </w:rPr>
        <w:t>kulumuzun Gelir Gider Bilgileri</w:t>
      </w:r>
    </w:p>
    <w:p w:rsidR="003E7782" w:rsidRPr="003E7782" w:rsidRDefault="000A4EE6" w:rsidP="003E7782">
      <w:pPr>
        <w:spacing w:line="276" w:lineRule="auto"/>
        <w:ind w:firstLine="708"/>
        <w:jc w:val="both"/>
        <w:rPr>
          <w:rFonts w:ascii="Times New Roman" w:hAnsi="Times New Roman" w:cs="Times New Roman"/>
        </w:rPr>
      </w:pPr>
      <w:r w:rsidRPr="00061084">
        <w:rPr>
          <w:rFonts w:ascii="Times New Roman" w:hAnsi="Times New Roman" w:cs="Times New Roman"/>
        </w:rPr>
        <w:t xml:space="preserve">Okulumuzun okul aile birliği gelirleri ve diğer katkılarda dâhil olmak üzere gelir ve </w:t>
      </w:r>
      <w:r w:rsidR="00950E82" w:rsidRPr="00061084">
        <w:rPr>
          <w:rFonts w:ascii="Times New Roman" w:hAnsi="Times New Roman" w:cs="Times New Roman"/>
        </w:rPr>
        <w:t xml:space="preserve">genel bütçe ödenekleri </w:t>
      </w:r>
      <w:proofErr w:type="gramStart"/>
      <w:r w:rsidR="00950E82" w:rsidRPr="00061084">
        <w:rPr>
          <w:rFonts w:ascii="Times New Roman" w:hAnsi="Times New Roman" w:cs="Times New Roman"/>
        </w:rPr>
        <w:t>dahil</w:t>
      </w:r>
      <w:proofErr w:type="gramEnd"/>
      <w:r w:rsidR="00950E82" w:rsidRPr="00061084">
        <w:rPr>
          <w:rFonts w:ascii="Times New Roman" w:hAnsi="Times New Roman" w:cs="Times New Roman"/>
        </w:rPr>
        <w:t xml:space="preserve"> </w:t>
      </w:r>
      <w:r w:rsidRPr="00061084">
        <w:rPr>
          <w:rFonts w:ascii="Times New Roman" w:hAnsi="Times New Roman" w:cs="Times New Roman"/>
        </w:rPr>
        <w:t xml:space="preserve">giderlerine ilişkin son </w:t>
      </w:r>
      <w:r w:rsidR="00710A45" w:rsidRPr="00061084">
        <w:rPr>
          <w:rFonts w:ascii="Times New Roman" w:hAnsi="Times New Roman" w:cs="Times New Roman"/>
        </w:rPr>
        <w:t>üç</w:t>
      </w:r>
      <w:r w:rsidRPr="00061084">
        <w:rPr>
          <w:rFonts w:ascii="Times New Roman" w:hAnsi="Times New Roman" w:cs="Times New Roman"/>
        </w:rPr>
        <w:t xml:space="preserve"> yıl gerçekleşme bilgileri alttaki </w:t>
      </w:r>
      <w:r w:rsidR="007A7D00" w:rsidRPr="00061084">
        <w:rPr>
          <w:rFonts w:ascii="Times New Roman" w:hAnsi="Times New Roman" w:cs="Times New Roman"/>
        </w:rPr>
        <w:t xml:space="preserve">çizelgelerde </w:t>
      </w:r>
      <w:r w:rsidR="003E7782">
        <w:rPr>
          <w:rFonts w:ascii="Times New Roman" w:hAnsi="Times New Roman" w:cs="Times New Roman"/>
        </w:rPr>
        <w:t xml:space="preserve">verilmiştir. </w:t>
      </w:r>
      <w:r w:rsidR="003E7782" w:rsidRPr="00033369">
        <w:rPr>
          <w:rFonts w:ascii="Times New Roman" w:hAnsi="Times New Roman"/>
          <w:szCs w:val="24"/>
        </w:rPr>
        <w:t>Okulumuzun genel bütçe ödenekleri, okul aile birliği gelirleri ve diğer katkılarda dâhil olmak üzere geli</w:t>
      </w:r>
      <w:r w:rsidR="003E7782">
        <w:rPr>
          <w:rFonts w:ascii="Times New Roman" w:hAnsi="Times New Roman"/>
          <w:szCs w:val="24"/>
        </w:rPr>
        <w:t>r ve giderlerine ilişkin son üç</w:t>
      </w:r>
      <w:r w:rsidR="003E7782" w:rsidRPr="00033369">
        <w:rPr>
          <w:rFonts w:ascii="Times New Roman" w:hAnsi="Times New Roman"/>
          <w:szCs w:val="24"/>
        </w:rPr>
        <w:t xml:space="preserve"> yıl gerçekleşme bilgileri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3317"/>
        <w:gridCol w:w="3317"/>
      </w:tblGrid>
      <w:tr w:rsidR="003E7782" w:rsidRPr="00033369" w:rsidTr="0077078F">
        <w:trPr>
          <w:trHeight w:val="602"/>
        </w:trPr>
        <w:tc>
          <w:tcPr>
            <w:tcW w:w="4529" w:type="dxa"/>
            <w:shd w:val="clear" w:color="auto" w:fill="auto"/>
          </w:tcPr>
          <w:p w:rsidR="003E7782" w:rsidRPr="00033369" w:rsidRDefault="003E7782" w:rsidP="0077078F">
            <w:pPr>
              <w:rPr>
                <w:rFonts w:ascii="Times New Roman" w:hAnsi="Times New Roman"/>
                <w:b/>
                <w:szCs w:val="24"/>
              </w:rPr>
            </w:pPr>
            <w:r w:rsidRPr="00033369">
              <w:rPr>
                <w:rFonts w:ascii="Times New Roman" w:hAnsi="Times New Roman"/>
                <w:b/>
                <w:szCs w:val="24"/>
              </w:rPr>
              <w:t>Yıllar</w:t>
            </w:r>
          </w:p>
        </w:tc>
        <w:tc>
          <w:tcPr>
            <w:tcW w:w="4529" w:type="dxa"/>
            <w:shd w:val="clear" w:color="auto" w:fill="auto"/>
          </w:tcPr>
          <w:p w:rsidR="003E7782" w:rsidRPr="00033369" w:rsidRDefault="003E7782" w:rsidP="0077078F">
            <w:pPr>
              <w:rPr>
                <w:rFonts w:ascii="Times New Roman" w:hAnsi="Times New Roman"/>
                <w:b/>
                <w:szCs w:val="24"/>
              </w:rPr>
            </w:pPr>
            <w:r w:rsidRPr="00033369">
              <w:rPr>
                <w:rFonts w:ascii="Times New Roman" w:hAnsi="Times New Roman"/>
                <w:b/>
                <w:szCs w:val="24"/>
              </w:rPr>
              <w:t>Gelir Miktarı</w:t>
            </w:r>
          </w:p>
        </w:tc>
        <w:tc>
          <w:tcPr>
            <w:tcW w:w="4529" w:type="dxa"/>
            <w:shd w:val="clear" w:color="auto" w:fill="auto"/>
          </w:tcPr>
          <w:p w:rsidR="003E7782" w:rsidRPr="00033369" w:rsidRDefault="003E7782" w:rsidP="0077078F">
            <w:pPr>
              <w:rPr>
                <w:rFonts w:ascii="Times New Roman" w:hAnsi="Times New Roman"/>
                <w:b/>
                <w:szCs w:val="24"/>
              </w:rPr>
            </w:pPr>
            <w:r w:rsidRPr="00033369">
              <w:rPr>
                <w:rFonts w:ascii="Times New Roman" w:hAnsi="Times New Roman"/>
                <w:b/>
                <w:szCs w:val="24"/>
              </w:rPr>
              <w:t>Gider Miktarı</w:t>
            </w:r>
          </w:p>
        </w:tc>
      </w:tr>
      <w:tr w:rsidR="003E7782" w:rsidRPr="00033369" w:rsidTr="0077078F">
        <w:trPr>
          <w:trHeight w:val="643"/>
        </w:trPr>
        <w:tc>
          <w:tcPr>
            <w:tcW w:w="4529" w:type="dxa"/>
            <w:shd w:val="clear" w:color="auto" w:fill="auto"/>
          </w:tcPr>
          <w:p w:rsidR="003E7782" w:rsidRPr="00033369" w:rsidRDefault="003E7782" w:rsidP="0077078F">
            <w:pPr>
              <w:rPr>
                <w:rFonts w:ascii="Times New Roman" w:hAnsi="Times New Roman"/>
                <w:szCs w:val="24"/>
              </w:rPr>
            </w:pPr>
            <w:r>
              <w:rPr>
                <w:rFonts w:ascii="Times New Roman" w:hAnsi="Times New Roman"/>
                <w:szCs w:val="24"/>
              </w:rPr>
              <w:t>2021</w:t>
            </w:r>
          </w:p>
        </w:tc>
        <w:tc>
          <w:tcPr>
            <w:tcW w:w="4529" w:type="dxa"/>
            <w:shd w:val="clear" w:color="auto" w:fill="auto"/>
          </w:tcPr>
          <w:p w:rsidR="003E7782" w:rsidRPr="00033369" w:rsidRDefault="003E7782" w:rsidP="0077078F">
            <w:pPr>
              <w:rPr>
                <w:rFonts w:ascii="Times New Roman" w:hAnsi="Times New Roman"/>
                <w:szCs w:val="24"/>
              </w:rPr>
            </w:pPr>
            <w:r>
              <w:rPr>
                <w:rFonts w:ascii="Times New Roman" w:hAnsi="Times New Roman"/>
                <w:szCs w:val="24"/>
              </w:rPr>
              <w:t xml:space="preserve">27688,75 </w:t>
            </w:r>
            <w:proofErr w:type="spellStart"/>
            <w:r>
              <w:rPr>
                <w:rFonts w:ascii="Times New Roman" w:hAnsi="Times New Roman"/>
                <w:szCs w:val="24"/>
              </w:rPr>
              <w:t>tl</w:t>
            </w:r>
            <w:proofErr w:type="spellEnd"/>
          </w:p>
        </w:tc>
        <w:tc>
          <w:tcPr>
            <w:tcW w:w="4529" w:type="dxa"/>
            <w:shd w:val="clear" w:color="auto" w:fill="auto"/>
          </w:tcPr>
          <w:p w:rsidR="003E7782" w:rsidRPr="00033369" w:rsidRDefault="003E7782" w:rsidP="0077078F">
            <w:pPr>
              <w:rPr>
                <w:rFonts w:ascii="Times New Roman" w:hAnsi="Times New Roman"/>
                <w:szCs w:val="24"/>
              </w:rPr>
            </w:pPr>
            <w:r>
              <w:rPr>
                <w:rFonts w:ascii="Times New Roman" w:hAnsi="Times New Roman"/>
                <w:szCs w:val="24"/>
              </w:rPr>
              <w:t xml:space="preserve">17884,05 </w:t>
            </w:r>
            <w:proofErr w:type="spellStart"/>
            <w:r>
              <w:rPr>
                <w:rFonts w:ascii="Times New Roman" w:hAnsi="Times New Roman"/>
                <w:szCs w:val="24"/>
              </w:rPr>
              <w:t>tl</w:t>
            </w:r>
            <w:proofErr w:type="spellEnd"/>
          </w:p>
        </w:tc>
      </w:tr>
      <w:tr w:rsidR="003E7782" w:rsidRPr="00033369" w:rsidTr="0077078F">
        <w:trPr>
          <w:trHeight w:val="643"/>
        </w:trPr>
        <w:tc>
          <w:tcPr>
            <w:tcW w:w="4529" w:type="dxa"/>
            <w:shd w:val="clear" w:color="auto" w:fill="auto"/>
          </w:tcPr>
          <w:p w:rsidR="003E7782" w:rsidRPr="00033369" w:rsidRDefault="003E7782" w:rsidP="0077078F">
            <w:pPr>
              <w:rPr>
                <w:rFonts w:ascii="Times New Roman" w:hAnsi="Times New Roman"/>
                <w:szCs w:val="24"/>
              </w:rPr>
            </w:pPr>
            <w:r>
              <w:rPr>
                <w:rFonts w:ascii="Times New Roman" w:hAnsi="Times New Roman"/>
                <w:szCs w:val="24"/>
              </w:rPr>
              <w:t>2022</w:t>
            </w:r>
          </w:p>
        </w:tc>
        <w:tc>
          <w:tcPr>
            <w:tcW w:w="4529" w:type="dxa"/>
            <w:shd w:val="clear" w:color="auto" w:fill="auto"/>
          </w:tcPr>
          <w:p w:rsidR="003E7782" w:rsidRPr="00033369" w:rsidRDefault="003E7782" w:rsidP="0077078F">
            <w:pPr>
              <w:rPr>
                <w:rFonts w:ascii="Times New Roman" w:hAnsi="Times New Roman"/>
                <w:szCs w:val="24"/>
              </w:rPr>
            </w:pPr>
            <w:r>
              <w:rPr>
                <w:rFonts w:ascii="Times New Roman" w:hAnsi="Times New Roman"/>
                <w:szCs w:val="24"/>
              </w:rPr>
              <w:t xml:space="preserve">38852,20 </w:t>
            </w:r>
            <w:proofErr w:type="spellStart"/>
            <w:r>
              <w:rPr>
                <w:rFonts w:ascii="Times New Roman" w:hAnsi="Times New Roman"/>
                <w:szCs w:val="24"/>
              </w:rPr>
              <w:t>tl</w:t>
            </w:r>
            <w:proofErr w:type="spellEnd"/>
          </w:p>
        </w:tc>
        <w:tc>
          <w:tcPr>
            <w:tcW w:w="4529" w:type="dxa"/>
            <w:shd w:val="clear" w:color="auto" w:fill="auto"/>
          </w:tcPr>
          <w:p w:rsidR="003E7782" w:rsidRPr="00033369" w:rsidRDefault="003E7782" w:rsidP="0077078F">
            <w:pPr>
              <w:rPr>
                <w:rFonts w:ascii="Times New Roman" w:hAnsi="Times New Roman"/>
                <w:szCs w:val="24"/>
              </w:rPr>
            </w:pPr>
            <w:r>
              <w:rPr>
                <w:rFonts w:ascii="Times New Roman" w:hAnsi="Times New Roman"/>
                <w:szCs w:val="24"/>
              </w:rPr>
              <w:t xml:space="preserve">31833,46 </w:t>
            </w:r>
            <w:proofErr w:type="spellStart"/>
            <w:r>
              <w:rPr>
                <w:rFonts w:ascii="Times New Roman" w:hAnsi="Times New Roman"/>
                <w:szCs w:val="24"/>
              </w:rPr>
              <w:t>tl</w:t>
            </w:r>
            <w:proofErr w:type="spellEnd"/>
          </w:p>
        </w:tc>
      </w:tr>
      <w:tr w:rsidR="003E7782" w:rsidRPr="00033369" w:rsidTr="0077078F">
        <w:trPr>
          <w:trHeight w:val="643"/>
        </w:trPr>
        <w:tc>
          <w:tcPr>
            <w:tcW w:w="4529" w:type="dxa"/>
            <w:shd w:val="clear" w:color="auto" w:fill="auto"/>
          </w:tcPr>
          <w:p w:rsidR="003E7782" w:rsidRDefault="003E7782" w:rsidP="0077078F">
            <w:pPr>
              <w:rPr>
                <w:rFonts w:ascii="Times New Roman" w:hAnsi="Times New Roman"/>
                <w:szCs w:val="24"/>
              </w:rPr>
            </w:pPr>
            <w:r>
              <w:rPr>
                <w:rFonts w:ascii="Times New Roman" w:hAnsi="Times New Roman"/>
                <w:szCs w:val="24"/>
              </w:rPr>
              <w:t>2023</w:t>
            </w:r>
          </w:p>
        </w:tc>
        <w:tc>
          <w:tcPr>
            <w:tcW w:w="4529" w:type="dxa"/>
            <w:shd w:val="clear" w:color="auto" w:fill="auto"/>
          </w:tcPr>
          <w:p w:rsidR="003E7782" w:rsidRPr="00033369" w:rsidRDefault="003E7782" w:rsidP="0077078F">
            <w:pPr>
              <w:rPr>
                <w:rFonts w:ascii="Times New Roman" w:hAnsi="Times New Roman"/>
                <w:szCs w:val="24"/>
              </w:rPr>
            </w:pPr>
            <w:r>
              <w:rPr>
                <w:rFonts w:ascii="Times New Roman" w:hAnsi="Times New Roman"/>
                <w:szCs w:val="24"/>
              </w:rPr>
              <w:t xml:space="preserve">94693,64 </w:t>
            </w:r>
            <w:proofErr w:type="spellStart"/>
            <w:r>
              <w:rPr>
                <w:rFonts w:ascii="Times New Roman" w:hAnsi="Times New Roman"/>
                <w:szCs w:val="24"/>
              </w:rPr>
              <w:t>tl</w:t>
            </w:r>
            <w:proofErr w:type="spellEnd"/>
          </w:p>
        </w:tc>
        <w:tc>
          <w:tcPr>
            <w:tcW w:w="4529" w:type="dxa"/>
            <w:shd w:val="clear" w:color="auto" w:fill="auto"/>
          </w:tcPr>
          <w:p w:rsidR="003E7782" w:rsidRPr="00033369" w:rsidRDefault="003E7782" w:rsidP="0077078F">
            <w:pPr>
              <w:rPr>
                <w:rFonts w:ascii="Times New Roman" w:hAnsi="Times New Roman"/>
                <w:szCs w:val="24"/>
              </w:rPr>
            </w:pPr>
            <w:r>
              <w:rPr>
                <w:rFonts w:ascii="Times New Roman" w:hAnsi="Times New Roman"/>
                <w:szCs w:val="24"/>
              </w:rPr>
              <w:t xml:space="preserve">94620,18 </w:t>
            </w:r>
            <w:proofErr w:type="spellStart"/>
            <w:r>
              <w:rPr>
                <w:rFonts w:ascii="Times New Roman" w:hAnsi="Times New Roman"/>
                <w:szCs w:val="24"/>
              </w:rPr>
              <w:t>tl</w:t>
            </w:r>
            <w:proofErr w:type="spellEnd"/>
          </w:p>
        </w:tc>
      </w:tr>
    </w:tbl>
    <w:p w:rsidR="00B54A2F" w:rsidRPr="00061084" w:rsidRDefault="00B54A2F" w:rsidP="004164F3">
      <w:pPr>
        <w:spacing w:after="0" w:line="360" w:lineRule="auto"/>
        <w:rPr>
          <w:rFonts w:ascii="Times New Roman" w:hAnsi="Times New Roman" w:cs="Times New Roman"/>
          <w:b/>
          <w:bCs/>
        </w:rPr>
      </w:pPr>
    </w:p>
    <w:p w:rsidR="00B54A2F" w:rsidRPr="00061084" w:rsidRDefault="00B54A2F" w:rsidP="004164F3">
      <w:pPr>
        <w:spacing w:after="0" w:line="360" w:lineRule="auto"/>
        <w:rPr>
          <w:rFonts w:ascii="Times New Roman" w:hAnsi="Times New Roman" w:cs="Times New Roman"/>
          <w:b/>
          <w:bCs/>
        </w:rPr>
      </w:pPr>
    </w:p>
    <w:p w:rsidR="00950E82" w:rsidRPr="00690542" w:rsidRDefault="00950E82" w:rsidP="004164F3">
      <w:pPr>
        <w:spacing w:after="0" w:line="360" w:lineRule="auto"/>
        <w:rPr>
          <w:rFonts w:ascii="Times New Roman" w:hAnsi="Times New Roman" w:cs="Times New Roman"/>
          <w:b/>
          <w:bCs/>
          <w:sz w:val="20"/>
          <w:szCs w:val="20"/>
        </w:rPr>
      </w:pPr>
      <w:r w:rsidRPr="00690542">
        <w:rPr>
          <w:rFonts w:ascii="Times New Roman" w:hAnsi="Times New Roman" w:cs="Times New Roman"/>
          <w:b/>
          <w:bCs/>
          <w:sz w:val="20"/>
          <w:szCs w:val="20"/>
        </w:rPr>
        <w:t>Öğrenci Başına ve Öğretmen Başına Düşen Harcama (TL)</w:t>
      </w:r>
    </w:p>
    <w:tbl>
      <w:tblPr>
        <w:tblW w:w="102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49"/>
        <w:gridCol w:w="2977"/>
        <w:gridCol w:w="2903"/>
        <w:gridCol w:w="3107"/>
      </w:tblGrid>
      <w:tr w:rsidR="00950E82" w:rsidRPr="00061084" w:rsidTr="006D47DB">
        <w:trPr>
          <w:trHeight w:val="733"/>
        </w:trPr>
        <w:tc>
          <w:tcPr>
            <w:tcW w:w="1249" w:type="dxa"/>
            <w:tcBorders>
              <w:top w:val="single" w:sz="4" w:space="0" w:color="auto"/>
              <w:left w:val="single" w:sz="4" w:space="0" w:color="auto"/>
              <w:bottom w:val="single" w:sz="4" w:space="0" w:color="auto"/>
              <w:right w:val="nil"/>
            </w:tcBorders>
            <w:vAlign w:val="center"/>
          </w:tcPr>
          <w:p w:rsidR="00950E82" w:rsidRPr="00061084" w:rsidRDefault="00950E82" w:rsidP="000E0338">
            <w:pPr>
              <w:spacing w:after="0" w:line="240" w:lineRule="auto"/>
              <w:jc w:val="center"/>
              <w:rPr>
                <w:rFonts w:ascii="Times New Roman" w:hAnsi="Times New Roman" w:cs="Times New Roman"/>
              </w:rPr>
            </w:pPr>
            <w:r w:rsidRPr="00061084">
              <w:rPr>
                <w:rFonts w:ascii="Times New Roman" w:hAnsi="Times New Roman" w:cs="Times New Roman"/>
              </w:rPr>
              <w:t>Öğretim Yılı</w:t>
            </w:r>
          </w:p>
        </w:tc>
        <w:tc>
          <w:tcPr>
            <w:tcW w:w="2977" w:type="dxa"/>
            <w:tcBorders>
              <w:top w:val="single" w:sz="4" w:space="0" w:color="auto"/>
              <w:left w:val="nil"/>
              <w:bottom w:val="single" w:sz="4" w:space="0" w:color="auto"/>
              <w:right w:val="nil"/>
            </w:tcBorders>
            <w:vAlign w:val="center"/>
          </w:tcPr>
          <w:p w:rsidR="00950E82" w:rsidRPr="00061084" w:rsidRDefault="00950E82" w:rsidP="000E0338">
            <w:pPr>
              <w:spacing w:after="0" w:line="240" w:lineRule="auto"/>
              <w:jc w:val="center"/>
              <w:rPr>
                <w:rFonts w:ascii="Times New Roman" w:hAnsi="Times New Roman" w:cs="Times New Roman"/>
              </w:rPr>
            </w:pPr>
            <w:r w:rsidRPr="00061084">
              <w:rPr>
                <w:rFonts w:ascii="Times New Roman" w:hAnsi="Times New Roman" w:cs="Times New Roman"/>
              </w:rPr>
              <w:t>Öğrenci Başına Yıllık Ortalama Harcama</w:t>
            </w:r>
          </w:p>
        </w:tc>
        <w:tc>
          <w:tcPr>
            <w:tcW w:w="2903" w:type="dxa"/>
            <w:tcBorders>
              <w:top w:val="single" w:sz="4" w:space="0" w:color="auto"/>
              <w:left w:val="nil"/>
              <w:bottom w:val="single" w:sz="4" w:space="0" w:color="auto"/>
              <w:right w:val="nil"/>
            </w:tcBorders>
            <w:vAlign w:val="center"/>
          </w:tcPr>
          <w:p w:rsidR="00950E82" w:rsidRPr="00061084" w:rsidRDefault="00950E82" w:rsidP="000E0338">
            <w:pPr>
              <w:spacing w:after="0" w:line="240" w:lineRule="auto"/>
              <w:jc w:val="center"/>
              <w:rPr>
                <w:rFonts w:ascii="Times New Roman" w:hAnsi="Times New Roman" w:cs="Times New Roman"/>
              </w:rPr>
            </w:pPr>
            <w:r w:rsidRPr="00061084">
              <w:rPr>
                <w:rFonts w:ascii="Times New Roman" w:hAnsi="Times New Roman" w:cs="Times New Roman"/>
              </w:rPr>
              <w:t>Öğretmen Başına Yıllık Ortalama Harcama</w:t>
            </w:r>
          </w:p>
        </w:tc>
        <w:tc>
          <w:tcPr>
            <w:tcW w:w="3107" w:type="dxa"/>
            <w:tcBorders>
              <w:top w:val="single" w:sz="4" w:space="0" w:color="auto"/>
              <w:left w:val="nil"/>
              <w:bottom w:val="single" w:sz="4" w:space="0" w:color="auto"/>
              <w:right w:val="single" w:sz="4" w:space="0" w:color="auto"/>
            </w:tcBorders>
            <w:vAlign w:val="center"/>
          </w:tcPr>
          <w:p w:rsidR="00950E82" w:rsidRPr="00061084" w:rsidRDefault="00950E82" w:rsidP="000E0338">
            <w:pPr>
              <w:spacing w:after="0" w:line="240" w:lineRule="auto"/>
              <w:jc w:val="center"/>
              <w:rPr>
                <w:rFonts w:ascii="Times New Roman" w:hAnsi="Times New Roman" w:cs="Times New Roman"/>
              </w:rPr>
            </w:pPr>
            <w:r w:rsidRPr="00061084">
              <w:rPr>
                <w:rFonts w:ascii="Times New Roman" w:hAnsi="Times New Roman" w:cs="Times New Roman"/>
              </w:rPr>
              <w:t>Öğretmen Başına Aylık Ortalama Harcama</w:t>
            </w:r>
          </w:p>
        </w:tc>
      </w:tr>
      <w:tr w:rsidR="00950E82" w:rsidRPr="00061084" w:rsidTr="006D47DB">
        <w:trPr>
          <w:trHeight w:val="113"/>
        </w:trPr>
        <w:tc>
          <w:tcPr>
            <w:tcW w:w="1249" w:type="dxa"/>
            <w:tcBorders>
              <w:left w:val="single" w:sz="4" w:space="0" w:color="auto"/>
              <w:bottom w:val="nil"/>
              <w:right w:val="nil"/>
            </w:tcBorders>
          </w:tcPr>
          <w:p w:rsidR="00950E82" w:rsidRPr="00061084" w:rsidRDefault="00950E82" w:rsidP="000E0338">
            <w:pPr>
              <w:spacing w:after="0" w:line="240" w:lineRule="auto"/>
              <w:jc w:val="center"/>
              <w:rPr>
                <w:rFonts w:ascii="Times New Roman" w:hAnsi="Times New Roman" w:cs="Times New Roman"/>
              </w:rPr>
            </w:pPr>
            <w:r w:rsidRPr="00061084">
              <w:rPr>
                <w:rFonts w:ascii="Times New Roman" w:hAnsi="Times New Roman" w:cs="Times New Roman"/>
              </w:rPr>
              <w:t>2019-20</w:t>
            </w:r>
          </w:p>
        </w:tc>
        <w:tc>
          <w:tcPr>
            <w:tcW w:w="2977" w:type="dxa"/>
            <w:tcBorders>
              <w:left w:val="nil"/>
              <w:bottom w:val="nil"/>
              <w:right w:val="nil"/>
            </w:tcBorders>
          </w:tcPr>
          <w:p w:rsidR="00950E82" w:rsidRPr="00061084" w:rsidRDefault="00950E82" w:rsidP="000E0338">
            <w:pPr>
              <w:spacing w:after="0" w:line="240" w:lineRule="auto"/>
              <w:jc w:val="center"/>
              <w:rPr>
                <w:rFonts w:ascii="Times New Roman" w:hAnsi="Times New Roman" w:cs="Times New Roman"/>
              </w:rPr>
            </w:pPr>
            <w:r w:rsidRPr="00061084">
              <w:rPr>
                <w:rFonts w:ascii="Times New Roman" w:hAnsi="Times New Roman" w:cs="Times New Roman"/>
              </w:rPr>
              <w:t>26271,4</w:t>
            </w:r>
          </w:p>
        </w:tc>
        <w:tc>
          <w:tcPr>
            <w:tcW w:w="2903" w:type="dxa"/>
            <w:tcBorders>
              <w:left w:val="nil"/>
              <w:bottom w:val="nil"/>
              <w:right w:val="nil"/>
            </w:tcBorders>
          </w:tcPr>
          <w:p w:rsidR="00950E82" w:rsidRPr="00061084" w:rsidRDefault="003E7782" w:rsidP="000E0338">
            <w:pPr>
              <w:spacing w:after="0" w:line="240" w:lineRule="auto"/>
              <w:jc w:val="center"/>
              <w:rPr>
                <w:rFonts w:ascii="Times New Roman" w:hAnsi="Times New Roman" w:cs="Times New Roman"/>
              </w:rPr>
            </w:pPr>
            <w:r>
              <w:rPr>
                <w:rFonts w:ascii="Times New Roman" w:hAnsi="Times New Roman" w:cs="Times New Roman"/>
              </w:rPr>
              <w:t>19431</w:t>
            </w:r>
          </w:p>
        </w:tc>
        <w:tc>
          <w:tcPr>
            <w:tcW w:w="3107" w:type="dxa"/>
            <w:tcBorders>
              <w:left w:val="nil"/>
              <w:bottom w:val="nil"/>
              <w:right w:val="single" w:sz="4" w:space="0" w:color="auto"/>
            </w:tcBorders>
          </w:tcPr>
          <w:p w:rsidR="00950E82" w:rsidRPr="00061084" w:rsidRDefault="00A31056" w:rsidP="000E0338">
            <w:pPr>
              <w:spacing w:after="0" w:line="240" w:lineRule="auto"/>
              <w:jc w:val="center"/>
              <w:rPr>
                <w:rFonts w:ascii="Times New Roman" w:hAnsi="Times New Roman" w:cs="Times New Roman"/>
              </w:rPr>
            </w:pPr>
            <w:r>
              <w:rPr>
                <w:rFonts w:ascii="Times New Roman" w:hAnsi="Times New Roman" w:cs="Times New Roman"/>
              </w:rPr>
              <w:t>1619</w:t>
            </w:r>
          </w:p>
        </w:tc>
      </w:tr>
      <w:tr w:rsidR="00950E82" w:rsidRPr="00061084" w:rsidTr="006D47DB">
        <w:trPr>
          <w:trHeight w:val="238"/>
        </w:trPr>
        <w:tc>
          <w:tcPr>
            <w:tcW w:w="1249" w:type="dxa"/>
            <w:tcBorders>
              <w:top w:val="nil"/>
              <w:left w:val="single" w:sz="4" w:space="0" w:color="auto"/>
              <w:bottom w:val="nil"/>
              <w:right w:val="nil"/>
            </w:tcBorders>
          </w:tcPr>
          <w:p w:rsidR="00950E82" w:rsidRPr="00061084" w:rsidRDefault="00950E82" w:rsidP="000E0338">
            <w:pPr>
              <w:spacing w:after="0" w:line="240" w:lineRule="auto"/>
              <w:jc w:val="center"/>
              <w:rPr>
                <w:rFonts w:ascii="Times New Roman" w:hAnsi="Times New Roman" w:cs="Times New Roman"/>
              </w:rPr>
            </w:pPr>
            <w:r w:rsidRPr="00061084">
              <w:rPr>
                <w:rFonts w:ascii="Times New Roman" w:hAnsi="Times New Roman" w:cs="Times New Roman"/>
              </w:rPr>
              <w:t>2020-21</w:t>
            </w:r>
          </w:p>
        </w:tc>
        <w:tc>
          <w:tcPr>
            <w:tcW w:w="2977" w:type="dxa"/>
            <w:tcBorders>
              <w:top w:val="nil"/>
              <w:left w:val="nil"/>
              <w:bottom w:val="nil"/>
              <w:right w:val="nil"/>
            </w:tcBorders>
          </w:tcPr>
          <w:p w:rsidR="00950E82" w:rsidRPr="00061084" w:rsidRDefault="00950E82" w:rsidP="000E0338">
            <w:pPr>
              <w:spacing w:after="0" w:line="240" w:lineRule="auto"/>
              <w:jc w:val="center"/>
              <w:rPr>
                <w:rFonts w:ascii="Times New Roman" w:hAnsi="Times New Roman" w:cs="Times New Roman"/>
              </w:rPr>
            </w:pPr>
            <w:r w:rsidRPr="00061084">
              <w:rPr>
                <w:rFonts w:ascii="Times New Roman" w:hAnsi="Times New Roman" w:cs="Times New Roman"/>
              </w:rPr>
              <w:t>28684</w:t>
            </w:r>
          </w:p>
        </w:tc>
        <w:tc>
          <w:tcPr>
            <w:tcW w:w="2903" w:type="dxa"/>
            <w:tcBorders>
              <w:top w:val="nil"/>
              <w:left w:val="nil"/>
              <w:bottom w:val="nil"/>
              <w:right w:val="nil"/>
            </w:tcBorders>
          </w:tcPr>
          <w:p w:rsidR="00950E82" w:rsidRPr="00061084" w:rsidRDefault="00A31056" w:rsidP="000E0338">
            <w:pPr>
              <w:spacing w:after="0" w:line="240" w:lineRule="auto"/>
              <w:jc w:val="center"/>
              <w:rPr>
                <w:rFonts w:ascii="Times New Roman" w:hAnsi="Times New Roman" w:cs="Times New Roman"/>
              </w:rPr>
            </w:pPr>
            <w:r>
              <w:rPr>
                <w:rFonts w:ascii="Times New Roman" w:hAnsi="Times New Roman" w:cs="Times New Roman"/>
              </w:rPr>
              <w:t>20931</w:t>
            </w:r>
          </w:p>
        </w:tc>
        <w:tc>
          <w:tcPr>
            <w:tcW w:w="3107" w:type="dxa"/>
            <w:tcBorders>
              <w:top w:val="nil"/>
              <w:left w:val="nil"/>
              <w:bottom w:val="nil"/>
              <w:right w:val="single" w:sz="4" w:space="0" w:color="auto"/>
            </w:tcBorders>
          </w:tcPr>
          <w:p w:rsidR="00950E82" w:rsidRPr="00061084" w:rsidRDefault="00A31056" w:rsidP="000E0338">
            <w:pPr>
              <w:spacing w:after="0" w:line="240" w:lineRule="auto"/>
              <w:jc w:val="center"/>
              <w:rPr>
                <w:rFonts w:ascii="Times New Roman" w:hAnsi="Times New Roman" w:cs="Times New Roman"/>
              </w:rPr>
            </w:pPr>
            <w:r>
              <w:rPr>
                <w:rFonts w:ascii="Times New Roman" w:hAnsi="Times New Roman" w:cs="Times New Roman"/>
              </w:rPr>
              <w:t>1744</w:t>
            </w:r>
          </w:p>
        </w:tc>
      </w:tr>
      <w:tr w:rsidR="00950E82" w:rsidRPr="00061084" w:rsidTr="006D47DB">
        <w:trPr>
          <w:trHeight w:val="189"/>
        </w:trPr>
        <w:tc>
          <w:tcPr>
            <w:tcW w:w="1249" w:type="dxa"/>
            <w:tcBorders>
              <w:top w:val="nil"/>
              <w:left w:val="single" w:sz="4" w:space="0" w:color="auto"/>
              <w:right w:val="nil"/>
            </w:tcBorders>
          </w:tcPr>
          <w:p w:rsidR="00950E82" w:rsidRPr="00061084" w:rsidRDefault="00950E82" w:rsidP="000E0338">
            <w:pPr>
              <w:spacing w:after="0" w:line="240" w:lineRule="auto"/>
              <w:jc w:val="center"/>
              <w:rPr>
                <w:rFonts w:ascii="Times New Roman" w:hAnsi="Times New Roman" w:cs="Times New Roman"/>
              </w:rPr>
            </w:pPr>
            <w:r w:rsidRPr="00061084">
              <w:rPr>
                <w:rFonts w:ascii="Times New Roman" w:hAnsi="Times New Roman" w:cs="Times New Roman"/>
              </w:rPr>
              <w:t>2021-22</w:t>
            </w:r>
          </w:p>
        </w:tc>
        <w:tc>
          <w:tcPr>
            <w:tcW w:w="2977" w:type="dxa"/>
            <w:tcBorders>
              <w:top w:val="nil"/>
              <w:left w:val="nil"/>
              <w:right w:val="nil"/>
            </w:tcBorders>
          </w:tcPr>
          <w:p w:rsidR="00950E82" w:rsidRPr="00061084" w:rsidRDefault="00950E82" w:rsidP="000E0338">
            <w:pPr>
              <w:spacing w:after="0" w:line="240" w:lineRule="auto"/>
              <w:jc w:val="center"/>
              <w:rPr>
                <w:rFonts w:ascii="Times New Roman" w:hAnsi="Times New Roman" w:cs="Times New Roman"/>
              </w:rPr>
            </w:pPr>
            <w:r w:rsidRPr="00061084">
              <w:rPr>
                <w:rFonts w:ascii="Times New Roman" w:hAnsi="Times New Roman" w:cs="Times New Roman"/>
              </w:rPr>
              <w:t>41678,3</w:t>
            </w:r>
          </w:p>
        </w:tc>
        <w:tc>
          <w:tcPr>
            <w:tcW w:w="2903" w:type="dxa"/>
            <w:tcBorders>
              <w:top w:val="nil"/>
              <w:left w:val="nil"/>
              <w:right w:val="nil"/>
            </w:tcBorders>
          </w:tcPr>
          <w:p w:rsidR="00950E82" w:rsidRPr="00061084" w:rsidRDefault="00A31056" w:rsidP="000E0338">
            <w:pPr>
              <w:spacing w:after="0" w:line="240" w:lineRule="auto"/>
              <w:jc w:val="center"/>
              <w:rPr>
                <w:rFonts w:ascii="Times New Roman" w:hAnsi="Times New Roman" w:cs="Times New Roman"/>
              </w:rPr>
            </w:pPr>
            <w:r>
              <w:rPr>
                <w:rFonts w:ascii="Times New Roman" w:hAnsi="Times New Roman" w:cs="Times New Roman"/>
              </w:rPr>
              <w:t>20799</w:t>
            </w:r>
          </w:p>
        </w:tc>
        <w:tc>
          <w:tcPr>
            <w:tcW w:w="3107" w:type="dxa"/>
            <w:tcBorders>
              <w:top w:val="nil"/>
              <w:left w:val="nil"/>
              <w:right w:val="single" w:sz="4" w:space="0" w:color="auto"/>
            </w:tcBorders>
          </w:tcPr>
          <w:p w:rsidR="00950E82" w:rsidRPr="00061084" w:rsidRDefault="00A31056" w:rsidP="000E0338">
            <w:pPr>
              <w:spacing w:after="0" w:line="240" w:lineRule="auto"/>
              <w:jc w:val="center"/>
              <w:rPr>
                <w:rFonts w:ascii="Times New Roman" w:hAnsi="Times New Roman" w:cs="Times New Roman"/>
              </w:rPr>
            </w:pPr>
            <w:r>
              <w:rPr>
                <w:rFonts w:ascii="Times New Roman" w:hAnsi="Times New Roman" w:cs="Times New Roman"/>
              </w:rPr>
              <w:t>1733</w:t>
            </w:r>
          </w:p>
        </w:tc>
      </w:tr>
    </w:tbl>
    <w:p w:rsidR="002502EF" w:rsidRPr="00061084" w:rsidRDefault="002502EF" w:rsidP="00950E82">
      <w:pPr>
        <w:spacing w:after="0" w:line="360" w:lineRule="auto"/>
        <w:rPr>
          <w:rFonts w:ascii="Times New Roman" w:hAnsi="Times New Roman" w:cs="Times New Roman"/>
        </w:rPr>
      </w:pPr>
    </w:p>
    <w:p w:rsidR="00334E9B" w:rsidRDefault="00334E9B" w:rsidP="00334E9B">
      <w:pPr>
        <w:widowControl w:val="0"/>
        <w:tabs>
          <w:tab w:val="left" w:pos="2835"/>
        </w:tabs>
        <w:kinsoku w:val="0"/>
        <w:overflowPunct w:val="0"/>
        <w:autoSpaceDE w:val="0"/>
        <w:autoSpaceDN w:val="0"/>
        <w:adjustRightInd w:val="0"/>
        <w:spacing w:after="0" w:line="276" w:lineRule="auto"/>
        <w:rPr>
          <w:rFonts w:ascii="Times New Roman" w:hAnsi="Times New Roman" w:cs="Times New Roman"/>
          <w:b/>
          <w:bCs/>
          <w:sz w:val="24"/>
          <w:szCs w:val="24"/>
          <w:u w:val="single"/>
        </w:rPr>
      </w:pPr>
      <w:bookmarkStart w:id="15" w:name="_Toc416085140"/>
      <w:bookmarkStart w:id="16" w:name="_Toc531097537"/>
      <w:r w:rsidRPr="00334E9B">
        <w:rPr>
          <w:rFonts w:ascii="Times New Roman" w:hAnsi="Times New Roman" w:cs="Times New Roman"/>
          <w:b/>
          <w:bCs/>
          <w:sz w:val="24"/>
          <w:szCs w:val="24"/>
          <w:u w:val="single"/>
        </w:rPr>
        <w:t>2.7.5. İstatistiki</w:t>
      </w:r>
      <w:r w:rsidRPr="00334E9B">
        <w:rPr>
          <w:rFonts w:ascii="Times New Roman" w:hAnsi="Times New Roman" w:cs="Times New Roman"/>
          <w:b/>
          <w:bCs/>
          <w:spacing w:val="-14"/>
          <w:sz w:val="24"/>
          <w:szCs w:val="24"/>
          <w:u w:val="single"/>
        </w:rPr>
        <w:t xml:space="preserve"> </w:t>
      </w:r>
      <w:r w:rsidRPr="00334E9B">
        <w:rPr>
          <w:rFonts w:ascii="Times New Roman" w:hAnsi="Times New Roman" w:cs="Times New Roman"/>
          <w:b/>
          <w:bCs/>
          <w:sz w:val="24"/>
          <w:szCs w:val="24"/>
          <w:u w:val="single"/>
        </w:rPr>
        <w:t>Veriler</w:t>
      </w:r>
    </w:p>
    <w:p w:rsidR="00334E9B" w:rsidRDefault="00334E9B" w:rsidP="00334E9B">
      <w:pPr>
        <w:widowControl w:val="0"/>
        <w:tabs>
          <w:tab w:val="left" w:pos="2835"/>
        </w:tabs>
        <w:kinsoku w:val="0"/>
        <w:overflowPunct w:val="0"/>
        <w:autoSpaceDE w:val="0"/>
        <w:autoSpaceDN w:val="0"/>
        <w:adjustRightInd w:val="0"/>
        <w:spacing w:after="0" w:line="276" w:lineRule="auto"/>
        <w:rPr>
          <w:rFonts w:ascii="Times New Roman" w:hAnsi="Times New Roman" w:cs="Times New Roman"/>
          <w:b/>
          <w:bCs/>
          <w:sz w:val="24"/>
          <w:szCs w:val="24"/>
          <w:u w:val="single"/>
        </w:rPr>
      </w:pPr>
    </w:p>
    <w:p w:rsidR="00334E9B" w:rsidRPr="00334E9B" w:rsidRDefault="00334E9B" w:rsidP="00334E9B">
      <w:pPr>
        <w:widowControl w:val="0"/>
        <w:tabs>
          <w:tab w:val="left" w:pos="2835"/>
        </w:tabs>
        <w:kinsoku w:val="0"/>
        <w:overflowPunct w:val="0"/>
        <w:autoSpaceDE w:val="0"/>
        <w:autoSpaceDN w:val="0"/>
        <w:adjustRightInd w:val="0"/>
        <w:spacing w:after="0" w:line="276" w:lineRule="auto"/>
        <w:rPr>
          <w:rFonts w:ascii="Times New Roman" w:hAnsi="Times New Roman" w:cs="Times New Roman"/>
          <w:spacing w:val="-4"/>
          <w:sz w:val="24"/>
          <w:szCs w:val="24"/>
        </w:rPr>
      </w:pPr>
      <w:r w:rsidRPr="00334E9B">
        <w:rPr>
          <w:rFonts w:ascii="Times New Roman" w:hAnsi="Times New Roman" w:cs="Times New Roman"/>
          <w:sz w:val="24"/>
          <w:szCs w:val="24"/>
        </w:rPr>
        <w:t>Üsteki tablolarda istatistik verilere yer verilmiştir.</w:t>
      </w:r>
    </w:p>
    <w:p w:rsidR="00334E9B" w:rsidRDefault="00334E9B" w:rsidP="00211AF6">
      <w:pPr>
        <w:spacing w:after="0" w:line="276" w:lineRule="auto"/>
        <w:ind w:firstLine="708"/>
        <w:rPr>
          <w:rFonts w:ascii="Times New Roman" w:hAnsi="Times New Roman" w:cs="Times New Roman"/>
          <w:b/>
          <w:sz w:val="24"/>
          <w:szCs w:val="24"/>
          <w:u w:val="single"/>
        </w:rPr>
      </w:pPr>
    </w:p>
    <w:p w:rsidR="006D47DB" w:rsidRDefault="006D47DB" w:rsidP="00211AF6">
      <w:pPr>
        <w:spacing w:after="0" w:line="276" w:lineRule="auto"/>
        <w:ind w:firstLine="708"/>
        <w:rPr>
          <w:rFonts w:ascii="Times New Roman" w:hAnsi="Times New Roman" w:cs="Times New Roman"/>
          <w:b/>
          <w:sz w:val="24"/>
          <w:szCs w:val="24"/>
          <w:u w:val="single"/>
        </w:rPr>
      </w:pPr>
      <w:r w:rsidRPr="006D47DB">
        <w:rPr>
          <w:rFonts w:ascii="Times New Roman" w:hAnsi="Times New Roman" w:cs="Times New Roman"/>
          <w:b/>
          <w:sz w:val="24"/>
          <w:szCs w:val="24"/>
          <w:u w:val="single"/>
        </w:rPr>
        <w:t>2.8.</w:t>
      </w:r>
      <w:r w:rsidR="00211AF6">
        <w:rPr>
          <w:rFonts w:ascii="Times New Roman" w:hAnsi="Times New Roman" w:cs="Times New Roman"/>
          <w:b/>
          <w:sz w:val="24"/>
          <w:szCs w:val="24"/>
          <w:u w:val="single"/>
        </w:rPr>
        <w:t xml:space="preserve"> </w:t>
      </w:r>
      <w:r w:rsidR="00B673DB" w:rsidRPr="00B673DB">
        <w:rPr>
          <w:rFonts w:ascii="Times New Roman" w:hAnsi="Times New Roman" w:cs="Times New Roman"/>
          <w:b/>
          <w:sz w:val="24"/>
          <w:szCs w:val="24"/>
          <w:u w:val="single"/>
        </w:rPr>
        <w:t>Dış Çevre Analizi (Politik, Ekonomik, Sosyal, Teknolojik, Yasal ve Çevresel Çevre Analizi -PESTLE)</w:t>
      </w:r>
    </w:p>
    <w:p w:rsidR="006D47DB" w:rsidRDefault="006D47DB" w:rsidP="006D47DB">
      <w:pPr>
        <w:spacing w:after="0" w:line="276" w:lineRule="auto"/>
        <w:ind w:firstLine="708"/>
        <w:rPr>
          <w:rFonts w:ascii="Times New Roman" w:hAnsi="Times New Roman" w:cs="Times New Roman"/>
          <w:b/>
          <w:sz w:val="24"/>
          <w:szCs w:val="24"/>
          <w:u w:val="single"/>
        </w:rPr>
      </w:pPr>
    </w:p>
    <w:p w:rsidR="00C558E0" w:rsidRPr="00061084" w:rsidRDefault="006B6058" w:rsidP="006D47DB">
      <w:pPr>
        <w:spacing w:after="0" w:line="276" w:lineRule="auto"/>
        <w:ind w:firstLine="708"/>
        <w:rPr>
          <w:rFonts w:ascii="Times New Roman" w:hAnsi="Times New Roman" w:cs="Times New Roman"/>
          <w:bCs/>
        </w:rPr>
      </w:pPr>
      <w:r w:rsidRPr="00061084">
        <w:rPr>
          <w:rFonts w:ascii="Times New Roman" w:hAnsi="Times New Roman" w:cs="Times New Roman"/>
          <w:bCs/>
        </w:rPr>
        <w:t>(</w:t>
      </w:r>
      <w:r w:rsidR="0064605D" w:rsidRPr="00061084">
        <w:rPr>
          <w:rFonts w:ascii="Times New Roman" w:hAnsi="Times New Roman" w:cs="Times New Roman"/>
          <w:bCs/>
        </w:rPr>
        <w:t xml:space="preserve">PESTLE) </w:t>
      </w:r>
      <w:r w:rsidR="00C558E0" w:rsidRPr="00061084">
        <w:rPr>
          <w:rFonts w:ascii="Times New Roman" w:hAnsi="Times New Roman" w:cs="Times New Roman"/>
          <w:bCs/>
        </w:rPr>
        <w:t>Politik, Ekonomik, Sosyal, Teknolojik, Legal (Hukuki), Ekolojik Analiz</w:t>
      </w:r>
    </w:p>
    <w:p w:rsidR="00C558E0" w:rsidRPr="00061084" w:rsidRDefault="00C558E0" w:rsidP="00A33958">
      <w:pPr>
        <w:spacing w:after="0" w:line="276" w:lineRule="auto"/>
        <w:jc w:val="both"/>
        <w:rPr>
          <w:rFonts w:ascii="Times New Roman" w:hAnsi="Times New Roman" w:cs="Times New Roman"/>
          <w:bCs/>
        </w:rPr>
      </w:pPr>
      <w:r w:rsidRPr="00061084">
        <w:rPr>
          <w:rFonts w:ascii="Times New Roman" w:hAnsi="Times New Roman" w:cs="Times New Roman"/>
          <w:bCs/>
        </w:rPr>
        <w:t xml:space="preserve">Bu aşamada; </w:t>
      </w:r>
      <w:r w:rsidR="00291B2E" w:rsidRPr="00061084">
        <w:rPr>
          <w:rFonts w:ascii="Times New Roman" w:hAnsi="Times New Roman" w:cs="Times New Roman"/>
          <w:bCs/>
        </w:rPr>
        <w:t>okulumuzdaki</w:t>
      </w:r>
      <w:r w:rsidRPr="00061084">
        <w:rPr>
          <w:rFonts w:ascii="Times New Roman" w:hAnsi="Times New Roman" w:cs="Times New Roman"/>
          <w:bCs/>
        </w:rPr>
        <w:t xml:space="preserve"> politik, ekonomik, sosyal, teknolojik, etik ve çevreyle ilgili faktörler analiz edilmiştir.</w:t>
      </w:r>
    </w:p>
    <w:p w:rsidR="00291B2E" w:rsidRPr="00061084" w:rsidRDefault="00291B2E" w:rsidP="00A33958">
      <w:pPr>
        <w:spacing w:after="0" w:line="276" w:lineRule="auto"/>
        <w:jc w:val="both"/>
        <w:rPr>
          <w:rFonts w:ascii="Times New Roman" w:hAnsi="Times New Roman" w:cs="Times New Roman"/>
          <w:bCs/>
        </w:rPr>
      </w:pPr>
      <w:r w:rsidRPr="00061084">
        <w:rPr>
          <w:rFonts w:ascii="Times New Roman" w:hAnsi="Times New Roman" w:cs="Times New Roman"/>
          <w:bCs/>
        </w:rPr>
        <w:tab/>
        <w:t xml:space="preserve">Mevcut yönetim anlayışının engellilere yönelik sağladığı sosyal, kültürel, ekonomik ve eğitim açısından tüm imkânları ziyadesiyle sunması ülkemizde özel eğitimde olumlu gelişmeler yaratmaktadır. Ayrıca engelli bireylere yönelik her türlü projenin gerek yerel yönetimlerce gerek merkezi yönetimce hassasiyetle desteklenmesi ve uygulanması başta okulumuzda, ilimizde ve ülkemizde toplumsal olarak önemli bir farkındalık yaratmıştır. </w:t>
      </w:r>
    </w:p>
    <w:p w:rsidR="00291B2E" w:rsidRPr="00061084" w:rsidRDefault="00291B2E" w:rsidP="00A33958">
      <w:pPr>
        <w:spacing w:after="0" w:line="276" w:lineRule="auto"/>
        <w:jc w:val="both"/>
        <w:rPr>
          <w:rFonts w:ascii="Times New Roman" w:hAnsi="Times New Roman" w:cs="Times New Roman"/>
          <w:bCs/>
        </w:rPr>
      </w:pPr>
      <w:r w:rsidRPr="00061084">
        <w:rPr>
          <w:rFonts w:ascii="Times New Roman" w:hAnsi="Times New Roman" w:cs="Times New Roman"/>
          <w:bCs/>
        </w:rPr>
        <w:tab/>
        <w:t>Ülkemizdeki bu olumlu gelişmelerden güç alan merkezimiz mesleki eğitim alanında yenilikçi bir anlayış belirlemiştir. Ülkemiz Türkiye vizyonuna doğru ilerlerken eğitimlerimizde koruyucu, önleyici tedbirleri ön planda tutan bir eğitim politikası izlemekteyiz.</w:t>
      </w:r>
      <w:r w:rsidRPr="00061084">
        <w:rPr>
          <w:rFonts w:ascii="Times New Roman" w:hAnsi="Times New Roman" w:cs="Times New Roman"/>
          <w:bCs/>
        </w:rPr>
        <w:tab/>
      </w:r>
    </w:p>
    <w:p w:rsidR="00291B2E" w:rsidRPr="00061084" w:rsidRDefault="00291B2E" w:rsidP="00A33958">
      <w:pPr>
        <w:spacing w:after="0" w:line="276" w:lineRule="auto"/>
        <w:jc w:val="both"/>
        <w:rPr>
          <w:rFonts w:ascii="Times New Roman" w:hAnsi="Times New Roman" w:cs="Times New Roman"/>
          <w:bCs/>
        </w:rPr>
      </w:pPr>
      <w:r w:rsidRPr="00061084">
        <w:rPr>
          <w:rFonts w:ascii="Times New Roman" w:hAnsi="Times New Roman" w:cs="Times New Roman"/>
          <w:bCs/>
        </w:rPr>
        <w:tab/>
        <w:t>Öğrenci ve velilerimiz devletin sağlamış olduğu ekonomik haklardan büyük oranda kanun ve yönetmelikler çerçevesinde yararlanmaktadırlar. Bu ekonomik imkânlar velilerimiz için yararlı olmakta ancak okulumuza herhangi bir şekilde dolaylı da olsa yansımamaktadır. Bu noktada merkezimizde oluşturduğumuz yenilikçi fikirlerin ürünü olan atölyelerimizde üretilen hizmet ve ürünlerin değerlendirilmesiyle öz kaynaklarını yaratan bir kurum anlayışı geliştirmiş bulunmaktayız. Elde edilen maddi kaynaklar okulumuzu, öğrencilerimizi büyük oranda ekonomik güçlüklerden uzak tutmaktadır. Aynı zamanda öğrencilerimizin istihdam edilebilirliğini artıracaktır.</w:t>
      </w:r>
    </w:p>
    <w:p w:rsidR="00291B2E" w:rsidRPr="00061084" w:rsidRDefault="00291B2E" w:rsidP="00A33958">
      <w:pPr>
        <w:spacing w:after="0" w:line="276" w:lineRule="auto"/>
        <w:jc w:val="both"/>
        <w:rPr>
          <w:rFonts w:ascii="Times New Roman" w:hAnsi="Times New Roman" w:cs="Times New Roman"/>
          <w:bCs/>
        </w:rPr>
      </w:pPr>
      <w:r w:rsidRPr="00061084">
        <w:rPr>
          <w:rFonts w:ascii="Times New Roman" w:hAnsi="Times New Roman" w:cs="Times New Roman"/>
          <w:bCs/>
        </w:rPr>
        <w:tab/>
        <w:t xml:space="preserve">Okulumuzda veli eğitim profilinin düşük olması engellilerin haklarını tam olarak bilmemeleri veya yanlış yorumlamalarına sebebiyet vermektedir. Ayrıca bu olay dolaylı yoldan öğrencilerin istihdamına da olumsuz etki yapmaktadır. </w:t>
      </w:r>
    </w:p>
    <w:p w:rsidR="00291B2E" w:rsidRPr="00061084" w:rsidRDefault="00291B2E" w:rsidP="00A33958">
      <w:pPr>
        <w:spacing w:after="0" w:line="276" w:lineRule="auto"/>
        <w:jc w:val="both"/>
        <w:rPr>
          <w:rFonts w:ascii="Times New Roman" w:hAnsi="Times New Roman" w:cs="Times New Roman"/>
          <w:bCs/>
        </w:rPr>
      </w:pPr>
      <w:r w:rsidRPr="00061084">
        <w:rPr>
          <w:rFonts w:ascii="Times New Roman" w:hAnsi="Times New Roman" w:cs="Times New Roman"/>
          <w:bCs/>
        </w:rPr>
        <w:tab/>
        <w:t>Oku</w:t>
      </w:r>
      <w:r w:rsidR="00D9005E">
        <w:rPr>
          <w:rFonts w:ascii="Times New Roman" w:hAnsi="Times New Roman" w:cs="Times New Roman"/>
          <w:bCs/>
        </w:rPr>
        <w:t xml:space="preserve">lumuz FATİH Projesi kapsamında 27 etkileşimli tahtaya </w:t>
      </w:r>
      <w:r w:rsidRPr="00061084">
        <w:rPr>
          <w:rFonts w:ascii="Times New Roman" w:hAnsi="Times New Roman" w:cs="Times New Roman"/>
          <w:bCs/>
        </w:rPr>
        <w:t xml:space="preserve">sahiptir. Bunların yanı sıra her türlü bilgisayar ve çevre birimlerine sahip olan okulumuz eğitim öğretimde teknolojik imkânlarını rahatça kullanabilmektedir. </w:t>
      </w:r>
    </w:p>
    <w:p w:rsidR="00291B2E" w:rsidRPr="00061084" w:rsidRDefault="00291B2E" w:rsidP="00A33958">
      <w:pPr>
        <w:spacing w:after="0" w:line="276" w:lineRule="auto"/>
        <w:jc w:val="both"/>
        <w:rPr>
          <w:rFonts w:ascii="Times New Roman" w:hAnsi="Times New Roman" w:cs="Times New Roman"/>
          <w:bCs/>
        </w:rPr>
      </w:pPr>
      <w:r w:rsidRPr="00061084">
        <w:rPr>
          <w:rFonts w:ascii="Times New Roman" w:hAnsi="Times New Roman" w:cs="Times New Roman"/>
          <w:bCs/>
        </w:rPr>
        <w:tab/>
        <w:t xml:space="preserve">Okulumuz şehir merkezinde olmasına rağmen konum itibariyle doğal alanları kaybolmamış olan bir mevkide, şehir kaosundan uzak, iklim koşulları olarak eğitim ve atölye faaliyetlerimize elverişli bir konumda yer almaktadır. </w:t>
      </w:r>
    </w:p>
    <w:p w:rsidR="00291B2E" w:rsidRPr="00061084" w:rsidRDefault="00291B2E" w:rsidP="00A33958">
      <w:pPr>
        <w:spacing w:after="0" w:line="276" w:lineRule="auto"/>
        <w:jc w:val="both"/>
        <w:rPr>
          <w:rFonts w:ascii="Times New Roman" w:hAnsi="Times New Roman" w:cs="Times New Roman"/>
          <w:bCs/>
        </w:rPr>
      </w:pPr>
      <w:r w:rsidRPr="00061084">
        <w:rPr>
          <w:rFonts w:ascii="Times New Roman" w:hAnsi="Times New Roman" w:cs="Times New Roman"/>
          <w:bCs/>
        </w:rPr>
        <w:tab/>
        <w:t xml:space="preserve">Özel gereksinimli bireylerde toplumsal yaşam becerileri kazandırılırken öğretmenlerimizin ve </w:t>
      </w:r>
      <w:r w:rsidR="0053135E">
        <w:rPr>
          <w:rFonts w:ascii="Times New Roman" w:hAnsi="Times New Roman" w:cs="Times New Roman"/>
          <w:bCs/>
        </w:rPr>
        <w:t>yöneticiler</w:t>
      </w:r>
      <w:r w:rsidRPr="00061084">
        <w:rPr>
          <w:rFonts w:ascii="Times New Roman" w:hAnsi="Times New Roman" w:cs="Times New Roman"/>
          <w:bCs/>
        </w:rPr>
        <w:t>imizin hassasiyetle üzerinde durduğu “etik ve ahlaksal gelişim” olgusu her çalışmanın temelini oluşturmaktadır. Bu kapsamda okulumuzda değerler eğitimi, eğitici seminer çalışmaları, görsel ve basılı materyaller hazırlanarak gerek öğrenciler gerek veliler gerekse öğretmenler için kullanılmaktadır.</w:t>
      </w:r>
    </w:p>
    <w:p w:rsidR="00061084" w:rsidRDefault="00061084">
      <w:pPr>
        <w:rPr>
          <w:rFonts w:ascii="Times New Roman" w:hAnsi="Times New Roman" w:cs="Times New Roman"/>
          <w:bCs/>
        </w:rPr>
      </w:pPr>
    </w:p>
    <w:tbl>
      <w:tblPr>
        <w:tblStyle w:val="TabloKlavuzu"/>
        <w:tblW w:w="10060" w:type="dxa"/>
        <w:tblLook w:val="04A0" w:firstRow="1" w:lastRow="0" w:firstColumn="1" w:lastColumn="0" w:noHBand="0" w:noVBand="1"/>
      </w:tblPr>
      <w:tblGrid>
        <w:gridCol w:w="1129"/>
        <w:gridCol w:w="8931"/>
      </w:tblGrid>
      <w:tr w:rsidR="00A33958" w:rsidRPr="00061084" w:rsidTr="006D47DB">
        <w:trPr>
          <w:cantSplit/>
          <w:trHeight w:val="428"/>
        </w:trPr>
        <w:tc>
          <w:tcPr>
            <w:tcW w:w="10060" w:type="dxa"/>
            <w:gridSpan w:val="2"/>
            <w:vAlign w:val="center"/>
          </w:tcPr>
          <w:p w:rsidR="00A33958" w:rsidRPr="00061084" w:rsidRDefault="00A33958" w:rsidP="00A33958">
            <w:pPr>
              <w:jc w:val="center"/>
              <w:rPr>
                <w:rFonts w:ascii="Times New Roman" w:hAnsi="Times New Roman"/>
                <w:bCs/>
                <w:sz w:val="22"/>
                <w:szCs w:val="22"/>
              </w:rPr>
            </w:pPr>
            <w:r w:rsidRPr="00061084">
              <w:rPr>
                <w:rFonts w:ascii="Times New Roman" w:hAnsi="Times New Roman"/>
                <w:bCs/>
                <w:sz w:val="22"/>
                <w:szCs w:val="22"/>
              </w:rPr>
              <w:lastRenderedPageBreak/>
              <w:t>PESTLE ANALİZİ TABLOSU</w:t>
            </w:r>
          </w:p>
        </w:tc>
      </w:tr>
      <w:tr w:rsidR="006D3679" w:rsidRPr="00061084" w:rsidTr="006D47DB">
        <w:trPr>
          <w:cantSplit/>
          <w:trHeight w:val="1116"/>
        </w:trPr>
        <w:tc>
          <w:tcPr>
            <w:tcW w:w="1129" w:type="dxa"/>
            <w:textDirection w:val="btLr"/>
            <w:vAlign w:val="center"/>
          </w:tcPr>
          <w:p w:rsidR="006D3679" w:rsidRPr="00061084" w:rsidRDefault="006D3679" w:rsidP="00656C99">
            <w:pPr>
              <w:spacing w:line="276" w:lineRule="auto"/>
              <w:ind w:left="113" w:right="113"/>
              <w:jc w:val="center"/>
              <w:rPr>
                <w:rFonts w:ascii="Times New Roman" w:hAnsi="Times New Roman"/>
                <w:bCs/>
                <w:sz w:val="22"/>
                <w:szCs w:val="22"/>
              </w:rPr>
            </w:pPr>
            <w:r w:rsidRPr="00061084">
              <w:rPr>
                <w:rFonts w:ascii="Times New Roman" w:hAnsi="Times New Roman"/>
                <w:bCs/>
                <w:sz w:val="22"/>
                <w:szCs w:val="22"/>
              </w:rPr>
              <w:t>Politik, Hukuki ve Yasal Etmenler:</w:t>
            </w:r>
          </w:p>
        </w:tc>
        <w:tc>
          <w:tcPr>
            <w:tcW w:w="8931" w:type="dxa"/>
          </w:tcPr>
          <w:p w:rsidR="006D3679" w:rsidRPr="00656C99" w:rsidRDefault="006D3679" w:rsidP="00245F13">
            <w:pPr>
              <w:pStyle w:val="ListeParagraf"/>
              <w:numPr>
                <w:ilvl w:val="0"/>
                <w:numId w:val="14"/>
              </w:numPr>
              <w:spacing w:line="240" w:lineRule="auto"/>
              <w:ind w:left="312" w:hanging="312"/>
              <w:rPr>
                <w:rFonts w:ascii="Times New Roman" w:hAnsi="Times New Roman"/>
                <w:bCs/>
                <w:sz w:val="22"/>
                <w:szCs w:val="22"/>
              </w:rPr>
            </w:pPr>
            <w:r w:rsidRPr="00656C99">
              <w:rPr>
                <w:rFonts w:ascii="Times New Roman" w:hAnsi="Times New Roman"/>
                <w:bCs/>
                <w:sz w:val="22"/>
                <w:szCs w:val="22"/>
              </w:rPr>
              <w:t>MEB ve İl ve İlçe Milli Eğitim Müdürlüğü Stratejik Planlarının incelenmesi</w:t>
            </w:r>
          </w:p>
          <w:p w:rsidR="00656C99" w:rsidRPr="00656C99" w:rsidRDefault="006D3679" w:rsidP="00245F13">
            <w:pPr>
              <w:pStyle w:val="ListeParagraf"/>
              <w:numPr>
                <w:ilvl w:val="0"/>
                <w:numId w:val="14"/>
              </w:numPr>
              <w:spacing w:line="240" w:lineRule="auto"/>
              <w:ind w:left="312" w:hanging="312"/>
              <w:rPr>
                <w:rFonts w:ascii="Times New Roman" w:hAnsi="Times New Roman"/>
                <w:bCs/>
                <w:sz w:val="22"/>
                <w:szCs w:val="22"/>
              </w:rPr>
            </w:pPr>
            <w:r w:rsidRPr="00656C99">
              <w:rPr>
                <w:rFonts w:ascii="Times New Roman" w:hAnsi="Times New Roman"/>
                <w:bCs/>
                <w:sz w:val="22"/>
                <w:szCs w:val="22"/>
              </w:rPr>
              <w:t>Yasal yükümlülüklerin belirlenmesi</w:t>
            </w:r>
          </w:p>
          <w:p w:rsidR="006D3679" w:rsidRPr="00656C99" w:rsidRDefault="006D3679" w:rsidP="00245F13">
            <w:pPr>
              <w:pStyle w:val="ListeParagraf"/>
              <w:numPr>
                <w:ilvl w:val="0"/>
                <w:numId w:val="14"/>
              </w:numPr>
              <w:spacing w:line="240" w:lineRule="auto"/>
              <w:ind w:left="312" w:hanging="312"/>
              <w:rPr>
                <w:rFonts w:ascii="Times New Roman" w:hAnsi="Times New Roman"/>
                <w:bCs/>
                <w:sz w:val="22"/>
                <w:szCs w:val="22"/>
              </w:rPr>
            </w:pPr>
            <w:r w:rsidRPr="00656C99">
              <w:rPr>
                <w:rFonts w:ascii="Times New Roman" w:hAnsi="Times New Roman"/>
                <w:bCs/>
                <w:sz w:val="22"/>
                <w:szCs w:val="22"/>
              </w:rPr>
              <w:t>Hem siyasi hem de ekonomik olarak eğitime büyük önem verilmesi</w:t>
            </w:r>
          </w:p>
          <w:p w:rsidR="006D3679" w:rsidRPr="00656C99" w:rsidRDefault="006D3679" w:rsidP="00245F13">
            <w:pPr>
              <w:pStyle w:val="ListeParagraf"/>
              <w:numPr>
                <w:ilvl w:val="0"/>
                <w:numId w:val="14"/>
              </w:numPr>
              <w:spacing w:line="240" w:lineRule="auto"/>
              <w:ind w:left="312" w:hanging="312"/>
              <w:rPr>
                <w:rFonts w:ascii="Times New Roman" w:hAnsi="Times New Roman"/>
                <w:bCs/>
                <w:sz w:val="22"/>
                <w:szCs w:val="22"/>
              </w:rPr>
            </w:pPr>
            <w:r w:rsidRPr="00656C99">
              <w:rPr>
                <w:rFonts w:ascii="Times New Roman" w:hAnsi="Times New Roman"/>
                <w:bCs/>
                <w:sz w:val="22"/>
                <w:szCs w:val="22"/>
              </w:rPr>
              <w:t>Eğitim politikalarının çok sık değişmesi</w:t>
            </w:r>
          </w:p>
          <w:p w:rsidR="006D3679" w:rsidRPr="00656C99" w:rsidRDefault="006D3679" w:rsidP="00245F13">
            <w:pPr>
              <w:pStyle w:val="ListeParagraf"/>
              <w:numPr>
                <w:ilvl w:val="0"/>
                <w:numId w:val="14"/>
              </w:numPr>
              <w:spacing w:line="240" w:lineRule="auto"/>
              <w:ind w:left="312" w:hanging="312"/>
              <w:rPr>
                <w:rFonts w:ascii="Times New Roman" w:hAnsi="Times New Roman"/>
                <w:bCs/>
                <w:sz w:val="22"/>
                <w:szCs w:val="22"/>
              </w:rPr>
            </w:pPr>
            <w:r w:rsidRPr="00656C99">
              <w:rPr>
                <w:rFonts w:ascii="Times New Roman" w:hAnsi="Times New Roman"/>
                <w:bCs/>
                <w:sz w:val="22"/>
                <w:szCs w:val="22"/>
              </w:rPr>
              <w:t>Eğitime başlama yaşının düşmesi ve erken eğitim için aile eğitimine önem verilmesi</w:t>
            </w:r>
          </w:p>
          <w:p w:rsidR="006D3679" w:rsidRPr="00656C99" w:rsidRDefault="006D3679" w:rsidP="00245F13">
            <w:pPr>
              <w:pStyle w:val="ListeParagraf"/>
              <w:numPr>
                <w:ilvl w:val="0"/>
                <w:numId w:val="14"/>
              </w:numPr>
              <w:spacing w:line="240" w:lineRule="auto"/>
              <w:ind w:left="312" w:hanging="312"/>
              <w:rPr>
                <w:rFonts w:ascii="Times New Roman" w:hAnsi="Times New Roman"/>
                <w:bCs/>
                <w:sz w:val="22"/>
                <w:szCs w:val="22"/>
              </w:rPr>
            </w:pPr>
            <w:r w:rsidRPr="00656C99">
              <w:rPr>
                <w:rFonts w:ascii="Times New Roman" w:hAnsi="Times New Roman"/>
                <w:bCs/>
                <w:sz w:val="22"/>
                <w:szCs w:val="22"/>
              </w:rPr>
              <w:t>Ders kitaplarının ücretsiz dağıtılması</w:t>
            </w:r>
          </w:p>
          <w:p w:rsidR="006D3679" w:rsidRPr="00656C99" w:rsidRDefault="006D3679" w:rsidP="00245F13">
            <w:pPr>
              <w:pStyle w:val="ListeParagraf"/>
              <w:numPr>
                <w:ilvl w:val="0"/>
                <w:numId w:val="14"/>
              </w:numPr>
              <w:spacing w:line="240" w:lineRule="auto"/>
              <w:ind w:left="312" w:hanging="312"/>
              <w:rPr>
                <w:rFonts w:ascii="Times New Roman" w:hAnsi="Times New Roman"/>
                <w:bCs/>
                <w:sz w:val="22"/>
                <w:szCs w:val="22"/>
              </w:rPr>
            </w:pPr>
            <w:r w:rsidRPr="00656C99">
              <w:rPr>
                <w:rFonts w:ascii="Times New Roman" w:hAnsi="Times New Roman"/>
                <w:bCs/>
                <w:sz w:val="22"/>
                <w:szCs w:val="22"/>
              </w:rPr>
              <w:t>Taşımalı Eğitim sisteminin tüm eğitim kademelerinde uygulanıyor olması</w:t>
            </w:r>
          </w:p>
          <w:p w:rsidR="006D3679" w:rsidRPr="00656C99" w:rsidRDefault="006D3679" w:rsidP="00245F13">
            <w:pPr>
              <w:pStyle w:val="ListeParagraf"/>
              <w:numPr>
                <w:ilvl w:val="0"/>
                <w:numId w:val="14"/>
              </w:numPr>
              <w:spacing w:line="240" w:lineRule="auto"/>
              <w:ind w:left="312" w:hanging="312"/>
              <w:rPr>
                <w:rFonts w:ascii="Times New Roman" w:hAnsi="Times New Roman"/>
                <w:bCs/>
                <w:sz w:val="22"/>
                <w:szCs w:val="22"/>
              </w:rPr>
            </w:pPr>
            <w:r w:rsidRPr="00656C99">
              <w:rPr>
                <w:rFonts w:ascii="Times New Roman" w:hAnsi="Times New Roman"/>
                <w:bCs/>
                <w:sz w:val="22"/>
                <w:szCs w:val="22"/>
              </w:rPr>
              <w:t>Personelin yasal hak ve sorumlulukları</w:t>
            </w:r>
          </w:p>
          <w:p w:rsidR="006D3679" w:rsidRPr="00656C99" w:rsidRDefault="006D3679" w:rsidP="00245F13">
            <w:pPr>
              <w:pStyle w:val="ListeParagraf"/>
              <w:numPr>
                <w:ilvl w:val="0"/>
                <w:numId w:val="14"/>
              </w:numPr>
              <w:spacing w:line="240" w:lineRule="auto"/>
              <w:ind w:left="312" w:hanging="312"/>
              <w:rPr>
                <w:rFonts w:ascii="Times New Roman" w:hAnsi="Times New Roman"/>
                <w:bCs/>
                <w:sz w:val="22"/>
                <w:szCs w:val="22"/>
              </w:rPr>
            </w:pPr>
            <w:r w:rsidRPr="00656C99">
              <w:rPr>
                <w:rFonts w:ascii="Times New Roman" w:hAnsi="Times New Roman"/>
                <w:bCs/>
                <w:sz w:val="22"/>
                <w:szCs w:val="22"/>
              </w:rPr>
              <w:t>Oluşturulması gereken kurul ve komisyonlar.</w:t>
            </w:r>
          </w:p>
          <w:p w:rsidR="006D3679" w:rsidRPr="00656C99" w:rsidRDefault="006D3679" w:rsidP="00245F13">
            <w:pPr>
              <w:pStyle w:val="ListeParagraf"/>
              <w:numPr>
                <w:ilvl w:val="0"/>
                <w:numId w:val="14"/>
              </w:numPr>
              <w:spacing w:line="240" w:lineRule="auto"/>
              <w:ind w:left="312" w:hanging="312"/>
              <w:rPr>
                <w:rFonts w:ascii="Times New Roman" w:hAnsi="Times New Roman"/>
                <w:bCs/>
                <w:sz w:val="22"/>
                <w:szCs w:val="22"/>
              </w:rPr>
            </w:pPr>
            <w:r w:rsidRPr="00656C99">
              <w:rPr>
                <w:rFonts w:ascii="Times New Roman" w:hAnsi="Times New Roman"/>
                <w:bCs/>
                <w:sz w:val="22"/>
                <w:szCs w:val="22"/>
              </w:rPr>
              <w:t>Okul çevresindeki politik durum</w:t>
            </w:r>
          </w:p>
          <w:p w:rsidR="006D3679" w:rsidRPr="00656C99" w:rsidRDefault="006D3679" w:rsidP="00245F13">
            <w:pPr>
              <w:pStyle w:val="ListeParagraf"/>
              <w:numPr>
                <w:ilvl w:val="0"/>
                <w:numId w:val="14"/>
              </w:numPr>
              <w:spacing w:line="240" w:lineRule="auto"/>
              <w:ind w:left="312" w:hanging="312"/>
              <w:rPr>
                <w:rFonts w:ascii="Times New Roman" w:hAnsi="Times New Roman"/>
                <w:bCs/>
                <w:sz w:val="22"/>
                <w:szCs w:val="22"/>
              </w:rPr>
            </w:pPr>
            <w:r w:rsidRPr="00656C99">
              <w:rPr>
                <w:rFonts w:ascii="Times New Roman" w:hAnsi="Times New Roman"/>
                <w:bCs/>
                <w:sz w:val="22"/>
                <w:szCs w:val="22"/>
              </w:rPr>
              <w:t>Öğrencilerin değişik ihtiyaçlarına, doğal yeteneklerine ve ilgi alanlarına odaklanması</w:t>
            </w:r>
          </w:p>
          <w:p w:rsidR="006D3679" w:rsidRPr="00656C99" w:rsidRDefault="006D3679" w:rsidP="00245F13">
            <w:pPr>
              <w:pStyle w:val="ListeParagraf"/>
              <w:numPr>
                <w:ilvl w:val="0"/>
                <w:numId w:val="14"/>
              </w:numPr>
              <w:spacing w:line="240" w:lineRule="auto"/>
              <w:ind w:left="312" w:hanging="312"/>
              <w:rPr>
                <w:rFonts w:ascii="Times New Roman" w:hAnsi="Times New Roman"/>
                <w:bCs/>
                <w:sz w:val="22"/>
                <w:szCs w:val="22"/>
              </w:rPr>
            </w:pPr>
            <w:r w:rsidRPr="00656C99">
              <w:rPr>
                <w:rFonts w:ascii="Times New Roman" w:hAnsi="Times New Roman"/>
                <w:bCs/>
                <w:sz w:val="22"/>
                <w:szCs w:val="22"/>
              </w:rPr>
              <w:t>Okulumuzun bulunduğu çevrenin, eğitime-öğretime erişebilirlik hakkında zorunlu eğitimi aşan beklentileri</w:t>
            </w:r>
          </w:p>
        </w:tc>
      </w:tr>
      <w:tr w:rsidR="006D3679" w:rsidRPr="00061084" w:rsidTr="006D47DB">
        <w:trPr>
          <w:cantSplit/>
          <w:trHeight w:val="1116"/>
        </w:trPr>
        <w:tc>
          <w:tcPr>
            <w:tcW w:w="1129" w:type="dxa"/>
            <w:textDirection w:val="btLr"/>
            <w:vAlign w:val="center"/>
          </w:tcPr>
          <w:p w:rsidR="006D3679" w:rsidRPr="00061084" w:rsidRDefault="006D3679" w:rsidP="000B7B16">
            <w:pPr>
              <w:spacing w:line="276" w:lineRule="auto"/>
              <w:ind w:left="113" w:right="113"/>
              <w:jc w:val="center"/>
              <w:rPr>
                <w:rFonts w:ascii="Times New Roman" w:hAnsi="Times New Roman"/>
                <w:bCs/>
                <w:sz w:val="22"/>
                <w:szCs w:val="22"/>
              </w:rPr>
            </w:pPr>
            <w:r w:rsidRPr="00061084">
              <w:rPr>
                <w:rFonts w:ascii="Times New Roman" w:hAnsi="Times New Roman"/>
                <w:bCs/>
                <w:sz w:val="22"/>
                <w:szCs w:val="22"/>
              </w:rPr>
              <w:t>Ekonomik Çevre Değişkenleri:</w:t>
            </w:r>
          </w:p>
        </w:tc>
        <w:tc>
          <w:tcPr>
            <w:tcW w:w="8931" w:type="dxa"/>
          </w:tcPr>
          <w:p w:rsidR="006D3679" w:rsidRPr="00656C99" w:rsidRDefault="006D3679" w:rsidP="00245F13">
            <w:pPr>
              <w:pStyle w:val="ListeParagraf"/>
              <w:numPr>
                <w:ilvl w:val="0"/>
                <w:numId w:val="15"/>
              </w:numPr>
              <w:spacing w:line="240" w:lineRule="auto"/>
              <w:ind w:left="312" w:hanging="284"/>
              <w:rPr>
                <w:rFonts w:ascii="Times New Roman" w:hAnsi="Times New Roman"/>
                <w:bCs/>
                <w:sz w:val="22"/>
                <w:szCs w:val="22"/>
              </w:rPr>
            </w:pPr>
            <w:r w:rsidRPr="00656C99">
              <w:rPr>
                <w:rFonts w:ascii="Times New Roman" w:hAnsi="Times New Roman"/>
                <w:bCs/>
                <w:sz w:val="22"/>
                <w:szCs w:val="22"/>
              </w:rPr>
              <w:t>Dünya geneli küresel ekonomik krizlerin varlığı,</w:t>
            </w:r>
          </w:p>
          <w:p w:rsidR="006D3679" w:rsidRPr="00656C99" w:rsidRDefault="006D3679" w:rsidP="00245F13">
            <w:pPr>
              <w:pStyle w:val="ListeParagraf"/>
              <w:numPr>
                <w:ilvl w:val="0"/>
                <w:numId w:val="15"/>
              </w:numPr>
              <w:spacing w:line="240" w:lineRule="auto"/>
              <w:ind w:left="312" w:hanging="284"/>
              <w:rPr>
                <w:rFonts w:ascii="Times New Roman" w:hAnsi="Times New Roman"/>
                <w:bCs/>
                <w:sz w:val="22"/>
                <w:szCs w:val="22"/>
              </w:rPr>
            </w:pPr>
            <w:r w:rsidRPr="00656C99">
              <w:rPr>
                <w:rFonts w:ascii="Times New Roman" w:hAnsi="Times New Roman"/>
                <w:bCs/>
                <w:sz w:val="22"/>
                <w:szCs w:val="22"/>
              </w:rPr>
              <w:t>Ekonomik faaliyetlerde stratejik planlamanın öneminin anlaşılamaması,</w:t>
            </w:r>
          </w:p>
          <w:p w:rsidR="006D3679" w:rsidRPr="00656C99" w:rsidRDefault="006D3679" w:rsidP="00245F13">
            <w:pPr>
              <w:pStyle w:val="ListeParagraf"/>
              <w:numPr>
                <w:ilvl w:val="0"/>
                <w:numId w:val="15"/>
              </w:numPr>
              <w:spacing w:line="240" w:lineRule="auto"/>
              <w:ind w:left="312" w:hanging="284"/>
              <w:rPr>
                <w:rFonts w:ascii="Times New Roman" w:hAnsi="Times New Roman"/>
                <w:bCs/>
                <w:sz w:val="22"/>
                <w:szCs w:val="22"/>
              </w:rPr>
            </w:pPr>
            <w:r w:rsidRPr="00656C99">
              <w:rPr>
                <w:rFonts w:ascii="Times New Roman" w:hAnsi="Times New Roman"/>
                <w:bCs/>
                <w:sz w:val="22"/>
                <w:szCs w:val="22"/>
              </w:rPr>
              <w:t>Eğitim – Para ilişkisinin yeterli düzeyde olmaması,</w:t>
            </w:r>
          </w:p>
          <w:p w:rsidR="006D3679" w:rsidRPr="00656C99" w:rsidRDefault="006D3679" w:rsidP="00245F13">
            <w:pPr>
              <w:pStyle w:val="ListeParagraf"/>
              <w:numPr>
                <w:ilvl w:val="0"/>
                <w:numId w:val="15"/>
              </w:numPr>
              <w:spacing w:line="240" w:lineRule="auto"/>
              <w:ind w:left="312" w:hanging="284"/>
              <w:rPr>
                <w:rFonts w:ascii="Times New Roman" w:hAnsi="Times New Roman"/>
                <w:bCs/>
                <w:sz w:val="22"/>
                <w:szCs w:val="22"/>
              </w:rPr>
            </w:pPr>
            <w:r w:rsidRPr="00656C99">
              <w:rPr>
                <w:rFonts w:ascii="Times New Roman" w:hAnsi="Times New Roman"/>
                <w:bCs/>
                <w:sz w:val="22"/>
                <w:szCs w:val="22"/>
              </w:rPr>
              <w:t>Okulun bulunduğu çevrenin genel gelir durumu,</w:t>
            </w:r>
          </w:p>
          <w:p w:rsidR="006D3679" w:rsidRPr="00656C99" w:rsidRDefault="006D3679" w:rsidP="00245F13">
            <w:pPr>
              <w:pStyle w:val="ListeParagraf"/>
              <w:numPr>
                <w:ilvl w:val="0"/>
                <w:numId w:val="15"/>
              </w:numPr>
              <w:spacing w:line="240" w:lineRule="auto"/>
              <w:ind w:left="312" w:hanging="284"/>
              <w:rPr>
                <w:rFonts w:ascii="Times New Roman" w:hAnsi="Times New Roman"/>
                <w:bCs/>
                <w:sz w:val="22"/>
                <w:szCs w:val="22"/>
              </w:rPr>
            </w:pPr>
            <w:r w:rsidRPr="00656C99">
              <w:rPr>
                <w:rFonts w:ascii="Times New Roman" w:hAnsi="Times New Roman"/>
                <w:bCs/>
                <w:sz w:val="22"/>
                <w:szCs w:val="22"/>
              </w:rPr>
              <w:t>İş kapasitesi,</w:t>
            </w:r>
          </w:p>
          <w:p w:rsidR="006D3679" w:rsidRPr="00656C99" w:rsidRDefault="006D3679" w:rsidP="00245F13">
            <w:pPr>
              <w:pStyle w:val="ListeParagraf"/>
              <w:numPr>
                <w:ilvl w:val="0"/>
                <w:numId w:val="15"/>
              </w:numPr>
              <w:spacing w:line="240" w:lineRule="auto"/>
              <w:ind w:left="312" w:hanging="284"/>
              <w:rPr>
                <w:rFonts w:ascii="Times New Roman" w:hAnsi="Times New Roman"/>
                <w:bCs/>
                <w:sz w:val="22"/>
                <w:szCs w:val="22"/>
              </w:rPr>
            </w:pPr>
            <w:r w:rsidRPr="00656C99">
              <w:rPr>
                <w:rFonts w:ascii="Times New Roman" w:hAnsi="Times New Roman"/>
                <w:bCs/>
                <w:sz w:val="22"/>
                <w:szCs w:val="22"/>
              </w:rPr>
              <w:t>Okulun gelirini arttırıcı unsurlar,</w:t>
            </w:r>
          </w:p>
          <w:p w:rsidR="006D3679" w:rsidRPr="00656C99" w:rsidRDefault="006D3679" w:rsidP="00245F13">
            <w:pPr>
              <w:pStyle w:val="ListeParagraf"/>
              <w:numPr>
                <w:ilvl w:val="0"/>
                <w:numId w:val="15"/>
              </w:numPr>
              <w:spacing w:line="240" w:lineRule="auto"/>
              <w:ind w:left="312" w:hanging="284"/>
              <w:rPr>
                <w:rFonts w:ascii="Times New Roman" w:hAnsi="Times New Roman"/>
                <w:bCs/>
                <w:sz w:val="22"/>
                <w:szCs w:val="22"/>
              </w:rPr>
            </w:pPr>
            <w:r w:rsidRPr="00656C99">
              <w:rPr>
                <w:rFonts w:ascii="Times New Roman" w:hAnsi="Times New Roman"/>
                <w:bCs/>
                <w:sz w:val="22"/>
                <w:szCs w:val="22"/>
              </w:rPr>
              <w:t>Okulun giderlerini arttıran unsurlar,</w:t>
            </w:r>
          </w:p>
          <w:p w:rsidR="006D3679" w:rsidRPr="00656C99" w:rsidRDefault="006D3679" w:rsidP="00245F13">
            <w:pPr>
              <w:pStyle w:val="ListeParagraf"/>
              <w:numPr>
                <w:ilvl w:val="0"/>
                <w:numId w:val="15"/>
              </w:numPr>
              <w:spacing w:line="240" w:lineRule="auto"/>
              <w:ind w:left="312" w:hanging="284"/>
              <w:rPr>
                <w:rFonts w:ascii="Times New Roman" w:hAnsi="Times New Roman"/>
                <w:bCs/>
                <w:sz w:val="22"/>
                <w:szCs w:val="22"/>
              </w:rPr>
            </w:pPr>
            <w:r w:rsidRPr="00656C99">
              <w:rPr>
                <w:rFonts w:ascii="Times New Roman" w:hAnsi="Times New Roman"/>
                <w:bCs/>
                <w:sz w:val="22"/>
                <w:szCs w:val="22"/>
              </w:rPr>
              <w:t>Tasarruf sağlama imkânları,</w:t>
            </w:r>
          </w:p>
          <w:p w:rsidR="006D3679" w:rsidRPr="00656C99" w:rsidRDefault="006D3679" w:rsidP="00245F13">
            <w:pPr>
              <w:pStyle w:val="ListeParagraf"/>
              <w:numPr>
                <w:ilvl w:val="0"/>
                <w:numId w:val="15"/>
              </w:numPr>
              <w:spacing w:line="240" w:lineRule="auto"/>
              <w:ind w:left="312" w:hanging="284"/>
              <w:rPr>
                <w:rFonts w:ascii="Times New Roman" w:hAnsi="Times New Roman"/>
                <w:bCs/>
                <w:sz w:val="22"/>
                <w:szCs w:val="22"/>
              </w:rPr>
            </w:pPr>
            <w:r w:rsidRPr="00656C99">
              <w:rPr>
                <w:rFonts w:ascii="Times New Roman" w:hAnsi="Times New Roman"/>
                <w:bCs/>
                <w:sz w:val="22"/>
                <w:szCs w:val="22"/>
              </w:rPr>
              <w:t>İşsizlik durumu,</w:t>
            </w:r>
          </w:p>
          <w:p w:rsidR="006D3679" w:rsidRPr="00656C99" w:rsidRDefault="006D3679" w:rsidP="00245F13">
            <w:pPr>
              <w:pStyle w:val="ListeParagraf"/>
              <w:numPr>
                <w:ilvl w:val="0"/>
                <w:numId w:val="15"/>
              </w:numPr>
              <w:spacing w:line="240" w:lineRule="auto"/>
              <w:ind w:left="312" w:hanging="284"/>
              <w:rPr>
                <w:rFonts w:ascii="Times New Roman" w:hAnsi="Times New Roman"/>
                <w:bCs/>
                <w:sz w:val="22"/>
                <w:szCs w:val="22"/>
              </w:rPr>
            </w:pPr>
            <w:r w:rsidRPr="00656C99">
              <w:rPr>
                <w:rFonts w:ascii="Times New Roman" w:hAnsi="Times New Roman"/>
                <w:bCs/>
                <w:sz w:val="22"/>
                <w:szCs w:val="22"/>
              </w:rPr>
              <w:t>Mal-ürün ve hizmet satın alma imkânları,</w:t>
            </w:r>
          </w:p>
          <w:p w:rsidR="006D3679" w:rsidRPr="00656C99" w:rsidRDefault="006D3679" w:rsidP="00245F13">
            <w:pPr>
              <w:pStyle w:val="ListeParagraf"/>
              <w:numPr>
                <w:ilvl w:val="0"/>
                <w:numId w:val="15"/>
              </w:numPr>
              <w:spacing w:line="240" w:lineRule="auto"/>
              <w:ind w:left="312" w:hanging="284"/>
              <w:rPr>
                <w:rFonts w:ascii="Times New Roman" w:hAnsi="Times New Roman"/>
                <w:bCs/>
                <w:sz w:val="22"/>
                <w:szCs w:val="22"/>
              </w:rPr>
            </w:pPr>
            <w:r w:rsidRPr="00656C99">
              <w:rPr>
                <w:rFonts w:ascii="Times New Roman" w:hAnsi="Times New Roman"/>
                <w:bCs/>
                <w:sz w:val="22"/>
                <w:szCs w:val="22"/>
              </w:rPr>
              <w:t>Kullanılabilir gelir,</w:t>
            </w:r>
          </w:p>
          <w:p w:rsidR="006D3679" w:rsidRPr="00656C99" w:rsidRDefault="006D3679" w:rsidP="00245F13">
            <w:pPr>
              <w:pStyle w:val="ListeParagraf"/>
              <w:numPr>
                <w:ilvl w:val="0"/>
                <w:numId w:val="15"/>
              </w:numPr>
              <w:spacing w:line="240" w:lineRule="auto"/>
              <w:ind w:left="312" w:hanging="284"/>
              <w:rPr>
                <w:rFonts w:ascii="Times New Roman" w:hAnsi="Times New Roman"/>
                <w:bCs/>
                <w:sz w:val="22"/>
                <w:szCs w:val="22"/>
              </w:rPr>
            </w:pPr>
            <w:r w:rsidRPr="00656C99">
              <w:rPr>
                <w:rFonts w:ascii="Times New Roman" w:hAnsi="Times New Roman"/>
                <w:bCs/>
                <w:sz w:val="22"/>
                <w:szCs w:val="22"/>
              </w:rPr>
              <w:t>Velilerin sosyoekonomik düzeyi,</w:t>
            </w:r>
          </w:p>
          <w:p w:rsidR="006D3679" w:rsidRPr="00656C99" w:rsidRDefault="006D3679" w:rsidP="00245F13">
            <w:pPr>
              <w:pStyle w:val="ListeParagraf"/>
              <w:numPr>
                <w:ilvl w:val="0"/>
                <w:numId w:val="15"/>
              </w:numPr>
              <w:spacing w:line="240" w:lineRule="auto"/>
              <w:ind w:left="312" w:hanging="284"/>
              <w:rPr>
                <w:rFonts w:ascii="Times New Roman" w:hAnsi="Times New Roman"/>
                <w:bCs/>
                <w:sz w:val="22"/>
                <w:szCs w:val="22"/>
              </w:rPr>
            </w:pPr>
            <w:r w:rsidRPr="00656C99">
              <w:rPr>
                <w:rFonts w:ascii="Times New Roman" w:hAnsi="Times New Roman"/>
                <w:bCs/>
                <w:sz w:val="22"/>
                <w:szCs w:val="22"/>
              </w:rPr>
              <w:t>Bilginin, refaha ve mutluluğa ulaşmada itici güç olarak belirmesi,</w:t>
            </w:r>
          </w:p>
          <w:p w:rsidR="006D3679" w:rsidRPr="00656C99" w:rsidRDefault="006D3679" w:rsidP="00245F13">
            <w:pPr>
              <w:pStyle w:val="ListeParagraf"/>
              <w:numPr>
                <w:ilvl w:val="0"/>
                <w:numId w:val="15"/>
              </w:numPr>
              <w:spacing w:line="240" w:lineRule="auto"/>
              <w:ind w:left="312" w:hanging="284"/>
              <w:rPr>
                <w:rFonts w:ascii="Times New Roman" w:hAnsi="Times New Roman"/>
                <w:bCs/>
                <w:sz w:val="22"/>
                <w:szCs w:val="22"/>
              </w:rPr>
            </w:pPr>
            <w:r w:rsidRPr="00656C99">
              <w:rPr>
                <w:rFonts w:ascii="Times New Roman" w:hAnsi="Times New Roman"/>
                <w:bCs/>
                <w:sz w:val="22"/>
                <w:szCs w:val="22"/>
              </w:rPr>
              <w:t>Toplum kavramında, internet kullanımı sonucunda meydana gelen değişiklikler,</w:t>
            </w:r>
          </w:p>
          <w:p w:rsidR="006D3679" w:rsidRPr="00656C99" w:rsidRDefault="006D3679" w:rsidP="00245F13">
            <w:pPr>
              <w:pStyle w:val="ListeParagraf"/>
              <w:numPr>
                <w:ilvl w:val="0"/>
                <w:numId w:val="15"/>
              </w:numPr>
              <w:spacing w:line="240" w:lineRule="auto"/>
              <w:ind w:left="312" w:hanging="284"/>
              <w:rPr>
                <w:rFonts w:ascii="Times New Roman" w:hAnsi="Times New Roman"/>
                <w:bCs/>
                <w:sz w:val="22"/>
                <w:szCs w:val="22"/>
              </w:rPr>
            </w:pPr>
            <w:r w:rsidRPr="00656C99">
              <w:rPr>
                <w:rFonts w:ascii="Times New Roman" w:hAnsi="Times New Roman"/>
                <w:bCs/>
                <w:sz w:val="22"/>
                <w:szCs w:val="22"/>
              </w:rPr>
              <w:t>Çalışanlarda değişik becerilerin ve daha fazla esnekliğin aranmasına yol açan küreselleşme ve rekabetin gittikçe arttığı ekonomi,</w:t>
            </w:r>
          </w:p>
          <w:p w:rsidR="006D3679" w:rsidRPr="00656C99" w:rsidRDefault="006D3679" w:rsidP="00245F13">
            <w:pPr>
              <w:pStyle w:val="ListeParagraf"/>
              <w:numPr>
                <w:ilvl w:val="0"/>
                <w:numId w:val="15"/>
              </w:numPr>
              <w:spacing w:line="240" w:lineRule="auto"/>
              <w:ind w:left="312" w:hanging="284"/>
              <w:rPr>
                <w:rFonts w:ascii="Times New Roman" w:hAnsi="Times New Roman"/>
                <w:bCs/>
                <w:sz w:val="22"/>
                <w:szCs w:val="22"/>
              </w:rPr>
            </w:pPr>
            <w:r w:rsidRPr="00656C99">
              <w:rPr>
                <w:rFonts w:ascii="Times New Roman" w:hAnsi="Times New Roman"/>
                <w:bCs/>
                <w:sz w:val="22"/>
                <w:szCs w:val="22"/>
              </w:rPr>
              <w:t>İstihdamda geleneksel alanlardan bilgi ve hizmet sektörüne kayış,</w:t>
            </w:r>
          </w:p>
          <w:p w:rsidR="006D3679" w:rsidRPr="00656C99" w:rsidRDefault="006D3679" w:rsidP="00245F13">
            <w:pPr>
              <w:pStyle w:val="ListeParagraf"/>
              <w:numPr>
                <w:ilvl w:val="0"/>
                <w:numId w:val="15"/>
              </w:numPr>
              <w:spacing w:line="240" w:lineRule="auto"/>
              <w:ind w:left="312" w:hanging="284"/>
              <w:rPr>
                <w:rFonts w:ascii="Times New Roman" w:hAnsi="Times New Roman"/>
                <w:bCs/>
                <w:sz w:val="22"/>
                <w:szCs w:val="22"/>
              </w:rPr>
            </w:pPr>
            <w:r w:rsidRPr="00656C99">
              <w:rPr>
                <w:rFonts w:ascii="Times New Roman" w:hAnsi="Times New Roman"/>
                <w:bCs/>
                <w:sz w:val="22"/>
                <w:szCs w:val="22"/>
              </w:rPr>
              <w:t>Vasıfsız işlerdeki düşüş ve istihdam için gerekli nitelik ve becerilerdeki artış,</w:t>
            </w:r>
          </w:p>
          <w:p w:rsidR="006D3679" w:rsidRPr="00656C99" w:rsidRDefault="006D3679" w:rsidP="00245F13">
            <w:pPr>
              <w:pStyle w:val="ListeParagraf"/>
              <w:numPr>
                <w:ilvl w:val="0"/>
                <w:numId w:val="15"/>
              </w:numPr>
              <w:spacing w:line="240" w:lineRule="auto"/>
              <w:ind w:left="312" w:hanging="284"/>
              <w:rPr>
                <w:rFonts w:ascii="Times New Roman" w:hAnsi="Times New Roman"/>
                <w:bCs/>
                <w:sz w:val="22"/>
                <w:szCs w:val="22"/>
              </w:rPr>
            </w:pPr>
            <w:r w:rsidRPr="00656C99">
              <w:rPr>
                <w:rFonts w:ascii="Times New Roman" w:hAnsi="Times New Roman"/>
                <w:bCs/>
                <w:sz w:val="22"/>
                <w:szCs w:val="22"/>
              </w:rPr>
              <w:t>Kariyer yönü ve istihdamda değişiklikler içeren yeni kariyer yapıları,</w:t>
            </w:r>
          </w:p>
        </w:tc>
      </w:tr>
      <w:tr w:rsidR="000B7B16" w:rsidRPr="00061084" w:rsidTr="006D47DB">
        <w:trPr>
          <w:cantSplit/>
          <w:trHeight w:val="995"/>
        </w:trPr>
        <w:tc>
          <w:tcPr>
            <w:tcW w:w="1129" w:type="dxa"/>
            <w:textDirection w:val="btLr"/>
          </w:tcPr>
          <w:p w:rsidR="0096562B" w:rsidRPr="00061084" w:rsidRDefault="000B7B16" w:rsidP="000B7B16">
            <w:pPr>
              <w:spacing w:line="276" w:lineRule="auto"/>
              <w:ind w:left="113" w:right="113"/>
              <w:jc w:val="center"/>
              <w:rPr>
                <w:rFonts w:ascii="Times New Roman" w:hAnsi="Times New Roman"/>
                <w:bCs/>
                <w:sz w:val="22"/>
                <w:szCs w:val="22"/>
              </w:rPr>
            </w:pPr>
            <w:r w:rsidRPr="00061084">
              <w:rPr>
                <w:rFonts w:ascii="Times New Roman" w:hAnsi="Times New Roman"/>
                <w:bCs/>
                <w:sz w:val="22"/>
                <w:szCs w:val="22"/>
              </w:rPr>
              <w:t xml:space="preserve">Etik ve </w:t>
            </w:r>
          </w:p>
          <w:p w:rsidR="000B7B16" w:rsidRPr="00061084" w:rsidRDefault="000B7B16" w:rsidP="000B7B16">
            <w:pPr>
              <w:spacing w:line="276" w:lineRule="auto"/>
              <w:ind w:left="113" w:right="113"/>
              <w:jc w:val="center"/>
              <w:rPr>
                <w:rFonts w:ascii="Times New Roman" w:hAnsi="Times New Roman"/>
                <w:bCs/>
                <w:sz w:val="22"/>
                <w:szCs w:val="22"/>
              </w:rPr>
            </w:pPr>
            <w:r w:rsidRPr="00061084">
              <w:rPr>
                <w:rFonts w:ascii="Times New Roman" w:hAnsi="Times New Roman"/>
                <w:bCs/>
                <w:sz w:val="22"/>
                <w:szCs w:val="22"/>
              </w:rPr>
              <w:t>Ahlaksal Değişkenler:</w:t>
            </w:r>
          </w:p>
        </w:tc>
        <w:tc>
          <w:tcPr>
            <w:tcW w:w="8931" w:type="dxa"/>
            <w:vAlign w:val="center"/>
          </w:tcPr>
          <w:p w:rsidR="000B7B16" w:rsidRPr="00656C99" w:rsidRDefault="000B7B16" w:rsidP="00245F13">
            <w:pPr>
              <w:pStyle w:val="ListeParagraf"/>
              <w:numPr>
                <w:ilvl w:val="0"/>
                <w:numId w:val="17"/>
              </w:numPr>
              <w:spacing w:line="240" w:lineRule="auto"/>
              <w:ind w:left="312" w:hanging="284"/>
              <w:rPr>
                <w:rFonts w:ascii="Times New Roman" w:hAnsi="Times New Roman"/>
                <w:bCs/>
                <w:sz w:val="22"/>
                <w:szCs w:val="22"/>
              </w:rPr>
            </w:pPr>
            <w:r w:rsidRPr="00656C99">
              <w:rPr>
                <w:rFonts w:ascii="Times New Roman" w:hAnsi="Times New Roman"/>
                <w:bCs/>
                <w:sz w:val="22"/>
                <w:szCs w:val="22"/>
              </w:rPr>
              <w:t>Örf, adet,</w:t>
            </w:r>
          </w:p>
          <w:p w:rsidR="000B7B16" w:rsidRPr="00656C99" w:rsidRDefault="000B7B16" w:rsidP="00245F13">
            <w:pPr>
              <w:pStyle w:val="ListeParagraf"/>
              <w:numPr>
                <w:ilvl w:val="0"/>
                <w:numId w:val="17"/>
              </w:numPr>
              <w:spacing w:line="240" w:lineRule="auto"/>
              <w:ind w:left="312" w:hanging="284"/>
              <w:rPr>
                <w:rFonts w:ascii="Times New Roman" w:hAnsi="Times New Roman"/>
                <w:bCs/>
                <w:sz w:val="22"/>
                <w:szCs w:val="22"/>
              </w:rPr>
            </w:pPr>
            <w:r w:rsidRPr="00656C99">
              <w:rPr>
                <w:rFonts w:ascii="Times New Roman" w:hAnsi="Times New Roman"/>
                <w:bCs/>
                <w:sz w:val="22"/>
                <w:szCs w:val="22"/>
              </w:rPr>
              <w:t>Teamül,</w:t>
            </w:r>
          </w:p>
          <w:p w:rsidR="000B7B16" w:rsidRPr="00656C99" w:rsidRDefault="000B7B16" w:rsidP="00245F13">
            <w:pPr>
              <w:pStyle w:val="ListeParagraf"/>
              <w:numPr>
                <w:ilvl w:val="0"/>
                <w:numId w:val="17"/>
              </w:numPr>
              <w:spacing w:line="240" w:lineRule="auto"/>
              <w:ind w:left="312" w:hanging="284"/>
              <w:rPr>
                <w:rFonts w:ascii="Times New Roman" w:hAnsi="Times New Roman"/>
                <w:bCs/>
                <w:sz w:val="22"/>
                <w:szCs w:val="22"/>
              </w:rPr>
            </w:pPr>
            <w:r w:rsidRPr="00656C99">
              <w:rPr>
                <w:rFonts w:ascii="Times New Roman" w:hAnsi="Times New Roman"/>
                <w:bCs/>
                <w:sz w:val="22"/>
                <w:szCs w:val="22"/>
              </w:rPr>
              <w:t>Beklentiler,</w:t>
            </w:r>
          </w:p>
          <w:p w:rsidR="000B7B16" w:rsidRPr="00656C99" w:rsidRDefault="000B7B16" w:rsidP="00245F13">
            <w:pPr>
              <w:pStyle w:val="ListeParagraf"/>
              <w:numPr>
                <w:ilvl w:val="0"/>
                <w:numId w:val="17"/>
              </w:numPr>
              <w:spacing w:line="240" w:lineRule="auto"/>
              <w:ind w:left="312" w:hanging="284"/>
              <w:rPr>
                <w:rFonts w:ascii="Times New Roman" w:hAnsi="Times New Roman"/>
                <w:bCs/>
                <w:sz w:val="22"/>
                <w:szCs w:val="22"/>
              </w:rPr>
            </w:pPr>
            <w:r w:rsidRPr="00656C99">
              <w:rPr>
                <w:rFonts w:ascii="Times New Roman" w:hAnsi="Times New Roman"/>
                <w:bCs/>
                <w:sz w:val="22"/>
                <w:szCs w:val="22"/>
              </w:rPr>
              <w:t>Mesleki etik kuralları</w:t>
            </w:r>
          </w:p>
        </w:tc>
      </w:tr>
      <w:tr w:rsidR="006D3679" w:rsidRPr="00061084" w:rsidTr="006D47DB">
        <w:trPr>
          <w:cantSplit/>
          <w:trHeight w:val="1116"/>
        </w:trPr>
        <w:tc>
          <w:tcPr>
            <w:tcW w:w="1129" w:type="dxa"/>
            <w:textDirection w:val="btLr"/>
            <w:vAlign w:val="center"/>
          </w:tcPr>
          <w:p w:rsidR="006D3679" w:rsidRPr="00061084" w:rsidRDefault="006D3679" w:rsidP="000B7B16">
            <w:pPr>
              <w:spacing w:line="276" w:lineRule="auto"/>
              <w:ind w:left="113" w:right="113"/>
              <w:jc w:val="center"/>
              <w:rPr>
                <w:rFonts w:ascii="Times New Roman" w:hAnsi="Times New Roman"/>
                <w:bCs/>
                <w:sz w:val="22"/>
                <w:szCs w:val="22"/>
              </w:rPr>
            </w:pPr>
            <w:r w:rsidRPr="00061084">
              <w:rPr>
                <w:rFonts w:ascii="Times New Roman" w:hAnsi="Times New Roman"/>
                <w:bCs/>
                <w:sz w:val="22"/>
                <w:szCs w:val="22"/>
              </w:rPr>
              <w:t>Sosyal-Kültürel Çevre Değişkenleri:</w:t>
            </w:r>
          </w:p>
        </w:tc>
        <w:tc>
          <w:tcPr>
            <w:tcW w:w="8931" w:type="dxa"/>
          </w:tcPr>
          <w:p w:rsidR="006D3679" w:rsidRPr="00656C99" w:rsidRDefault="006D3679" w:rsidP="00245F13">
            <w:pPr>
              <w:pStyle w:val="ListeParagraf"/>
              <w:numPr>
                <w:ilvl w:val="0"/>
                <w:numId w:val="16"/>
              </w:numPr>
              <w:spacing w:line="240" w:lineRule="auto"/>
              <w:ind w:left="312" w:hanging="284"/>
              <w:rPr>
                <w:rFonts w:ascii="Times New Roman" w:hAnsi="Times New Roman"/>
                <w:bCs/>
                <w:sz w:val="22"/>
                <w:szCs w:val="22"/>
              </w:rPr>
            </w:pPr>
            <w:r w:rsidRPr="00656C99">
              <w:rPr>
                <w:rFonts w:ascii="Times New Roman" w:hAnsi="Times New Roman"/>
                <w:bCs/>
                <w:sz w:val="22"/>
                <w:szCs w:val="22"/>
              </w:rPr>
              <w:t>Köy nüfuslarının hızla düşmesi</w:t>
            </w:r>
          </w:p>
          <w:p w:rsidR="006D3679" w:rsidRPr="00656C99" w:rsidRDefault="006D3679" w:rsidP="00245F13">
            <w:pPr>
              <w:pStyle w:val="ListeParagraf"/>
              <w:numPr>
                <w:ilvl w:val="0"/>
                <w:numId w:val="16"/>
              </w:numPr>
              <w:spacing w:line="240" w:lineRule="auto"/>
              <w:ind w:left="312" w:hanging="284"/>
              <w:rPr>
                <w:rFonts w:ascii="Times New Roman" w:hAnsi="Times New Roman"/>
                <w:bCs/>
                <w:sz w:val="22"/>
                <w:szCs w:val="22"/>
              </w:rPr>
            </w:pPr>
            <w:r w:rsidRPr="00656C99">
              <w:rPr>
                <w:rFonts w:ascii="Times New Roman" w:hAnsi="Times New Roman"/>
                <w:bCs/>
                <w:sz w:val="22"/>
                <w:szCs w:val="22"/>
              </w:rPr>
              <w:t>Teknolojinin gelişmesine ters orantılı olarak insan ilişkilerinin zayıflaması</w:t>
            </w:r>
          </w:p>
          <w:p w:rsidR="006D3679" w:rsidRPr="00656C99" w:rsidRDefault="006D3679" w:rsidP="00245F13">
            <w:pPr>
              <w:pStyle w:val="ListeParagraf"/>
              <w:numPr>
                <w:ilvl w:val="0"/>
                <w:numId w:val="16"/>
              </w:numPr>
              <w:spacing w:line="240" w:lineRule="auto"/>
              <w:ind w:left="312" w:hanging="284"/>
              <w:rPr>
                <w:rFonts w:ascii="Times New Roman" w:hAnsi="Times New Roman"/>
                <w:bCs/>
                <w:sz w:val="22"/>
                <w:szCs w:val="22"/>
              </w:rPr>
            </w:pPr>
            <w:r w:rsidRPr="00656C99">
              <w:rPr>
                <w:rFonts w:ascii="Times New Roman" w:hAnsi="Times New Roman"/>
                <w:bCs/>
                <w:sz w:val="22"/>
                <w:szCs w:val="22"/>
              </w:rPr>
              <w:t>Kariyer beklentileri</w:t>
            </w:r>
          </w:p>
          <w:p w:rsidR="006D3679" w:rsidRPr="00656C99" w:rsidRDefault="006D3679" w:rsidP="00245F13">
            <w:pPr>
              <w:pStyle w:val="ListeParagraf"/>
              <w:numPr>
                <w:ilvl w:val="0"/>
                <w:numId w:val="16"/>
              </w:numPr>
              <w:spacing w:line="240" w:lineRule="auto"/>
              <w:ind w:left="312" w:hanging="284"/>
              <w:rPr>
                <w:rFonts w:ascii="Times New Roman" w:hAnsi="Times New Roman"/>
                <w:bCs/>
                <w:sz w:val="22"/>
                <w:szCs w:val="22"/>
              </w:rPr>
            </w:pPr>
            <w:r w:rsidRPr="00656C99">
              <w:rPr>
                <w:rFonts w:ascii="Times New Roman" w:hAnsi="Times New Roman"/>
                <w:bCs/>
                <w:sz w:val="22"/>
                <w:szCs w:val="22"/>
              </w:rPr>
              <w:t>Ailelerin ve öğrencilerin bilinçlenmeleri</w:t>
            </w:r>
          </w:p>
          <w:p w:rsidR="006D3679" w:rsidRPr="00656C99" w:rsidRDefault="006D3679" w:rsidP="00245F13">
            <w:pPr>
              <w:pStyle w:val="ListeParagraf"/>
              <w:numPr>
                <w:ilvl w:val="0"/>
                <w:numId w:val="16"/>
              </w:numPr>
              <w:spacing w:line="240" w:lineRule="auto"/>
              <w:ind w:left="312" w:hanging="284"/>
              <w:rPr>
                <w:rFonts w:ascii="Times New Roman" w:hAnsi="Times New Roman"/>
                <w:bCs/>
                <w:sz w:val="22"/>
                <w:szCs w:val="22"/>
              </w:rPr>
            </w:pPr>
            <w:r w:rsidRPr="00656C99">
              <w:rPr>
                <w:rFonts w:ascii="Times New Roman" w:hAnsi="Times New Roman"/>
                <w:bCs/>
                <w:sz w:val="22"/>
                <w:szCs w:val="22"/>
              </w:rPr>
              <w:t>Aile yapısındaki değişmeler (geniş aileden çekirdek aileye geçiş, erken yaşta evlenme vs.)</w:t>
            </w:r>
          </w:p>
          <w:p w:rsidR="006D3679" w:rsidRPr="00656C99" w:rsidRDefault="006D3679" w:rsidP="00245F13">
            <w:pPr>
              <w:pStyle w:val="ListeParagraf"/>
              <w:numPr>
                <w:ilvl w:val="0"/>
                <w:numId w:val="16"/>
              </w:numPr>
              <w:spacing w:line="240" w:lineRule="auto"/>
              <w:ind w:left="312" w:hanging="284"/>
              <w:rPr>
                <w:rFonts w:ascii="Times New Roman" w:hAnsi="Times New Roman"/>
                <w:bCs/>
                <w:sz w:val="22"/>
                <w:szCs w:val="22"/>
              </w:rPr>
            </w:pPr>
            <w:r w:rsidRPr="00656C99">
              <w:rPr>
                <w:rFonts w:ascii="Times New Roman" w:hAnsi="Times New Roman"/>
                <w:bCs/>
                <w:sz w:val="22"/>
                <w:szCs w:val="22"/>
              </w:rPr>
              <w:t>Nüfus artışı,</w:t>
            </w:r>
          </w:p>
          <w:p w:rsidR="006D3679" w:rsidRPr="00656C99" w:rsidRDefault="006D3679" w:rsidP="00245F13">
            <w:pPr>
              <w:pStyle w:val="ListeParagraf"/>
              <w:numPr>
                <w:ilvl w:val="0"/>
                <w:numId w:val="16"/>
              </w:numPr>
              <w:spacing w:line="240" w:lineRule="auto"/>
              <w:ind w:left="312" w:hanging="284"/>
              <w:rPr>
                <w:rFonts w:ascii="Times New Roman" w:hAnsi="Times New Roman"/>
                <w:bCs/>
                <w:sz w:val="22"/>
                <w:szCs w:val="22"/>
              </w:rPr>
            </w:pPr>
            <w:r w:rsidRPr="00656C99">
              <w:rPr>
                <w:rFonts w:ascii="Times New Roman" w:hAnsi="Times New Roman"/>
                <w:bCs/>
                <w:sz w:val="22"/>
                <w:szCs w:val="22"/>
              </w:rPr>
              <w:t>Göç,</w:t>
            </w:r>
          </w:p>
          <w:p w:rsidR="006D3679" w:rsidRPr="00656C99" w:rsidRDefault="006D3679" w:rsidP="00245F13">
            <w:pPr>
              <w:pStyle w:val="ListeParagraf"/>
              <w:numPr>
                <w:ilvl w:val="0"/>
                <w:numId w:val="16"/>
              </w:numPr>
              <w:spacing w:line="240" w:lineRule="auto"/>
              <w:ind w:left="312" w:hanging="284"/>
              <w:rPr>
                <w:rFonts w:ascii="Times New Roman" w:hAnsi="Times New Roman"/>
                <w:bCs/>
                <w:sz w:val="22"/>
                <w:szCs w:val="22"/>
              </w:rPr>
            </w:pPr>
            <w:r w:rsidRPr="00656C99">
              <w:rPr>
                <w:rFonts w:ascii="Times New Roman" w:hAnsi="Times New Roman"/>
                <w:bCs/>
                <w:sz w:val="22"/>
                <w:szCs w:val="22"/>
              </w:rPr>
              <w:t>Nüfusun yaş gruplarına göre dağılımı,</w:t>
            </w:r>
          </w:p>
          <w:p w:rsidR="006D3679" w:rsidRPr="00656C99" w:rsidRDefault="006D3679" w:rsidP="00245F13">
            <w:pPr>
              <w:pStyle w:val="ListeParagraf"/>
              <w:numPr>
                <w:ilvl w:val="0"/>
                <w:numId w:val="16"/>
              </w:numPr>
              <w:spacing w:line="240" w:lineRule="auto"/>
              <w:ind w:left="312" w:hanging="284"/>
              <w:rPr>
                <w:rFonts w:ascii="Times New Roman" w:hAnsi="Times New Roman"/>
                <w:bCs/>
                <w:sz w:val="22"/>
                <w:szCs w:val="22"/>
              </w:rPr>
            </w:pPr>
            <w:r w:rsidRPr="00656C99">
              <w:rPr>
                <w:rFonts w:ascii="Times New Roman" w:hAnsi="Times New Roman"/>
                <w:bCs/>
                <w:sz w:val="22"/>
                <w:szCs w:val="22"/>
              </w:rPr>
              <w:t>Doğum ve ölüm oranları,</w:t>
            </w:r>
          </w:p>
          <w:p w:rsidR="006D3679" w:rsidRPr="00656C99" w:rsidRDefault="006D3679" w:rsidP="00245F13">
            <w:pPr>
              <w:pStyle w:val="ListeParagraf"/>
              <w:numPr>
                <w:ilvl w:val="0"/>
                <w:numId w:val="16"/>
              </w:numPr>
              <w:spacing w:line="240" w:lineRule="auto"/>
              <w:ind w:left="312" w:hanging="284"/>
              <w:rPr>
                <w:rFonts w:ascii="Times New Roman" w:hAnsi="Times New Roman"/>
                <w:bCs/>
                <w:sz w:val="22"/>
                <w:szCs w:val="22"/>
              </w:rPr>
            </w:pPr>
            <w:r w:rsidRPr="00656C99">
              <w:rPr>
                <w:rFonts w:ascii="Times New Roman" w:hAnsi="Times New Roman"/>
                <w:bCs/>
                <w:sz w:val="22"/>
                <w:szCs w:val="22"/>
              </w:rPr>
              <w:t>Hayat beklentilerindeki değişimler (Hızlı para kazanma hırsı, lüks yaşama düşkünlük, kırsal alanda kentsel yaşam)</w:t>
            </w:r>
          </w:p>
          <w:p w:rsidR="006D3679" w:rsidRPr="00656C99" w:rsidRDefault="006D3679" w:rsidP="00245F13">
            <w:pPr>
              <w:pStyle w:val="ListeParagraf"/>
              <w:numPr>
                <w:ilvl w:val="0"/>
                <w:numId w:val="16"/>
              </w:numPr>
              <w:spacing w:line="240" w:lineRule="auto"/>
              <w:ind w:left="312" w:hanging="284"/>
              <w:rPr>
                <w:rFonts w:ascii="Times New Roman" w:hAnsi="Times New Roman"/>
                <w:bCs/>
                <w:sz w:val="22"/>
                <w:szCs w:val="22"/>
              </w:rPr>
            </w:pPr>
            <w:r w:rsidRPr="00656C99">
              <w:rPr>
                <w:rFonts w:ascii="Times New Roman" w:hAnsi="Times New Roman"/>
                <w:bCs/>
                <w:sz w:val="22"/>
                <w:szCs w:val="22"/>
              </w:rPr>
              <w:t>Göçler dolayısıyla artan mahallemizdeki okul çağı öğrenci sayısı,</w:t>
            </w:r>
          </w:p>
          <w:p w:rsidR="006D3679" w:rsidRPr="00656C99" w:rsidRDefault="006D3679" w:rsidP="00245F13">
            <w:pPr>
              <w:pStyle w:val="ListeParagraf"/>
              <w:numPr>
                <w:ilvl w:val="0"/>
                <w:numId w:val="16"/>
              </w:numPr>
              <w:spacing w:line="240" w:lineRule="auto"/>
              <w:ind w:left="312" w:hanging="284"/>
              <w:rPr>
                <w:rFonts w:ascii="Times New Roman" w:hAnsi="Times New Roman"/>
                <w:bCs/>
                <w:sz w:val="22"/>
                <w:szCs w:val="22"/>
              </w:rPr>
            </w:pPr>
            <w:r w:rsidRPr="00656C99">
              <w:rPr>
                <w:rFonts w:ascii="Times New Roman" w:hAnsi="Times New Roman"/>
                <w:bCs/>
                <w:sz w:val="22"/>
                <w:szCs w:val="22"/>
              </w:rPr>
              <w:t>Birçok geleneksel sosyal yapının etkisinin azalması,</w:t>
            </w:r>
          </w:p>
        </w:tc>
      </w:tr>
      <w:tr w:rsidR="006D3679" w:rsidRPr="00061084" w:rsidTr="006D47DB">
        <w:trPr>
          <w:cantSplit/>
          <w:trHeight w:val="1116"/>
        </w:trPr>
        <w:tc>
          <w:tcPr>
            <w:tcW w:w="1129" w:type="dxa"/>
            <w:textDirection w:val="btLr"/>
            <w:vAlign w:val="center"/>
          </w:tcPr>
          <w:p w:rsidR="006D3679" w:rsidRPr="00061084" w:rsidRDefault="000B7B16" w:rsidP="000B7B16">
            <w:pPr>
              <w:spacing w:line="276" w:lineRule="auto"/>
              <w:ind w:left="113" w:right="113"/>
              <w:jc w:val="center"/>
              <w:rPr>
                <w:rFonts w:ascii="Times New Roman" w:hAnsi="Times New Roman"/>
                <w:bCs/>
                <w:sz w:val="22"/>
                <w:szCs w:val="22"/>
              </w:rPr>
            </w:pPr>
            <w:r w:rsidRPr="00061084">
              <w:rPr>
                <w:rFonts w:ascii="Times New Roman" w:hAnsi="Times New Roman"/>
                <w:bCs/>
                <w:sz w:val="22"/>
                <w:szCs w:val="22"/>
              </w:rPr>
              <w:lastRenderedPageBreak/>
              <w:t>Teknolojik Eğilimler:</w:t>
            </w:r>
          </w:p>
        </w:tc>
        <w:tc>
          <w:tcPr>
            <w:tcW w:w="8931" w:type="dxa"/>
          </w:tcPr>
          <w:p w:rsidR="000B7B16" w:rsidRPr="00656C99" w:rsidRDefault="000B7B16" w:rsidP="00245F13">
            <w:pPr>
              <w:pStyle w:val="ListeParagraf"/>
              <w:numPr>
                <w:ilvl w:val="0"/>
                <w:numId w:val="18"/>
              </w:numPr>
              <w:spacing w:line="240" w:lineRule="auto"/>
              <w:ind w:left="312" w:hanging="312"/>
              <w:rPr>
                <w:rFonts w:ascii="Times New Roman" w:hAnsi="Times New Roman"/>
                <w:bCs/>
                <w:sz w:val="22"/>
                <w:szCs w:val="22"/>
              </w:rPr>
            </w:pPr>
            <w:r w:rsidRPr="00656C99">
              <w:rPr>
                <w:rFonts w:ascii="Times New Roman" w:hAnsi="Times New Roman"/>
                <w:bCs/>
                <w:sz w:val="22"/>
                <w:szCs w:val="22"/>
              </w:rPr>
              <w:t>MEB teknoloji kullanım durumu,</w:t>
            </w:r>
          </w:p>
          <w:p w:rsidR="000B7B16" w:rsidRPr="00656C99" w:rsidRDefault="000B7B16" w:rsidP="00245F13">
            <w:pPr>
              <w:pStyle w:val="ListeParagraf"/>
              <w:numPr>
                <w:ilvl w:val="0"/>
                <w:numId w:val="18"/>
              </w:numPr>
              <w:spacing w:line="240" w:lineRule="auto"/>
              <w:ind w:left="312" w:hanging="312"/>
              <w:rPr>
                <w:rFonts w:ascii="Times New Roman" w:hAnsi="Times New Roman"/>
                <w:bCs/>
                <w:sz w:val="22"/>
                <w:szCs w:val="22"/>
              </w:rPr>
            </w:pPr>
            <w:r w:rsidRPr="00656C99">
              <w:rPr>
                <w:rFonts w:ascii="Times New Roman" w:hAnsi="Times New Roman"/>
                <w:bCs/>
                <w:sz w:val="22"/>
                <w:szCs w:val="22"/>
              </w:rPr>
              <w:t>Devletin verdiği hizmetleri (e- Devlet, E-Okul, EBA vb.) sanal olarak verebilmesi,</w:t>
            </w:r>
          </w:p>
          <w:p w:rsidR="000B7B16" w:rsidRPr="00656C99" w:rsidRDefault="000B7B16" w:rsidP="00245F13">
            <w:pPr>
              <w:pStyle w:val="ListeParagraf"/>
              <w:numPr>
                <w:ilvl w:val="0"/>
                <w:numId w:val="18"/>
              </w:numPr>
              <w:spacing w:line="240" w:lineRule="auto"/>
              <w:ind w:left="312" w:hanging="312"/>
              <w:rPr>
                <w:rFonts w:ascii="Times New Roman" w:hAnsi="Times New Roman"/>
                <w:bCs/>
                <w:sz w:val="22"/>
                <w:szCs w:val="22"/>
              </w:rPr>
            </w:pPr>
            <w:r w:rsidRPr="00656C99">
              <w:rPr>
                <w:rFonts w:ascii="Times New Roman" w:hAnsi="Times New Roman"/>
                <w:bCs/>
                <w:sz w:val="22"/>
                <w:szCs w:val="22"/>
              </w:rPr>
              <w:t>FATİH projesinin varlığı,</w:t>
            </w:r>
          </w:p>
          <w:p w:rsidR="000B7B16" w:rsidRPr="00656C99" w:rsidRDefault="000B7B16" w:rsidP="00245F13">
            <w:pPr>
              <w:pStyle w:val="ListeParagraf"/>
              <w:numPr>
                <w:ilvl w:val="0"/>
                <w:numId w:val="18"/>
              </w:numPr>
              <w:spacing w:line="240" w:lineRule="auto"/>
              <w:ind w:left="312" w:hanging="312"/>
              <w:rPr>
                <w:rFonts w:ascii="Times New Roman" w:hAnsi="Times New Roman"/>
                <w:bCs/>
                <w:sz w:val="22"/>
                <w:szCs w:val="22"/>
              </w:rPr>
            </w:pPr>
            <w:r w:rsidRPr="00656C99">
              <w:rPr>
                <w:rFonts w:ascii="Times New Roman" w:hAnsi="Times New Roman"/>
                <w:bCs/>
                <w:sz w:val="22"/>
                <w:szCs w:val="22"/>
              </w:rPr>
              <w:t>Okulun sahip olmadığı teknolojik araçlar bunların kazanılma ihtimali,</w:t>
            </w:r>
          </w:p>
          <w:p w:rsidR="000B7B16" w:rsidRPr="00656C99" w:rsidRDefault="000B7B16" w:rsidP="00245F13">
            <w:pPr>
              <w:pStyle w:val="ListeParagraf"/>
              <w:numPr>
                <w:ilvl w:val="0"/>
                <w:numId w:val="18"/>
              </w:numPr>
              <w:spacing w:line="240" w:lineRule="auto"/>
              <w:ind w:left="312" w:hanging="312"/>
              <w:rPr>
                <w:rFonts w:ascii="Times New Roman" w:hAnsi="Times New Roman"/>
                <w:bCs/>
                <w:sz w:val="22"/>
                <w:szCs w:val="22"/>
              </w:rPr>
            </w:pPr>
            <w:r w:rsidRPr="00656C99">
              <w:rPr>
                <w:rFonts w:ascii="Times New Roman" w:hAnsi="Times New Roman"/>
                <w:bCs/>
                <w:sz w:val="22"/>
                <w:szCs w:val="22"/>
              </w:rPr>
              <w:t>Çalışan ve öğrencilerin teknoloji kullanım kapasiteleri,</w:t>
            </w:r>
          </w:p>
          <w:p w:rsidR="000B7B16" w:rsidRPr="00656C99" w:rsidRDefault="000B7B16" w:rsidP="00245F13">
            <w:pPr>
              <w:pStyle w:val="ListeParagraf"/>
              <w:numPr>
                <w:ilvl w:val="0"/>
                <w:numId w:val="18"/>
              </w:numPr>
              <w:spacing w:line="240" w:lineRule="auto"/>
              <w:ind w:left="312" w:hanging="312"/>
              <w:rPr>
                <w:rFonts w:ascii="Times New Roman" w:hAnsi="Times New Roman"/>
                <w:bCs/>
                <w:sz w:val="22"/>
                <w:szCs w:val="22"/>
              </w:rPr>
            </w:pPr>
            <w:r w:rsidRPr="00656C99">
              <w:rPr>
                <w:rFonts w:ascii="Times New Roman" w:hAnsi="Times New Roman"/>
                <w:bCs/>
                <w:sz w:val="22"/>
                <w:szCs w:val="22"/>
              </w:rPr>
              <w:t>Öğrenci ve çalışanların sahip olduğu teknolojik araçlar,</w:t>
            </w:r>
          </w:p>
          <w:p w:rsidR="000B7B16" w:rsidRPr="00656C99" w:rsidRDefault="000B7B16" w:rsidP="00245F13">
            <w:pPr>
              <w:pStyle w:val="ListeParagraf"/>
              <w:numPr>
                <w:ilvl w:val="0"/>
                <w:numId w:val="18"/>
              </w:numPr>
              <w:spacing w:line="240" w:lineRule="auto"/>
              <w:ind w:left="312" w:hanging="312"/>
              <w:rPr>
                <w:rFonts w:ascii="Times New Roman" w:hAnsi="Times New Roman"/>
                <w:bCs/>
                <w:sz w:val="22"/>
                <w:szCs w:val="22"/>
              </w:rPr>
            </w:pPr>
            <w:r w:rsidRPr="00656C99">
              <w:rPr>
                <w:rFonts w:ascii="Times New Roman" w:hAnsi="Times New Roman"/>
                <w:bCs/>
                <w:sz w:val="22"/>
                <w:szCs w:val="22"/>
              </w:rPr>
              <w:t>Teknoloji alanındaki gelişmeler,</w:t>
            </w:r>
          </w:p>
          <w:p w:rsidR="000B7B16" w:rsidRPr="00656C99" w:rsidRDefault="000B7B16" w:rsidP="00245F13">
            <w:pPr>
              <w:pStyle w:val="ListeParagraf"/>
              <w:numPr>
                <w:ilvl w:val="0"/>
                <w:numId w:val="18"/>
              </w:numPr>
              <w:spacing w:line="240" w:lineRule="auto"/>
              <w:ind w:left="312" w:hanging="312"/>
              <w:rPr>
                <w:rFonts w:ascii="Times New Roman" w:hAnsi="Times New Roman"/>
                <w:bCs/>
                <w:sz w:val="22"/>
                <w:szCs w:val="22"/>
              </w:rPr>
            </w:pPr>
            <w:r w:rsidRPr="00656C99">
              <w:rPr>
                <w:rFonts w:ascii="Times New Roman" w:hAnsi="Times New Roman"/>
                <w:bCs/>
                <w:sz w:val="22"/>
                <w:szCs w:val="22"/>
              </w:rPr>
              <w:t>Teknolojinin eğitimde kullanım,</w:t>
            </w:r>
          </w:p>
          <w:p w:rsidR="000B7B16" w:rsidRPr="00656C99" w:rsidRDefault="000B7B16" w:rsidP="00245F13">
            <w:pPr>
              <w:pStyle w:val="ListeParagraf"/>
              <w:numPr>
                <w:ilvl w:val="0"/>
                <w:numId w:val="18"/>
              </w:numPr>
              <w:spacing w:line="240" w:lineRule="auto"/>
              <w:ind w:left="312" w:hanging="312"/>
              <w:rPr>
                <w:rFonts w:ascii="Times New Roman" w:hAnsi="Times New Roman"/>
                <w:bCs/>
                <w:sz w:val="22"/>
                <w:szCs w:val="22"/>
              </w:rPr>
            </w:pPr>
            <w:r w:rsidRPr="00656C99">
              <w:rPr>
                <w:rFonts w:ascii="Times New Roman" w:hAnsi="Times New Roman"/>
                <w:bCs/>
                <w:sz w:val="22"/>
                <w:szCs w:val="22"/>
              </w:rPr>
              <w:t>Teknolojinin ilerlemesinin, yayılmasının ve benimsenmesinin artması,</w:t>
            </w:r>
          </w:p>
          <w:p w:rsidR="000B7B16" w:rsidRPr="00656C99" w:rsidRDefault="000B7B16" w:rsidP="00245F13">
            <w:pPr>
              <w:pStyle w:val="ListeParagraf"/>
              <w:numPr>
                <w:ilvl w:val="0"/>
                <w:numId w:val="18"/>
              </w:numPr>
              <w:spacing w:line="240" w:lineRule="auto"/>
              <w:ind w:left="312" w:hanging="312"/>
              <w:rPr>
                <w:rFonts w:ascii="Times New Roman" w:hAnsi="Times New Roman"/>
                <w:bCs/>
                <w:sz w:val="22"/>
                <w:szCs w:val="22"/>
              </w:rPr>
            </w:pPr>
            <w:r w:rsidRPr="00656C99">
              <w:rPr>
                <w:rFonts w:ascii="Times New Roman" w:hAnsi="Times New Roman"/>
                <w:bCs/>
                <w:sz w:val="22"/>
                <w:szCs w:val="22"/>
              </w:rPr>
              <w:t>Bilginin hızlı üretimi, erişilebilirlik ve kullanılabilirliğinin gelişmesi,</w:t>
            </w:r>
          </w:p>
          <w:p w:rsidR="006D3679" w:rsidRPr="00656C99" w:rsidRDefault="000B7B16" w:rsidP="00245F13">
            <w:pPr>
              <w:pStyle w:val="ListeParagraf"/>
              <w:numPr>
                <w:ilvl w:val="0"/>
                <w:numId w:val="18"/>
              </w:numPr>
              <w:spacing w:line="240" w:lineRule="auto"/>
              <w:ind w:left="312" w:hanging="312"/>
              <w:rPr>
                <w:rFonts w:ascii="Times New Roman" w:hAnsi="Times New Roman"/>
                <w:bCs/>
                <w:sz w:val="22"/>
                <w:szCs w:val="22"/>
              </w:rPr>
            </w:pPr>
            <w:r w:rsidRPr="00656C99">
              <w:rPr>
                <w:rFonts w:ascii="Times New Roman" w:hAnsi="Times New Roman"/>
                <w:bCs/>
                <w:sz w:val="22"/>
                <w:szCs w:val="22"/>
              </w:rPr>
              <w:t>Teknolojinin sağladığı yeni öğrenme ve etkileşim-paylaşım olanakları.</w:t>
            </w:r>
          </w:p>
        </w:tc>
      </w:tr>
      <w:tr w:rsidR="000B7B16" w:rsidRPr="00061084" w:rsidTr="006D47DB">
        <w:trPr>
          <w:cantSplit/>
          <w:trHeight w:val="1704"/>
        </w:trPr>
        <w:tc>
          <w:tcPr>
            <w:tcW w:w="1129" w:type="dxa"/>
            <w:textDirection w:val="btLr"/>
          </w:tcPr>
          <w:p w:rsidR="0096562B" w:rsidRPr="00061084" w:rsidRDefault="000B7B16" w:rsidP="000B7B16">
            <w:pPr>
              <w:spacing w:line="276" w:lineRule="auto"/>
              <w:ind w:left="113" w:right="113"/>
              <w:jc w:val="center"/>
              <w:rPr>
                <w:rFonts w:ascii="Times New Roman" w:hAnsi="Times New Roman"/>
                <w:bCs/>
                <w:sz w:val="22"/>
                <w:szCs w:val="22"/>
              </w:rPr>
            </w:pPr>
            <w:r w:rsidRPr="00061084">
              <w:rPr>
                <w:rFonts w:ascii="Times New Roman" w:hAnsi="Times New Roman"/>
                <w:bCs/>
                <w:sz w:val="22"/>
                <w:szCs w:val="22"/>
              </w:rPr>
              <w:t xml:space="preserve">Ekolojik ve </w:t>
            </w:r>
          </w:p>
          <w:p w:rsidR="000B7B16" w:rsidRPr="00061084" w:rsidRDefault="000B7B16" w:rsidP="000B7B16">
            <w:pPr>
              <w:spacing w:line="276" w:lineRule="auto"/>
              <w:ind w:left="113" w:right="113"/>
              <w:jc w:val="center"/>
              <w:rPr>
                <w:rFonts w:ascii="Times New Roman" w:hAnsi="Times New Roman"/>
                <w:bCs/>
                <w:sz w:val="22"/>
                <w:szCs w:val="22"/>
              </w:rPr>
            </w:pPr>
            <w:r w:rsidRPr="00061084">
              <w:rPr>
                <w:rFonts w:ascii="Times New Roman" w:hAnsi="Times New Roman"/>
                <w:bCs/>
                <w:sz w:val="22"/>
                <w:szCs w:val="22"/>
              </w:rPr>
              <w:t>Doğal Çevre Değişkenleri:</w:t>
            </w:r>
          </w:p>
        </w:tc>
        <w:tc>
          <w:tcPr>
            <w:tcW w:w="8931" w:type="dxa"/>
          </w:tcPr>
          <w:p w:rsidR="000B7B16" w:rsidRPr="00842A5B" w:rsidRDefault="000B7B16" w:rsidP="00245F13">
            <w:pPr>
              <w:pStyle w:val="ListeParagraf"/>
              <w:numPr>
                <w:ilvl w:val="0"/>
                <w:numId w:val="19"/>
              </w:numPr>
              <w:spacing w:line="240" w:lineRule="auto"/>
              <w:ind w:left="312" w:hanging="312"/>
              <w:rPr>
                <w:rFonts w:ascii="Times New Roman" w:hAnsi="Times New Roman"/>
                <w:bCs/>
                <w:sz w:val="22"/>
                <w:szCs w:val="22"/>
              </w:rPr>
            </w:pPr>
            <w:r w:rsidRPr="00842A5B">
              <w:rPr>
                <w:rFonts w:ascii="Times New Roman" w:hAnsi="Times New Roman"/>
                <w:bCs/>
                <w:sz w:val="22"/>
                <w:szCs w:val="22"/>
              </w:rPr>
              <w:t>Hava ve Su kirlenmesi,</w:t>
            </w:r>
          </w:p>
          <w:p w:rsidR="000B7B16" w:rsidRPr="00842A5B" w:rsidRDefault="000B7B16" w:rsidP="00245F13">
            <w:pPr>
              <w:pStyle w:val="ListeParagraf"/>
              <w:numPr>
                <w:ilvl w:val="0"/>
                <w:numId w:val="19"/>
              </w:numPr>
              <w:spacing w:line="240" w:lineRule="auto"/>
              <w:ind w:left="312" w:hanging="312"/>
              <w:rPr>
                <w:rFonts w:ascii="Times New Roman" w:hAnsi="Times New Roman"/>
                <w:bCs/>
                <w:sz w:val="22"/>
                <w:szCs w:val="22"/>
              </w:rPr>
            </w:pPr>
            <w:r w:rsidRPr="00842A5B">
              <w:rPr>
                <w:rFonts w:ascii="Times New Roman" w:hAnsi="Times New Roman"/>
                <w:bCs/>
                <w:sz w:val="22"/>
                <w:szCs w:val="22"/>
              </w:rPr>
              <w:t>Ormansızlaşma,</w:t>
            </w:r>
          </w:p>
          <w:p w:rsidR="000B7B16" w:rsidRPr="00842A5B" w:rsidRDefault="000B7B16" w:rsidP="00245F13">
            <w:pPr>
              <w:pStyle w:val="ListeParagraf"/>
              <w:numPr>
                <w:ilvl w:val="0"/>
                <w:numId w:val="19"/>
              </w:numPr>
              <w:spacing w:line="240" w:lineRule="auto"/>
              <w:ind w:left="312" w:hanging="312"/>
              <w:rPr>
                <w:rFonts w:ascii="Times New Roman" w:hAnsi="Times New Roman"/>
                <w:bCs/>
                <w:sz w:val="22"/>
                <w:szCs w:val="22"/>
              </w:rPr>
            </w:pPr>
            <w:r w:rsidRPr="00842A5B">
              <w:rPr>
                <w:rFonts w:ascii="Times New Roman" w:hAnsi="Times New Roman"/>
                <w:bCs/>
                <w:sz w:val="22"/>
                <w:szCs w:val="22"/>
              </w:rPr>
              <w:t>Toprak yapısı, bitki örtüsü,</w:t>
            </w:r>
          </w:p>
          <w:p w:rsidR="000B7B16" w:rsidRPr="00842A5B" w:rsidRDefault="000B7B16" w:rsidP="00245F13">
            <w:pPr>
              <w:pStyle w:val="ListeParagraf"/>
              <w:numPr>
                <w:ilvl w:val="0"/>
                <w:numId w:val="19"/>
              </w:numPr>
              <w:spacing w:line="240" w:lineRule="auto"/>
              <w:ind w:left="312" w:hanging="312"/>
              <w:rPr>
                <w:rFonts w:ascii="Times New Roman" w:hAnsi="Times New Roman"/>
                <w:bCs/>
                <w:sz w:val="22"/>
                <w:szCs w:val="22"/>
              </w:rPr>
            </w:pPr>
            <w:r w:rsidRPr="00842A5B">
              <w:rPr>
                <w:rFonts w:ascii="Times New Roman" w:hAnsi="Times New Roman"/>
                <w:bCs/>
                <w:sz w:val="22"/>
                <w:szCs w:val="22"/>
              </w:rPr>
              <w:t>Doğal kaynakların korunması için yapılan çalışmalar,</w:t>
            </w:r>
          </w:p>
          <w:p w:rsidR="000B7B16" w:rsidRPr="00842A5B" w:rsidRDefault="000B7B16" w:rsidP="00245F13">
            <w:pPr>
              <w:pStyle w:val="ListeParagraf"/>
              <w:numPr>
                <w:ilvl w:val="0"/>
                <w:numId w:val="19"/>
              </w:numPr>
              <w:spacing w:line="240" w:lineRule="auto"/>
              <w:ind w:left="312" w:hanging="312"/>
              <w:rPr>
                <w:rFonts w:ascii="Times New Roman" w:hAnsi="Times New Roman"/>
                <w:bCs/>
                <w:sz w:val="22"/>
                <w:szCs w:val="22"/>
              </w:rPr>
            </w:pPr>
            <w:r w:rsidRPr="00842A5B">
              <w:rPr>
                <w:rFonts w:ascii="Times New Roman" w:hAnsi="Times New Roman"/>
                <w:bCs/>
                <w:sz w:val="22"/>
                <w:szCs w:val="22"/>
              </w:rPr>
              <w:t>Çevrede yoğunluk gösteren hastalıklar,</w:t>
            </w:r>
          </w:p>
          <w:p w:rsidR="000B7B16" w:rsidRPr="00842A5B" w:rsidRDefault="000B7B16" w:rsidP="00245F13">
            <w:pPr>
              <w:pStyle w:val="ListeParagraf"/>
              <w:numPr>
                <w:ilvl w:val="0"/>
                <w:numId w:val="19"/>
              </w:numPr>
              <w:spacing w:line="240" w:lineRule="auto"/>
              <w:ind w:left="312" w:hanging="312"/>
              <w:rPr>
                <w:rFonts w:ascii="Times New Roman" w:hAnsi="Times New Roman"/>
                <w:bCs/>
                <w:sz w:val="22"/>
                <w:szCs w:val="22"/>
              </w:rPr>
            </w:pPr>
            <w:r w:rsidRPr="00842A5B">
              <w:rPr>
                <w:rFonts w:ascii="Times New Roman" w:hAnsi="Times New Roman"/>
                <w:bCs/>
                <w:sz w:val="22"/>
                <w:szCs w:val="22"/>
              </w:rPr>
              <w:t>Hava olayları, doğal afetler.</w:t>
            </w:r>
          </w:p>
        </w:tc>
      </w:tr>
    </w:tbl>
    <w:p w:rsidR="00061084" w:rsidRDefault="00061084" w:rsidP="00D962F7">
      <w:pPr>
        <w:spacing w:line="276" w:lineRule="auto"/>
        <w:jc w:val="center"/>
        <w:rPr>
          <w:rFonts w:ascii="Times New Roman" w:hAnsi="Times New Roman" w:cs="Times New Roman"/>
          <w:b/>
          <w:color w:val="FF0000"/>
          <w:sz w:val="24"/>
          <w:szCs w:val="24"/>
        </w:rPr>
      </w:pPr>
    </w:p>
    <w:p w:rsidR="00061084" w:rsidRDefault="00061084">
      <w:pPr>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rsidR="006D47DB" w:rsidRPr="006D47DB" w:rsidRDefault="006D47DB" w:rsidP="00211AF6">
      <w:pPr>
        <w:spacing w:line="276" w:lineRule="auto"/>
        <w:ind w:firstLine="708"/>
        <w:rPr>
          <w:rFonts w:ascii="Times New Roman" w:hAnsi="Times New Roman" w:cs="Times New Roman"/>
          <w:b/>
          <w:sz w:val="24"/>
          <w:szCs w:val="24"/>
          <w:u w:val="single"/>
        </w:rPr>
      </w:pPr>
      <w:r w:rsidRPr="006D47DB">
        <w:rPr>
          <w:rFonts w:ascii="Times New Roman" w:hAnsi="Times New Roman" w:cs="Times New Roman"/>
          <w:b/>
          <w:sz w:val="24"/>
          <w:szCs w:val="24"/>
          <w:u w:val="single"/>
        </w:rPr>
        <w:lastRenderedPageBreak/>
        <w:t>2.9.</w:t>
      </w:r>
      <w:r w:rsidR="00B673DB">
        <w:rPr>
          <w:rFonts w:ascii="Times New Roman" w:hAnsi="Times New Roman" w:cs="Times New Roman"/>
          <w:b/>
          <w:sz w:val="24"/>
          <w:szCs w:val="24"/>
          <w:u w:val="single"/>
        </w:rPr>
        <w:t xml:space="preserve"> </w:t>
      </w:r>
      <w:r w:rsidR="00B673DB" w:rsidRPr="00B673DB">
        <w:rPr>
          <w:rFonts w:ascii="Times New Roman" w:hAnsi="Times New Roman" w:cs="Times New Roman"/>
          <w:b/>
          <w:sz w:val="24"/>
          <w:szCs w:val="24"/>
          <w:u w:val="single"/>
        </w:rPr>
        <w:t>Güçlü ve Zayıf Yönler ile Fırsatlar ve Tehditler (GZFT) Analizi</w:t>
      </w:r>
    </w:p>
    <w:bookmarkEnd w:id="15"/>
    <w:bookmarkEnd w:id="16"/>
    <w:p w:rsidR="000A4EE6" w:rsidRPr="00061084" w:rsidRDefault="000A4EE6" w:rsidP="00D962F7">
      <w:pPr>
        <w:spacing w:after="0" w:line="276" w:lineRule="auto"/>
        <w:ind w:firstLine="708"/>
        <w:jc w:val="both"/>
        <w:rPr>
          <w:rFonts w:ascii="Times New Roman" w:hAnsi="Times New Roman" w:cs="Times New Roman"/>
        </w:rPr>
      </w:pPr>
      <w:r w:rsidRPr="00061084">
        <w:rPr>
          <w:rFonts w:ascii="Times New Roman" w:hAnsi="Times New Roman" w:cs="Times New Roman"/>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0A4EE6" w:rsidRPr="00061084" w:rsidRDefault="000A4EE6" w:rsidP="00D962F7">
      <w:pPr>
        <w:spacing w:after="0" w:line="276" w:lineRule="auto"/>
        <w:jc w:val="both"/>
        <w:rPr>
          <w:rFonts w:ascii="Times New Roman" w:hAnsi="Times New Roman" w:cs="Times New Roman"/>
        </w:rPr>
      </w:pPr>
      <w:r w:rsidRPr="00061084">
        <w:rPr>
          <w:rFonts w:ascii="Times New Roman" w:hAnsi="Times New Roman" w:cs="Times New Roman"/>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D962F7" w:rsidRDefault="00D962F7" w:rsidP="00D962F7">
      <w:pPr>
        <w:spacing w:after="0" w:line="276" w:lineRule="auto"/>
        <w:jc w:val="both"/>
        <w:rPr>
          <w:rFonts w:ascii="Times New Roman" w:hAnsi="Times New Roman" w:cs="Times New Roman"/>
          <w:sz w:val="24"/>
          <w:szCs w:val="24"/>
        </w:rPr>
      </w:pPr>
    </w:p>
    <w:p w:rsidR="00D962F7" w:rsidRDefault="00DC219F" w:rsidP="00D962F7">
      <w:pPr>
        <w:spacing w:after="0" w:line="276" w:lineRule="auto"/>
        <w:jc w:val="both"/>
        <w:rPr>
          <w:rFonts w:ascii="Times New Roman" w:hAnsi="Times New Roman" w:cs="Times New Roman"/>
          <w:sz w:val="24"/>
          <w:szCs w:val="24"/>
        </w:rPr>
      </w:pPr>
      <w:r>
        <w:rPr>
          <w:noProof/>
          <w:lang w:eastAsia="tr-TR"/>
        </w:rPr>
        <w:drawing>
          <wp:anchor distT="0" distB="0" distL="114300" distR="114300" simplePos="0" relativeHeight="251658240" behindDoc="1" locked="0" layoutInCell="1" allowOverlap="1" wp14:anchorId="7E85DE42" wp14:editId="2CA4B311">
            <wp:simplePos x="0" y="0"/>
            <wp:positionH relativeFrom="margin">
              <wp:posOffset>1984375</wp:posOffset>
            </wp:positionH>
            <wp:positionV relativeFrom="paragraph">
              <wp:posOffset>33020</wp:posOffset>
            </wp:positionV>
            <wp:extent cx="2582545" cy="2151380"/>
            <wp:effectExtent l="0" t="0" r="8255" b="1270"/>
            <wp:wrapTight wrapText="bothSides">
              <wp:wrapPolygon edited="0">
                <wp:start x="0" y="0"/>
                <wp:lineTo x="0" y="21421"/>
                <wp:lineTo x="21510" y="21421"/>
                <wp:lineTo x="21510" y="0"/>
                <wp:lineTo x="0" y="0"/>
              </wp:wrapPolygon>
            </wp:wrapTight>
            <wp:docPr id="144368958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689586"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582545" cy="2151380"/>
                    </a:xfrm>
                    <a:prstGeom prst="rect">
                      <a:avLst/>
                    </a:prstGeom>
                  </pic:spPr>
                </pic:pic>
              </a:graphicData>
            </a:graphic>
            <wp14:sizeRelH relativeFrom="margin">
              <wp14:pctWidth>0</wp14:pctWidth>
            </wp14:sizeRelH>
            <wp14:sizeRelV relativeFrom="margin">
              <wp14:pctHeight>0</wp14:pctHeight>
            </wp14:sizeRelV>
          </wp:anchor>
        </w:drawing>
      </w:r>
    </w:p>
    <w:p w:rsidR="00D962F7" w:rsidRDefault="00D962F7" w:rsidP="00D962F7">
      <w:pPr>
        <w:spacing w:after="0" w:line="276" w:lineRule="auto"/>
        <w:jc w:val="both"/>
        <w:rPr>
          <w:rFonts w:ascii="Times New Roman" w:hAnsi="Times New Roman" w:cs="Times New Roman"/>
          <w:sz w:val="24"/>
          <w:szCs w:val="24"/>
        </w:rPr>
      </w:pPr>
    </w:p>
    <w:p w:rsidR="00D962F7" w:rsidRDefault="00D962F7" w:rsidP="00D962F7">
      <w:pPr>
        <w:spacing w:after="0" w:line="276" w:lineRule="auto"/>
        <w:jc w:val="both"/>
        <w:rPr>
          <w:rFonts w:ascii="Times New Roman" w:hAnsi="Times New Roman" w:cs="Times New Roman"/>
          <w:sz w:val="24"/>
          <w:szCs w:val="24"/>
        </w:rPr>
      </w:pPr>
    </w:p>
    <w:p w:rsidR="00D962F7" w:rsidRDefault="00D962F7" w:rsidP="00D962F7">
      <w:pPr>
        <w:spacing w:after="0" w:line="276" w:lineRule="auto"/>
        <w:jc w:val="both"/>
        <w:rPr>
          <w:rFonts w:ascii="Times New Roman" w:hAnsi="Times New Roman" w:cs="Times New Roman"/>
          <w:sz w:val="24"/>
          <w:szCs w:val="24"/>
        </w:rPr>
      </w:pPr>
    </w:p>
    <w:p w:rsidR="00D962F7" w:rsidRDefault="00D962F7" w:rsidP="00D962F7">
      <w:pPr>
        <w:spacing w:after="0" w:line="276" w:lineRule="auto"/>
        <w:jc w:val="both"/>
        <w:rPr>
          <w:rFonts w:ascii="Times New Roman" w:hAnsi="Times New Roman" w:cs="Times New Roman"/>
          <w:sz w:val="24"/>
          <w:szCs w:val="24"/>
        </w:rPr>
      </w:pPr>
    </w:p>
    <w:p w:rsidR="00D962F7" w:rsidRDefault="00D962F7" w:rsidP="00D962F7">
      <w:pPr>
        <w:spacing w:after="0" w:line="276" w:lineRule="auto"/>
        <w:jc w:val="both"/>
        <w:rPr>
          <w:rFonts w:ascii="Times New Roman" w:hAnsi="Times New Roman" w:cs="Times New Roman"/>
          <w:sz w:val="24"/>
          <w:szCs w:val="24"/>
        </w:rPr>
      </w:pPr>
    </w:p>
    <w:p w:rsidR="00D962F7" w:rsidRDefault="00D962F7" w:rsidP="00D962F7">
      <w:pPr>
        <w:spacing w:after="0" w:line="276" w:lineRule="auto"/>
        <w:jc w:val="both"/>
        <w:rPr>
          <w:rFonts w:ascii="Times New Roman" w:hAnsi="Times New Roman" w:cs="Times New Roman"/>
          <w:sz w:val="24"/>
          <w:szCs w:val="24"/>
        </w:rPr>
      </w:pPr>
    </w:p>
    <w:p w:rsidR="003D1B3B" w:rsidRDefault="003D1B3B" w:rsidP="00D962F7">
      <w:pPr>
        <w:spacing w:after="0" w:line="276" w:lineRule="auto"/>
        <w:rPr>
          <w:rFonts w:ascii="Times New Roman" w:hAnsi="Times New Roman" w:cs="Times New Roman"/>
          <w:b/>
          <w:bCs/>
          <w:u w:val="single"/>
        </w:rPr>
      </w:pPr>
      <w:bookmarkStart w:id="17" w:name="_Toc416084889"/>
    </w:p>
    <w:p w:rsidR="003D1B3B" w:rsidRDefault="003D1B3B" w:rsidP="00D962F7">
      <w:pPr>
        <w:spacing w:after="0" w:line="276" w:lineRule="auto"/>
        <w:rPr>
          <w:rFonts w:ascii="Times New Roman" w:hAnsi="Times New Roman" w:cs="Times New Roman"/>
          <w:b/>
          <w:bCs/>
          <w:u w:val="single"/>
        </w:rPr>
      </w:pPr>
    </w:p>
    <w:p w:rsidR="003D1B3B" w:rsidRDefault="003D1B3B" w:rsidP="00D962F7">
      <w:pPr>
        <w:spacing w:after="0" w:line="276" w:lineRule="auto"/>
        <w:rPr>
          <w:rFonts w:ascii="Times New Roman" w:hAnsi="Times New Roman" w:cs="Times New Roman"/>
          <w:b/>
          <w:bCs/>
          <w:u w:val="single"/>
        </w:rPr>
      </w:pPr>
    </w:p>
    <w:p w:rsidR="003D1B3B" w:rsidRDefault="003D1B3B" w:rsidP="00D962F7">
      <w:pPr>
        <w:spacing w:after="0" w:line="276" w:lineRule="auto"/>
        <w:rPr>
          <w:rFonts w:ascii="Times New Roman" w:hAnsi="Times New Roman" w:cs="Times New Roman"/>
          <w:b/>
          <w:bCs/>
          <w:u w:val="single"/>
        </w:rPr>
      </w:pPr>
    </w:p>
    <w:p w:rsidR="00B673DB" w:rsidRDefault="00B673DB" w:rsidP="00D962F7">
      <w:pPr>
        <w:spacing w:after="0" w:line="276" w:lineRule="auto"/>
        <w:rPr>
          <w:rFonts w:ascii="Times New Roman" w:hAnsi="Times New Roman" w:cs="Times New Roman"/>
          <w:b/>
          <w:bCs/>
          <w:u w:val="single"/>
        </w:rPr>
      </w:pPr>
    </w:p>
    <w:p w:rsidR="003D1B3B" w:rsidRDefault="00DC219F" w:rsidP="00D962F7">
      <w:pPr>
        <w:spacing w:after="0" w:line="276" w:lineRule="auto"/>
        <w:rPr>
          <w:rFonts w:ascii="Times New Roman" w:hAnsi="Times New Roman" w:cs="Times New Roman"/>
          <w:b/>
          <w:bCs/>
          <w:u w:val="single"/>
        </w:rPr>
      </w:pPr>
      <w:r w:rsidRPr="00DC219F">
        <w:rPr>
          <w:rFonts w:ascii="Times New Roman" w:hAnsi="Times New Roman" w:cs="Times New Roman"/>
          <w:b/>
          <w:bCs/>
          <w:u w:val="single"/>
        </w:rPr>
        <w:t>Güçlü ve Zayıf Yönler</w:t>
      </w:r>
    </w:p>
    <w:p w:rsidR="000A4EE6" w:rsidRPr="00061084" w:rsidRDefault="000A4EE6" w:rsidP="00D962F7">
      <w:pPr>
        <w:spacing w:after="0" w:line="276" w:lineRule="auto"/>
        <w:rPr>
          <w:rFonts w:ascii="Times New Roman" w:hAnsi="Times New Roman" w:cs="Times New Roman"/>
          <w:b/>
        </w:rPr>
      </w:pPr>
      <w:r w:rsidRPr="00061084">
        <w:rPr>
          <w:rFonts w:ascii="Times New Roman" w:hAnsi="Times New Roman" w:cs="Times New Roman"/>
          <w:b/>
        </w:rPr>
        <w:t>Güçlü Yönler</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938"/>
      </w:tblGrid>
      <w:tr w:rsidR="000A4EE6" w:rsidRPr="00061084" w:rsidTr="00DC219F">
        <w:trPr>
          <w:trHeight w:val="427"/>
        </w:trPr>
        <w:tc>
          <w:tcPr>
            <w:tcW w:w="2122" w:type="dxa"/>
            <w:shd w:val="clear" w:color="auto" w:fill="auto"/>
            <w:vAlign w:val="center"/>
          </w:tcPr>
          <w:p w:rsidR="000A4EE6" w:rsidRPr="00061084" w:rsidRDefault="000A4EE6" w:rsidP="00C028B8">
            <w:pPr>
              <w:spacing w:after="0" w:line="240" w:lineRule="auto"/>
              <w:rPr>
                <w:rFonts w:ascii="Times New Roman" w:hAnsi="Times New Roman" w:cs="Times New Roman"/>
              </w:rPr>
            </w:pPr>
            <w:r w:rsidRPr="00061084">
              <w:rPr>
                <w:rFonts w:ascii="Times New Roman" w:hAnsi="Times New Roman" w:cs="Times New Roman"/>
              </w:rPr>
              <w:t>Öğrenciler</w:t>
            </w:r>
          </w:p>
        </w:tc>
        <w:tc>
          <w:tcPr>
            <w:tcW w:w="7938" w:type="dxa"/>
            <w:shd w:val="clear" w:color="auto" w:fill="auto"/>
          </w:tcPr>
          <w:p w:rsidR="001B3003" w:rsidRPr="007E2924" w:rsidRDefault="001B3003" w:rsidP="00245F13">
            <w:pPr>
              <w:pStyle w:val="ListeParagraf"/>
              <w:numPr>
                <w:ilvl w:val="0"/>
                <w:numId w:val="20"/>
              </w:numPr>
              <w:spacing w:after="0" w:line="240" w:lineRule="auto"/>
              <w:ind w:left="315" w:hanging="315"/>
              <w:rPr>
                <w:rFonts w:ascii="Times New Roman" w:hAnsi="Times New Roman"/>
                <w:sz w:val="22"/>
                <w:szCs w:val="22"/>
              </w:rPr>
            </w:pPr>
            <w:r w:rsidRPr="007E2924">
              <w:rPr>
                <w:rFonts w:ascii="Times New Roman" w:hAnsi="Times New Roman"/>
                <w:sz w:val="22"/>
                <w:szCs w:val="22"/>
              </w:rPr>
              <w:t>Öğrenci sayısının kapasiteye uygun olması.</w:t>
            </w:r>
          </w:p>
          <w:p w:rsidR="000A4EE6" w:rsidRPr="007E2924" w:rsidRDefault="000A4EE6" w:rsidP="00245F13">
            <w:pPr>
              <w:pStyle w:val="ListeParagraf"/>
              <w:numPr>
                <w:ilvl w:val="0"/>
                <w:numId w:val="20"/>
              </w:numPr>
              <w:spacing w:after="0" w:line="240" w:lineRule="auto"/>
              <w:ind w:left="315" w:hanging="315"/>
              <w:rPr>
                <w:rFonts w:ascii="Times New Roman" w:hAnsi="Times New Roman"/>
                <w:sz w:val="22"/>
                <w:szCs w:val="22"/>
              </w:rPr>
            </w:pPr>
            <w:r w:rsidRPr="007E2924">
              <w:rPr>
                <w:rFonts w:ascii="Times New Roman" w:hAnsi="Times New Roman"/>
                <w:sz w:val="22"/>
                <w:szCs w:val="22"/>
              </w:rPr>
              <w:t>Okula isteyerek gelen ve okulda olmaktan mutlu olan öğrencilerin olması</w:t>
            </w:r>
            <w:r w:rsidR="001B3003" w:rsidRPr="007E2924">
              <w:rPr>
                <w:rFonts w:ascii="Times New Roman" w:hAnsi="Times New Roman"/>
                <w:sz w:val="22"/>
                <w:szCs w:val="22"/>
              </w:rPr>
              <w:t>, okulu benimsemeleri.</w:t>
            </w:r>
          </w:p>
          <w:p w:rsidR="001B3003" w:rsidRPr="007E2924" w:rsidRDefault="000A4EE6" w:rsidP="00245F13">
            <w:pPr>
              <w:pStyle w:val="ListeParagraf"/>
              <w:numPr>
                <w:ilvl w:val="0"/>
                <w:numId w:val="20"/>
              </w:numPr>
              <w:spacing w:after="0" w:line="240" w:lineRule="auto"/>
              <w:ind w:left="315" w:hanging="315"/>
              <w:rPr>
                <w:rFonts w:ascii="Times New Roman" w:hAnsi="Times New Roman"/>
                <w:sz w:val="22"/>
                <w:szCs w:val="22"/>
              </w:rPr>
            </w:pPr>
            <w:r w:rsidRPr="007E2924">
              <w:rPr>
                <w:rFonts w:ascii="Times New Roman" w:hAnsi="Times New Roman"/>
                <w:sz w:val="22"/>
                <w:szCs w:val="22"/>
              </w:rPr>
              <w:t>Öğrenciler için ücretsiz yemek ve taşıma hizmetinin olması.</w:t>
            </w:r>
          </w:p>
        </w:tc>
      </w:tr>
      <w:tr w:rsidR="000A4EE6" w:rsidRPr="00061084" w:rsidTr="00DC219F">
        <w:trPr>
          <w:trHeight w:val="712"/>
        </w:trPr>
        <w:tc>
          <w:tcPr>
            <w:tcW w:w="2122" w:type="dxa"/>
            <w:shd w:val="clear" w:color="auto" w:fill="auto"/>
            <w:vAlign w:val="center"/>
          </w:tcPr>
          <w:p w:rsidR="000A4EE6" w:rsidRPr="00061084" w:rsidRDefault="000A4EE6" w:rsidP="00C028B8">
            <w:pPr>
              <w:spacing w:after="0" w:line="240" w:lineRule="auto"/>
              <w:rPr>
                <w:rFonts w:ascii="Times New Roman" w:hAnsi="Times New Roman" w:cs="Times New Roman"/>
              </w:rPr>
            </w:pPr>
            <w:r w:rsidRPr="00061084">
              <w:rPr>
                <w:rFonts w:ascii="Times New Roman" w:hAnsi="Times New Roman" w:cs="Times New Roman"/>
              </w:rPr>
              <w:t>Çalışanlar</w:t>
            </w:r>
          </w:p>
        </w:tc>
        <w:tc>
          <w:tcPr>
            <w:tcW w:w="7938" w:type="dxa"/>
            <w:shd w:val="clear" w:color="auto" w:fill="auto"/>
          </w:tcPr>
          <w:p w:rsidR="000A4EE6" w:rsidRPr="007E2924" w:rsidRDefault="000A4EE6" w:rsidP="00245F13">
            <w:pPr>
              <w:pStyle w:val="ListeParagraf"/>
              <w:numPr>
                <w:ilvl w:val="0"/>
                <w:numId w:val="20"/>
              </w:numPr>
              <w:spacing w:after="0" w:line="240" w:lineRule="auto"/>
              <w:ind w:left="315" w:hanging="315"/>
              <w:rPr>
                <w:rFonts w:ascii="Times New Roman" w:hAnsi="Times New Roman"/>
                <w:sz w:val="22"/>
                <w:szCs w:val="22"/>
              </w:rPr>
            </w:pPr>
            <w:r w:rsidRPr="007E2924">
              <w:rPr>
                <w:rFonts w:ascii="Times New Roman" w:hAnsi="Times New Roman"/>
                <w:sz w:val="22"/>
                <w:szCs w:val="22"/>
              </w:rPr>
              <w:t>Özveriyle çalışan donanımlı öğretmen kadrosunun olması.</w:t>
            </w:r>
          </w:p>
          <w:p w:rsidR="000A4EE6" w:rsidRPr="007E2924" w:rsidRDefault="005112B3" w:rsidP="00245F13">
            <w:pPr>
              <w:pStyle w:val="ListeParagraf"/>
              <w:numPr>
                <w:ilvl w:val="0"/>
                <w:numId w:val="20"/>
              </w:numPr>
              <w:spacing w:after="0" w:line="240" w:lineRule="auto"/>
              <w:ind w:left="315" w:hanging="315"/>
              <w:rPr>
                <w:rFonts w:ascii="Times New Roman" w:hAnsi="Times New Roman"/>
                <w:sz w:val="22"/>
                <w:szCs w:val="22"/>
              </w:rPr>
            </w:pPr>
            <w:r w:rsidRPr="007E2924">
              <w:rPr>
                <w:rFonts w:ascii="Times New Roman" w:hAnsi="Times New Roman"/>
                <w:sz w:val="22"/>
                <w:szCs w:val="22"/>
              </w:rPr>
              <w:t>R</w:t>
            </w:r>
            <w:r w:rsidR="000A4EE6" w:rsidRPr="007E2924">
              <w:rPr>
                <w:rFonts w:ascii="Times New Roman" w:hAnsi="Times New Roman"/>
                <w:sz w:val="22"/>
                <w:szCs w:val="22"/>
              </w:rPr>
              <w:t>ehber öğretmenin olması</w:t>
            </w:r>
            <w:r w:rsidR="001B3003" w:rsidRPr="007E2924">
              <w:rPr>
                <w:rFonts w:ascii="Times New Roman" w:hAnsi="Times New Roman"/>
                <w:sz w:val="22"/>
                <w:szCs w:val="22"/>
              </w:rPr>
              <w:t>, ö</w:t>
            </w:r>
            <w:r w:rsidR="001B3003" w:rsidRPr="007E2924">
              <w:rPr>
                <w:rFonts w:ascii="Times New Roman" w:eastAsia="Arial Unicode MS" w:hAnsi="Times New Roman"/>
                <w:sz w:val="22"/>
                <w:szCs w:val="22"/>
              </w:rPr>
              <w:t>ğretmen ve personel sayısının yeterli olması.</w:t>
            </w:r>
          </w:p>
          <w:p w:rsidR="000A4EE6" w:rsidRPr="007E2924" w:rsidRDefault="000A4EE6" w:rsidP="00245F13">
            <w:pPr>
              <w:pStyle w:val="ListeParagraf"/>
              <w:numPr>
                <w:ilvl w:val="0"/>
                <w:numId w:val="20"/>
              </w:numPr>
              <w:spacing w:after="0" w:line="240" w:lineRule="auto"/>
              <w:ind w:left="315" w:hanging="315"/>
              <w:rPr>
                <w:rFonts w:ascii="Times New Roman" w:hAnsi="Times New Roman"/>
                <w:sz w:val="22"/>
                <w:szCs w:val="22"/>
              </w:rPr>
            </w:pPr>
            <w:r w:rsidRPr="007E2924">
              <w:rPr>
                <w:rFonts w:ascii="Times New Roman" w:hAnsi="Times New Roman"/>
                <w:sz w:val="22"/>
                <w:szCs w:val="22"/>
              </w:rPr>
              <w:t>Özel Eğitim alanında isteyerek seçen ve çalışan öğretmenlerin olması.</w:t>
            </w:r>
          </w:p>
          <w:p w:rsidR="000A4EE6" w:rsidRPr="007E2924" w:rsidRDefault="000A4EE6" w:rsidP="00245F13">
            <w:pPr>
              <w:pStyle w:val="ListeParagraf"/>
              <w:numPr>
                <w:ilvl w:val="0"/>
                <w:numId w:val="20"/>
              </w:numPr>
              <w:spacing w:after="0" w:line="240" w:lineRule="auto"/>
              <w:ind w:left="315" w:hanging="315"/>
              <w:rPr>
                <w:rFonts w:ascii="Times New Roman" w:hAnsi="Times New Roman"/>
                <w:sz w:val="22"/>
                <w:szCs w:val="22"/>
              </w:rPr>
            </w:pPr>
            <w:r w:rsidRPr="007E2924">
              <w:rPr>
                <w:rFonts w:ascii="Times New Roman" w:hAnsi="Times New Roman"/>
                <w:sz w:val="22"/>
                <w:szCs w:val="22"/>
              </w:rPr>
              <w:t>Ekip ruhuna sahip, birbiriyle uyumlu ve iş birliği içinde çalışanların olması.</w:t>
            </w:r>
          </w:p>
        </w:tc>
      </w:tr>
      <w:tr w:rsidR="000A4EE6" w:rsidRPr="00061084" w:rsidTr="00DC219F">
        <w:trPr>
          <w:trHeight w:val="210"/>
        </w:trPr>
        <w:tc>
          <w:tcPr>
            <w:tcW w:w="2122" w:type="dxa"/>
            <w:shd w:val="clear" w:color="auto" w:fill="auto"/>
            <w:vAlign w:val="center"/>
          </w:tcPr>
          <w:p w:rsidR="000A4EE6" w:rsidRPr="00061084" w:rsidRDefault="000A4EE6" w:rsidP="00C028B8">
            <w:pPr>
              <w:spacing w:after="0" w:line="240" w:lineRule="auto"/>
              <w:rPr>
                <w:rFonts w:ascii="Times New Roman" w:hAnsi="Times New Roman" w:cs="Times New Roman"/>
              </w:rPr>
            </w:pPr>
            <w:r w:rsidRPr="00061084">
              <w:rPr>
                <w:rFonts w:ascii="Times New Roman" w:hAnsi="Times New Roman" w:cs="Times New Roman"/>
              </w:rPr>
              <w:t>Veliler</w:t>
            </w:r>
          </w:p>
        </w:tc>
        <w:tc>
          <w:tcPr>
            <w:tcW w:w="7938" w:type="dxa"/>
            <w:shd w:val="clear" w:color="auto" w:fill="auto"/>
          </w:tcPr>
          <w:p w:rsidR="000A4EE6" w:rsidRPr="007E2924" w:rsidRDefault="000A4EE6" w:rsidP="00245F13">
            <w:pPr>
              <w:pStyle w:val="ListeParagraf"/>
              <w:numPr>
                <w:ilvl w:val="0"/>
                <w:numId w:val="20"/>
              </w:numPr>
              <w:spacing w:after="0" w:line="240" w:lineRule="auto"/>
              <w:ind w:left="315" w:hanging="315"/>
              <w:rPr>
                <w:rFonts w:ascii="Times New Roman" w:hAnsi="Times New Roman"/>
                <w:sz w:val="22"/>
                <w:szCs w:val="22"/>
              </w:rPr>
            </w:pPr>
            <w:r w:rsidRPr="007E2924">
              <w:rPr>
                <w:rFonts w:ascii="Times New Roman" w:hAnsi="Times New Roman"/>
                <w:sz w:val="22"/>
                <w:szCs w:val="22"/>
              </w:rPr>
              <w:t>Özbakım becerisine sahip olmayan öğrencilerle birlikte okula gelen ve okulda tam gün yanlarında bulunan velilerin olması.</w:t>
            </w:r>
          </w:p>
          <w:p w:rsidR="001B3003" w:rsidRPr="007E2924" w:rsidRDefault="001B3003" w:rsidP="00245F13">
            <w:pPr>
              <w:pStyle w:val="ListeParagraf"/>
              <w:numPr>
                <w:ilvl w:val="0"/>
                <w:numId w:val="20"/>
              </w:numPr>
              <w:spacing w:after="0" w:line="240" w:lineRule="auto"/>
              <w:ind w:left="315" w:hanging="315"/>
              <w:rPr>
                <w:rFonts w:ascii="Times New Roman" w:hAnsi="Times New Roman"/>
                <w:sz w:val="22"/>
                <w:szCs w:val="22"/>
              </w:rPr>
            </w:pPr>
            <w:r w:rsidRPr="007E2924">
              <w:rPr>
                <w:rFonts w:ascii="Times New Roman" w:hAnsi="Times New Roman"/>
                <w:sz w:val="22"/>
                <w:szCs w:val="22"/>
              </w:rPr>
              <w:t>Okul yönetimi ve öğretmenlerle iletişimin kuvvetli olması.</w:t>
            </w:r>
          </w:p>
        </w:tc>
      </w:tr>
      <w:tr w:rsidR="000A4EE6" w:rsidRPr="00061084" w:rsidTr="00DC219F">
        <w:trPr>
          <w:trHeight w:val="210"/>
        </w:trPr>
        <w:tc>
          <w:tcPr>
            <w:tcW w:w="2122" w:type="dxa"/>
            <w:shd w:val="clear" w:color="auto" w:fill="auto"/>
            <w:vAlign w:val="center"/>
          </w:tcPr>
          <w:p w:rsidR="000A4EE6" w:rsidRPr="00061084" w:rsidRDefault="000A4EE6" w:rsidP="00C028B8">
            <w:pPr>
              <w:spacing w:after="0" w:line="240" w:lineRule="auto"/>
              <w:rPr>
                <w:rFonts w:ascii="Times New Roman" w:hAnsi="Times New Roman" w:cs="Times New Roman"/>
              </w:rPr>
            </w:pPr>
            <w:r w:rsidRPr="00061084">
              <w:rPr>
                <w:rFonts w:ascii="Times New Roman" w:hAnsi="Times New Roman" w:cs="Times New Roman"/>
              </w:rPr>
              <w:t>Bina ve Yerleşke</w:t>
            </w:r>
          </w:p>
        </w:tc>
        <w:tc>
          <w:tcPr>
            <w:tcW w:w="7938" w:type="dxa"/>
            <w:shd w:val="clear" w:color="auto" w:fill="auto"/>
          </w:tcPr>
          <w:p w:rsidR="000A4EE6" w:rsidRPr="007E2924" w:rsidRDefault="000A4EE6" w:rsidP="00245F13">
            <w:pPr>
              <w:pStyle w:val="ListeParagraf"/>
              <w:numPr>
                <w:ilvl w:val="0"/>
                <w:numId w:val="20"/>
              </w:numPr>
              <w:spacing w:after="0" w:line="240" w:lineRule="auto"/>
              <w:ind w:left="315" w:hanging="315"/>
              <w:rPr>
                <w:rFonts w:ascii="Times New Roman" w:hAnsi="Times New Roman"/>
                <w:sz w:val="22"/>
                <w:szCs w:val="22"/>
              </w:rPr>
            </w:pPr>
            <w:r w:rsidRPr="007E2924">
              <w:rPr>
                <w:rFonts w:ascii="Times New Roman" w:hAnsi="Times New Roman"/>
                <w:sz w:val="22"/>
                <w:szCs w:val="22"/>
              </w:rPr>
              <w:t xml:space="preserve">Tek katlı olması. Geniş </w:t>
            </w:r>
            <w:r w:rsidR="005112B3" w:rsidRPr="007E2924">
              <w:rPr>
                <w:rFonts w:ascii="Times New Roman" w:hAnsi="Times New Roman"/>
                <w:sz w:val="22"/>
                <w:szCs w:val="22"/>
              </w:rPr>
              <w:t xml:space="preserve">ve yeşil bir </w:t>
            </w:r>
            <w:r w:rsidRPr="007E2924">
              <w:rPr>
                <w:rFonts w:ascii="Times New Roman" w:hAnsi="Times New Roman"/>
                <w:sz w:val="22"/>
                <w:szCs w:val="22"/>
              </w:rPr>
              <w:t xml:space="preserve">bahçe alanına sahip olması. </w:t>
            </w:r>
          </w:p>
          <w:p w:rsidR="001B3003" w:rsidRPr="007E2924" w:rsidRDefault="001B3003" w:rsidP="00245F13">
            <w:pPr>
              <w:pStyle w:val="ListeParagraf"/>
              <w:numPr>
                <w:ilvl w:val="0"/>
                <w:numId w:val="20"/>
              </w:numPr>
              <w:spacing w:after="0" w:line="240" w:lineRule="auto"/>
              <w:ind w:left="315" w:hanging="315"/>
              <w:rPr>
                <w:rFonts w:ascii="Times New Roman" w:hAnsi="Times New Roman"/>
                <w:sz w:val="22"/>
                <w:szCs w:val="22"/>
              </w:rPr>
            </w:pPr>
            <w:r w:rsidRPr="007E2924">
              <w:rPr>
                <w:rFonts w:ascii="Times New Roman" w:hAnsi="Times New Roman"/>
                <w:sz w:val="22"/>
                <w:szCs w:val="22"/>
              </w:rPr>
              <w:t>Okul binasının ve bahçesinin özel eğitim öğrencilerine uyumlu olması.</w:t>
            </w:r>
          </w:p>
        </w:tc>
      </w:tr>
      <w:tr w:rsidR="000A4EE6" w:rsidRPr="00061084" w:rsidTr="00DC219F">
        <w:trPr>
          <w:trHeight w:val="210"/>
        </w:trPr>
        <w:tc>
          <w:tcPr>
            <w:tcW w:w="2122" w:type="dxa"/>
            <w:shd w:val="clear" w:color="auto" w:fill="auto"/>
            <w:vAlign w:val="center"/>
          </w:tcPr>
          <w:p w:rsidR="000A4EE6" w:rsidRPr="00061084" w:rsidRDefault="000A4EE6" w:rsidP="00C028B8">
            <w:pPr>
              <w:spacing w:after="0" w:line="240" w:lineRule="auto"/>
              <w:rPr>
                <w:rFonts w:ascii="Times New Roman" w:hAnsi="Times New Roman" w:cs="Times New Roman"/>
              </w:rPr>
            </w:pPr>
            <w:r w:rsidRPr="00061084">
              <w:rPr>
                <w:rFonts w:ascii="Times New Roman" w:hAnsi="Times New Roman" w:cs="Times New Roman"/>
              </w:rPr>
              <w:t>Donanım</w:t>
            </w:r>
          </w:p>
        </w:tc>
        <w:tc>
          <w:tcPr>
            <w:tcW w:w="7938" w:type="dxa"/>
            <w:shd w:val="clear" w:color="auto" w:fill="auto"/>
          </w:tcPr>
          <w:p w:rsidR="001B3003" w:rsidRPr="007E2924" w:rsidRDefault="000A4EE6" w:rsidP="00245F13">
            <w:pPr>
              <w:pStyle w:val="ListeParagraf"/>
              <w:numPr>
                <w:ilvl w:val="0"/>
                <w:numId w:val="20"/>
              </w:numPr>
              <w:spacing w:after="0" w:line="240" w:lineRule="auto"/>
              <w:ind w:left="315" w:hanging="315"/>
              <w:rPr>
                <w:sz w:val="22"/>
                <w:szCs w:val="22"/>
              </w:rPr>
            </w:pPr>
            <w:r w:rsidRPr="007E2924">
              <w:rPr>
                <w:rFonts w:ascii="Times New Roman" w:hAnsi="Times New Roman"/>
                <w:sz w:val="22"/>
                <w:szCs w:val="22"/>
              </w:rPr>
              <w:t>Özel Eğitimi destekleyici sınıf, beceri atölyeleri</w:t>
            </w:r>
            <w:r w:rsidR="005112B3" w:rsidRPr="007E2924">
              <w:rPr>
                <w:rFonts w:ascii="Times New Roman" w:hAnsi="Times New Roman"/>
                <w:sz w:val="22"/>
                <w:szCs w:val="22"/>
              </w:rPr>
              <w:t xml:space="preserve">, müzik odası, duyu bütünleme odası, resim odası </w:t>
            </w:r>
            <w:r w:rsidRPr="007E2924">
              <w:rPr>
                <w:rFonts w:ascii="Times New Roman" w:hAnsi="Times New Roman"/>
                <w:sz w:val="22"/>
                <w:szCs w:val="22"/>
              </w:rPr>
              <w:t>ve çok amaçlı salonun olması.</w:t>
            </w:r>
            <w:r w:rsidR="001B3003" w:rsidRPr="007E2924">
              <w:rPr>
                <w:sz w:val="22"/>
                <w:szCs w:val="22"/>
              </w:rPr>
              <w:t xml:space="preserve"> </w:t>
            </w:r>
          </w:p>
          <w:p w:rsidR="000A4EE6" w:rsidRPr="007E2924" w:rsidRDefault="001B3003" w:rsidP="00245F13">
            <w:pPr>
              <w:pStyle w:val="ListeParagraf"/>
              <w:numPr>
                <w:ilvl w:val="0"/>
                <w:numId w:val="20"/>
              </w:numPr>
              <w:spacing w:after="0" w:line="240" w:lineRule="auto"/>
              <w:ind w:left="315" w:hanging="315"/>
              <w:rPr>
                <w:rFonts w:ascii="Times New Roman" w:hAnsi="Times New Roman"/>
                <w:sz w:val="22"/>
                <w:szCs w:val="22"/>
              </w:rPr>
            </w:pPr>
            <w:r w:rsidRPr="007E2924">
              <w:rPr>
                <w:rFonts w:ascii="Times New Roman" w:hAnsi="Times New Roman"/>
                <w:sz w:val="22"/>
                <w:szCs w:val="22"/>
              </w:rPr>
              <w:t>Mevcut öğrenci sayısına göre yeterli olması</w:t>
            </w:r>
          </w:p>
        </w:tc>
      </w:tr>
      <w:tr w:rsidR="000A4EE6" w:rsidRPr="00061084" w:rsidTr="00DC219F">
        <w:trPr>
          <w:trHeight w:val="217"/>
        </w:trPr>
        <w:tc>
          <w:tcPr>
            <w:tcW w:w="2122" w:type="dxa"/>
            <w:shd w:val="clear" w:color="auto" w:fill="auto"/>
            <w:vAlign w:val="center"/>
          </w:tcPr>
          <w:p w:rsidR="000A4EE6" w:rsidRPr="00061084" w:rsidRDefault="000A4EE6" w:rsidP="00C028B8">
            <w:pPr>
              <w:spacing w:after="0" w:line="240" w:lineRule="auto"/>
              <w:rPr>
                <w:rFonts w:ascii="Times New Roman" w:hAnsi="Times New Roman" w:cs="Times New Roman"/>
              </w:rPr>
            </w:pPr>
            <w:r w:rsidRPr="00061084">
              <w:rPr>
                <w:rFonts w:ascii="Times New Roman" w:hAnsi="Times New Roman" w:cs="Times New Roman"/>
              </w:rPr>
              <w:t>Bütçe</w:t>
            </w:r>
          </w:p>
        </w:tc>
        <w:tc>
          <w:tcPr>
            <w:tcW w:w="7938" w:type="dxa"/>
            <w:shd w:val="clear" w:color="auto" w:fill="auto"/>
          </w:tcPr>
          <w:p w:rsidR="000A4EE6" w:rsidRPr="007E2924" w:rsidRDefault="000A4EE6" w:rsidP="00245F13">
            <w:pPr>
              <w:pStyle w:val="ListeParagraf"/>
              <w:numPr>
                <w:ilvl w:val="0"/>
                <w:numId w:val="20"/>
              </w:numPr>
              <w:spacing w:after="0" w:line="240" w:lineRule="auto"/>
              <w:ind w:left="315" w:hanging="315"/>
              <w:rPr>
                <w:rFonts w:ascii="Times New Roman" w:hAnsi="Times New Roman"/>
                <w:sz w:val="22"/>
                <w:szCs w:val="22"/>
              </w:rPr>
            </w:pPr>
            <w:r w:rsidRPr="007E2924">
              <w:rPr>
                <w:rFonts w:ascii="Times New Roman" w:hAnsi="Times New Roman"/>
                <w:sz w:val="22"/>
                <w:szCs w:val="22"/>
              </w:rPr>
              <w:t>Genel Bütçeden giderlerin karşılanması.</w:t>
            </w:r>
          </w:p>
          <w:p w:rsidR="001B3003" w:rsidRPr="007E2924" w:rsidRDefault="001B3003" w:rsidP="00245F13">
            <w:pPr>
              <w:pStyle w:val="ListeParagraf"/>
              <w:numPr>
                <w:ilvl w:val="0"/>
                <w:numId w:val="20"/>
              </w:numPr>
              <w:spacing w:after="0" w:line="240" w:lineRule="auto"/>
              <w:ind w:left="315" w:hanging="315"/>
              <w:rPr>
                <w:rFonts w:ascii="Times New Roman" w:hAnsi="Times New Roman"/>
                <w:sz w:val="22"/>
                <w:szCs w:val="22"/>
              </w:rPr>
            </w:pPr>
            <w:r w:rsidRPr="007E2924">
              <w:rPr>
                <w:rFonts w:ascii="Times New Roman" w:hAnsi="Times New Roman"/>
                <w:sz w:val="22"/>
                <w:szCs w:val="22"/>
              </w:rPr>
              <w:t>Ödeneklerin düzenli bir şekilde gelmesi.</w:t>
            </w:r>
          </w:p>
        </w:tc>
      </w:tr>
      <w:tr w:rsidR="000A4EE6" w:rsidRPr="00061084" w:rsidTr="00DC219F">
        <w:trPr>
          <w:trHeight w:val="210"/>
        </w:trPr>
        <w:tc>
          <w:tcPr>
            <w:tcW w:w="2122" w:type="dxa"/>
            <w:shd w:val="clear" w:color="auto" w:fill="auto"/>
            <w:vAlign w:val="center"/>
          </w:tcPr>
          <w:p w:rsidR="000A4EE6" w:rsidRPr="00061084" w:rsidRDefault="000A4EE6" w:rsidP="00C028B8">
            <w:pPr>
              <w:spacing w:after="0" w:line="240" w:lineRule="auto"/>
              <w:rPr>
                <w:rFonts w:ascii="Times New Roman" w:hAnsi="Times New Roman" w:cs="Times New Roman"/>
              </w:rPr>
            </w:pPr>
            <w:r w:rsidRPr="00061084">
              <w:rPr>
                <w:rFonts w:ascii="Times New Roman" w:hAnsi="Times New Roman" w:cs="Times New Roman"/>
              </w:rPr>
              <w:t>Yönetim Süreçleri</w:t>
            </w:r>
          </w:p>
        </w:tc>
        <w:tc>
          <w:tcPr>
            <w:tcW w:w="7938" w:type="dxa"/>
            <w:shd w:val="clear" w:color="auto" w:fill="auto"/>
          </w:tcPr>
          <w:p w:rsidR="000A4EE6" w:rsidRPr="007E2924" w:rsidRDefault="00024074" w:rsidP="00245F13">
            <w:pPr>
              <w:pStyle w:val="ListeParagraf"/>
              <w:numPr>
                <w:ilvl w:val="0"/>
                <w:numId w:val="20"/>
              </w:numPr>
              <w:spacing w:after="0" w:line="240" w:lineRule="auto"/>
              <w:ind w:left="315" w:hanging="315"/>
              <w:rPr>
                <w:rFonts w:ascii="Times New Roman" w:hAnsi="Times New Roman"/>
                <w:sz w:val="22"/>
                <w:szCs w:val="22"/>
              </w:rPr>
            </w:pPr>
            <w:r>
              <w:rPr>
                <w:rFonts w:ascii="Times New Roman" w:hAnsi="Times New Roman"/>
                <w:sz w:val="22"/>
                <w:szCs w:val="22"/>
              </w:rPr>
              <w:t>Yönetici</w:t>
            </w:r>
            <w:r w:rsidR="000A4EE6" w:rsidRPr="007E2924">
              <w:rPr>
                <w:rFonts w:ascii="Times New Roman" w:hAnsi="Times New Roman"/>
                <w:sz w:val="22"/>
                <w:szCs w:val="22"/>
              </w:rPr>
              <w:t xml:space="preserve"> kadronun tam olması.</w:t>
            </w:r>
          </w:p>
          <w:p w:rsidR="001B3003" w:rsidRPr="007E2924" w:rsidRDefault="00024074" w:rsidP="00245F13">
            <w:pPr>
              <w:pStyle w:val="ListeParagraf"/>
              <w:numPr>
                <w:ilvl w:val="0"/>
                <w:numId w:val="20"/>
              </w:numPr>
              <w:spacing w:after="0" w:line="240" w:lineRule="auto"/>
              <w:ind w:left="315" w:hanging="315"/>
              <w:rPr>
                <w:rFonts w:ascii="Times New Roman" w:hAnsi="Times New Roman"/>
                <w:sz w:val="22"/>
                <w:szCs w:val="22"/>
              </w:rPr>
            </w:pPr>
            <w:r>
              <w:rPr>
                <w:rFonts w:ascii="Times New Roman" w:eastAsia="Arial Unicode MS" w:hAnsi="Times New Roman"/>
                <w:sz w:val="22"/>
                <w:szCs w:val="22"/>
              </w:rPr>
              <w:t>Yönetici</w:t>
            </w:r>
            <w:r w:rsidR="001B3003" w:rsidRPr="007E2924">
              <w:rPr>
                <w:rFonts w:ascii="Times New Roman" w:eastAsia="Arial Unicode MS" w:hAnsi="Times New Roman"/>
                <w:sz w:val="22"/>
                <w:szCs w:val="22"/>
              </w:rPr>
              <w:t xml:space="preserve"> ve mülki amirlerinin duyarlı olması.</w:t>
            </w:r>
          </w:p>
        </w:tc>
      </w:tr>
      <w:tr w:rsidR="000A4EE6" w:rsidRPr="00061084" w:rsidTr="00DC219F">
        <w:trPr>
          <w:trHeight w:val="210"/>
        </w:trPr>
        <w:tc>
          <w:tcPr>
            <w:tcW w:w="2122" w:type="dxa"/>
            <w:shd w:val="clear" w:color="auto" w:fill="auto"/>
            <w:vAlign w:val="center"/>
          </w:tcPr>
          <w:p w:rsidR="000A4EE6" w:rsidRPr="00061084" w:rsidRDefault="000A4EE6" w:rsidP="00C028B8">
            <w:pPr>
              <w:spacing w:after="0" w:line="240" w:lineRule="auto"/>
              <w:rPr>
                <w:rFonts w:ascii="Times New Roman" w:hAnsi="Times New Roman" w:cs="Times New Roman"/>
              </w:rPr>
            </w:pPr>
            <w:r w:rsidRPr="00061084">
              <w:rPr>
                <w:rFonts w:ascii="Times New Roman" w:hAnsi="Times New Roman" w:cs="Times New Roman"/>
              </w:rPr>
              <w:t>İletişim Süreçleri</w:t>
            </w:r>
          </w:p>
        </w:tc>
        <w:tc>
          <w:tcPr>
            <w:tcW w:w="7938" w:type="dxa"/>
            <w:shd w:val="clear" w:color="auto" w:fill="auto"/>
          </w:tcPr>
          <w:p w:rsidR="000A4EE6" w:rsidRPr="007E2924" w:rsidRDefault="000A4EE6" w:rsidP="00245F13">
            <w:pPr>
              <w:pStyle w:val="ListeParagraf"/>
              <w:numPr>
                <w:ilvl w:val="0"/>
                <w:numId w:val="20"/>
              </w:numPr>
              <w:spacing w:after="0" w:line="240" w:lineRule="auto"/>
              <w:ind w:left="315" w:hanging="315"/>
              <w:rPr>
                <w:rFonts w:ascii="Times New Roman" w:hAnsi="Times New Roman"/>
                <w:sz w:val="22"/>
                <w:szCs w:val="22"/>
              </w:rPr>
            </w:pPr>
            <w:r w:rsidRPr="007E2924">
              <w:rPr>
                <w:rFonts w:ascii="Times New Roman" w:hAnsi="Times New Roman"/>
                <w:sz w:val="22"/>
                <w:szCs w:val="22"/>
              </w:rPr>
              <w:t>Veli ve öğretmen iletişiminin işlevsel olması</w:t>
            </w:r>
          </w:p>
          <w:p w:rsidR="001B3003" w:rsidRPr="007E2924" w:rsidRDefault="001B3003" w:rsidP="00245F13">
            <w:pPr>
              <w:pStyle w:val="ListeParagraf"/>
              <w:numPr>
                <w:ilvl w:val="0"/>
                <w:numId w:val="20"/>
              </w:numPr>
              <w:spacing w:after="0" w:line="240" w:lineRule="auto"/>
              <w:ind w:left="315" w:hanging="315"/>
              <w:rPr>
                <w:rFonts w:ascii="Times New Roman" w:hAnsi="Times New Roman"/>
                <w:sz w:val="22"/>
                <w:szCs w:val="22"/>
              </w:rPr>
            </w:pPr>
            <w:r w:rsidRPr="007E2924">
              <w:rPr>
                <w:rFonts w:ascii="Times New Roman" w:hAnsi="Times New Roman"/>
                <w:sz w:val="22"/>
                <w:szCs w:val="22"/>
              </w:rPr>
              <w:t>İdari, mülki amir ve velilerle iletişimin kuvvetli olması, öğretmenler arasında samimi bir çalışma ortamının bulunması.</w:t>
            </w:r>
          </w:p>
        </w:tc>
      </w:tr>
      <w:tr w:rsidR="000A4EE6" w:rsidRPr="00061084" w:rsidTr="00DC219F">
        <w:trPr>
          <w:trHeight w:val="421"/>
        </w:trPr>
        <w:tc>
          <w:tcPr>
            <w:tcW w:w="2122" w:type="dxa"/>
            <w:shd w:val="clear" w:color="auto" w:fill="auto"/>
            <w:vAlign w:val="center"/>
          </w:tcPr>
          <w:p w:rsidR="000A4EE6" w:rsidRPr="00061084" w:rsidRDefault="000A4EE6" w:rsidP="00C028B8">
            <w:pPr>
              <w:spacing w:after="0" w:line="240" w:lineRule="auto"/>
              <w:rPr>
                <w:rFonts w:ascii="Times New Roman" w:hAnsi="Times New Roman" w:cs="Times New Roman"/>
              </w:rPr>
            </w:pPr>
            <w:r w:rsidRPr="00061084">
              <w:rPr>
                <w:rFonts w:ascii="Times New Roman" w:hAnsi="Times New Roman" w:cs="Times New Roman"/>
              </w:rPr>
              <w:t xml:space="preserve">Diğer </w:t>
            </w:r>
          </w:p>
        </w:tc>
        <w:tc>
          <w:tcPr>
            <w:tcW w:w="7938" w:type="dxa"/>
            <w:shd w:val="clear" w:color="auto" w:fill="auto"/>
          </w:tcPr>
          <w:p w:rsidR="000A4EE6" w:rsidRPr="007E2924" w:rsidRDefault="000A4EE6" w:rsidP="00245F13">
            <w:pPr>
              <w:pStyle w:val="ListeParagraf"/>
              <w:numPr>
                <w:ilvl w:val="0"/>
                <w:numId w:val="20"/>
              </w:numPr>
              <w:spacing w:after="0" w:line="240" w:lineRule="auto"/>
              <w:ind w:left="315" w:hanging="315"/>
              <w:rPr>
                <w:rFonts w:ascii="Times New Roman" w:hAnsi="Times New Roman"/>
                <w:sz w:val="22"/>
                <w:szCs w:val="22"/>
              </w:rPr>
            </w:pPr>
            <w:r w:rsidRPr="007E2924">
              <w:rPr>
                <w:rFonts w:ascii="Times New Roman" w:hAnsi="Times New Roman"/>
                <w:sz w:val="22"/>
                <w:szCs w:val="22"/>
              </w:rPr>
              <w:t>Okulumuzun tam gün olması, idare, kamera sistemi olması, rehberlik servisinin her zaman veli ile diyalog içinde olması, okulumuzun büyük bir arazi içinde olması ve geniş bir bahçeye sahip olması.</w:t>
            </w:r>
          </w:p>
        </w:tc>
      </w:tr>
    </w:tbl>
    <w:p w:rsidR="00061084" w:rsidRDefault="00061084" w:rsidP="00FC1D7E">
      <w:pPr>
        <w:spacing w:after="0"/>
        <w:rPr>
          <w:rFonts w:ascii="Times New Roman" w:hAnsi="Times New Roman" w:cs="Times New Roman"/>
          <w:b/>
        </w:rPr>
      </w:pPr>
    </w:p>
    <w:p w:rsidR="000A4EE6" w:rsidRPr="00061084" w:rsidRDefault="000A4EE6" w:rsidP="00FC1D7E">
      <w:pPr>
        <w:spacing w:after="0"/>
        <w:rPr>
          <w:rFonts w:ascii="Times New Roman" w:hAnsi="Times New Roman" w:cs="Times New Roman"/>
          <w:b/>
        </w:rPr>
      </w:pPr>
      <w:r w:rsidRPr="00061084">
        <w:rPr>
          <w:rFonts w:ascii="Times New Roman" w:hAnsi="Times New Roman" w:cs="Times New Roman"/>
          <w:b/>
        </w:rPr>
        <w:lastRenderedPageBreak/>
        <w:t>Zayıf Yönler</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938"/>
      </w:tblGrid>
      <w:tr w:rsidR="000A4EE6" w:rsidRPr="00061084" w:rsidTr="00DC219F">
        <w:trPr>
          <w:trHeight w:val="250"/>
        </w:trPr>
        <w:tc>
          <w:tcPr>
            <w:tcW w:w="2122" w:type="dxa"/>
            <w:shd w:val="clear" w:color="auto" w:fill="auto"/>
            <w:vAlign w:val="center"/>
          </w:tcPr>
          <w:p w:rsidR="000A4EE6" w:rsidRPr="00061084" w:rsidRDefault="000A4EE6" w:rsidP="00754B8F">
            <w:pPr>
              <w:spacing w:after="0"/>
              <w:rPr>
                <w:rFonts w:ascii="Times New Roman" w:hAnsi="Times New Roman" w:cs="Times New Roman"/>
              </w:rPr>
            </w:pPr>
            <w:r w:rsidRPr="00061084">
              <w:rPr>
                <w:rFonts w:ascii="Times New Roman" w:hAnsi="Times New Roman" w:cs="Times New Roman"/>
              </w:rPr>
              <w:t>Öğrenciler</w:t>
            </w:r>
          </w:p>
        </w:tc>
        <w:tc>
          <w:tcPr>
            <w:tcW w:w="7938" w:type="dxa"/>
            <w:shd w:val="clear" w:color="auto" w:fill="auto"/>
          </w:tcPr>
          <w:p w:rsidR="000A4EE6" w:rsidRPr="007E2924" w:rsidRDefault="00FE5FBE" w:rsidP="00245F13">
            <w:pPr>
              <w:pStyle w:val="ListeParagraf"/>
              <w:numPr>
                <w:ilvl w:val="0"/>
                <w:numId w:val="21"/>
              </w:numPr>
              <w:spacing w:after="0"/>
              <w:ind w:left="318" w:hanging="318"/>
              <w:rPr>
                <w:rFonts w:ascii="Times New Roman" w:hAnsi="Times New Roman"/>
                <w:sz w:val="22"/>
                <w:szCs w:val="22"/>
              </w:rPr>
            </w:pPr>
            <w:r w:rsidRPr="007E2924">
              <w:rPr>
                <w:rFonts w:ascii="Times New Roman" w:eastAsia="Arial Unicode MS" w:hAnsi="Times New Roman"/>
                <w:sz w:val="22"/>
                <w:szCs w:val="22"/>
              </w:rPr>
              <w:t>Öğrencilerimizin birden fazla engele sahip olmasından dolayı sosyal faaliyetlere katılmada yaşanan zorluklar, devamsızlığın normal okullara göre yüksek olması.</w:t>
            </w:r>
          </w:p>
        </w:tc>
      </w:tr>
      <w:tr w:rsidR="000A4EE6" w:rsidRPr="00061084" w:rsidTr="00DC219F">
        <w:trPr>
          <w:trHeight w:val="512"/>
        </w:trPr>
        <w:tc>
          <w:tcPr>
            <w:tcW w:w="2122" w:type="dxa"/>
            <w:shd w:val="clear" w:color="auto" w:fill="auto"/>
            <w:vAlign w:val="center"/>
          </w:tcPr>
          <w:p w:rsidR="000A4EE6" w:rsidRPr="00061084" w:rsidRDefault="000A4EE6" w:rsidP="00754B8F">
            <w:pPr>
              <w:spacing w:after="0"/>
              <w:rPr>
                <w:rFonts w:ascii="Times New Roman" w:hAnsi="Times New Roman" w:cs="Times New Roman"/>
              </w:rPr>
            </w:pPr>
            <w:r w:rsidRPr="00061084">
              <w:rPr>
                <w:rFonts w:ascii="Times New Roman" w:hAnsi="Times New Roman" w:cs="Times New Roman"/>
              </w:rPr>
              <w:t>Çalışanlar</w:t>
            </w:r>
          </w:p>
        </w:tc>
        <w:tc>
          <w:tcPr>
            <w:tcW w:w="7938" w:type="dxa"/>
            <w:shd w:val="clear" w:color="auto" w:fill="auto"/>
          </w:tcPr>
          <w:p w:rsidR="000A4EE6" w:rsidRPr="007E2924" w:rsidRDefault="000A4EE6" w:rsidP="00245F13">
            <w:pPr>
              <w:pStyle w:val="ListeParagraf"/>
              <w:numPr>
                <w:ilvl w:val="0"/>
                <w:numId w:val="21"/>
              </w:numPr>
              <w:spacing w:after="0"/>
              <w:ind w:left="318" w:hanging="318"/>
              <w:rPr>
                <w:rFonts w:ascii="Times New Roman" w:hAnsi="Times New Roman"/>
                <w:sz w:val="22"/>
                <w:szCs w:val="22"/>
              </w:rPr>
            </w:pPr>
            <w:r w:rsidRPr="007E2924">
              <w:rPr>
                <w:rFonts w:ascii="Times New Roman" w:hAnsi="Times New Roman"/>
                <w:sz w:val="22"/>
                <w:szCs w:val="22"/>
              </w:rPr>
              <w:t>Okuldaki kadrolu öğretmen yetersizliği nedeniyle görevlendirilen öğretmenlerin sayısının fazla olması ve her yıl değişkenlik göstermesi.</w:t>
            </w:r>
          </w:p>
          <w:p w:rsidR="00FE5FBE" w:rsidRPr="007E2924" w:rsidRDefault="00FE5FBE" w:rsidP="00D9005E">
            <w:pPr>
              <w:pStyle w:val="ListeParagraf"/>
              <w:numPr>
                <w:ilvl w:val="0"/>
                <w:numId w:val="21"/>
              </w:numPr>
              <w:spacing w:after="0"/>
              <w:ind w:left="318" w:hanging="318"/>
              <w:rPr>
                <w:rFonts w:ascii="Times New Roman" w:hAnsi="Times New Roman"/>
                <w:sz w:val="22"/>
                <w:szCs w:val="22"/>
              </w:rPr>
            </w:pPr>
            <w:proofErr w:type="gramStart"/>
            <w:r w:rsidRPr="007E2924">
              <w:rPr>
                <w:rFonts w:ascii="Times New Roman" w:hAnsi="Times New Roman"/>
                <w:sz w:val="22"/>
                <w:szCs w:val="22"/>
              </w:rPr>
              <w:t>Kadrolu Fizyoterapist olmaması.</w:t>
            </w:r>
            <w:proofErr w:type="gramEnd"/>
          </w:p>
        </w:tc>
      </w:tr>
      <w:tr w:rsidR="000A4EE6" w:rsidRPr="00061084" w:rsidTr="00DC219F">
        <w:trPr>
          <w:trHeight w:val="765"/>
        </w:trPr>
        <w:tc>
          <w:tcPr>
            <w:tcW w:w="2122" w:type="dxa"/>
            <w:shd w:val="clear" w:color="auto" w:fill="auto"/>
            <w:vAlign w:val="center"/>
          </w:tcPr>
          <w:p w:rsidR="000A4EE6" w:rsidRPr="00061084" w:rsidRDefault="000A4EE6" w:rsidP="00754B8F">
            <w:pPr>
              <w:spacing w:after="0"/>
              <w:rPr>
                <w:rFonts w:ascii="Times New Roman" w:hAnsi="Times New Roman" w:cs="Times New Roman"/>
              </w:rPr>
            </w:pPr>
            <w:r w:rsidRPr="00061084">
              <w:rPr>
                <w:rFonts w:ascii="Times New Roman" w:hAnsi="Times New Roman" w:cs="Times New Roman"/>
              </w:rPr>
              <w:t>Veliler</w:t>
            </w:r>
          </w:p>
        </w:tc>
        <w:tc>
          <w:tcPr>
            <w:tcW w:w="7938" w:type="dxa"/>
            <w:shd w:val="clear" w:color="auto" w:fill="auto"/>
          </w:tcPr>
          <w:p w:rsidR="000A4EE6" w:rsidRPr="007E2924" w:rsidRDefault="000A4EE6" w:rsidP="00245F13">
            <w:pPr>
              <w:pStyle w:val="ListeParagraf"/>
              <w:numPr>
                <w:ilvl w:val="0"/>
                <w:numId w:val="21"/>
              </w:numPr>
              <w:spacing w:after="0"/>
              <w:ind w:left="318" w:hanging="318"/>
              <w:rPr>
                <w:rFonts w:ascii="Times New Roman" w:hAnsi="Times New Roman"/>
                <w:sz w:val="22"/>
                <w:szCs w:val="22"/>
              </w:rPr>
            </w:pPr>
            <w:r w:rsidRPr="007E2924">
              <w:rPr>
                <w:rFonts w:ascii="Times New Roman" w:hAnsi="Times New Roman"/>
                <w:sz w:val="22"/>
                <w:szCs w:val="22"/>
              </w:rPr>
              <w:t>Bazı velilerin okulla iş birliğine açık olmaması.</w:t>
            </w:r>
          </w:p>
          <w:p w:rsidR="000A4EE6" w:rsidRPr="007E2924" w:rsidRDefault="000A4EE6" w:rsidP="00245F13">
            <w:pPr>
              <w:pStyle w:val="ListeParagraf"/>
              <w:numPr>
                <w:ilvl w:val="0"/>
                <w:numId w:val="21"/>
              </w:numPr>
              <w:spacing w:after="0"/>
              <w:ind w:left="318" w:hanging="318"/>
              <w:rPr>
                <w:rFonts w:ascii="Times New Roman" w:hAnsi="Times New Roman"/>
                <w:sz w:val="22"/>
                <w:szCs w:val="22"/>
              </w:rPr>
            </w:pPr>
            <w:r w:rsidRPr="007E2924">
              <w:rPr>
                <w:rFonts w:ascii="Times New Roman" w:hAnsi="Times New Roman"/>
                <w:sz w:val="22"/>
                <w:szCs w:val="22"/>
              </w:rPr>
              <w:t>Velilerin aşırı koruyucu olması.</w:t>
            </w:r>
          </w:p>
          <w:p w:rsidR="000A4EE6" w:rsidRPr="007E2924" w:rsidRDefault="000A4EE6" w:rsidP="00245F13">
            <w:pPr>
              <w:pStyle w:val="ListeParagraf"/>
              <w:numPr>
                <w:ilvl w:val="0"/>
                <w:numId w:val="21"/>
              </w:numPr>
              <w:spacing w:after="0"/>
              <w:ind w:left="318" w:hanging="318"/>
              <w:rPr>
                <w:rFonts w:ascii="Times New Roman" w:hAnsi="Times New Roman"/>
                <w:sz w:val="22"/>
                <w:szCs w:val="22"/>
              </w:rPr>
            </w:pPr>
            <w:r w:rsidRPr="007E2924">
              <w:rPr>
                <w:rFonts w:ascii="Times New Roman" w:hAnsi="Times New Roman"/>
                <w:sz w:val="22"/>
                <w:szCs w:val="22"/>
              </w:rPr>
              <w:t>Velilerin sürekli okulda olması nedeniyle öğrencilerin öğretmen otoritesine direnç göstermesi.</w:t>
            </w:r>
          </w:p>
        </w:tc>
      </w:tr>
      <w:tr w:rsidR="000A4EE6" w:rsidRPr="00061084" w:rsidTr="00DC219F">
        <w:trPr>
          <w:trHeight w:val="250"/>
        </w:trPr>
        <w:tc>
          <w:tcPr>
            <w:tcW w:w="2122" w:type="dxa"/>
            <w:shd w:val="clear" w:color="auto" w:fill="auto"/>
            <w:vAlign w:val="center"/>
          </w:tcPr>
          <w:p w:rsidR="000A4EE6" w:rsidRPr="00061084" w:rsidRDefault="000A4EE6" w:rsidP="00754B8F">
            <w:pPr>
              <w:spacing w:after="0"/>
              <w:rPr>
                <w:rFonts w:ascii="Times New Roman" w:hAnsi="Times New Roman" w:cs="Times New Roman"/>
              </w:rPr>
            </w:pPr>
            <w:r w:rsidRPr="00061084">
              <w:rPr>
                <w:rFonts w:ascii="Times New Roman" w:hAnsi="Times New Roman" w:cs="Times New Roman"/>
              </w:rPr>
              <w:t>Bina ve Yerleşke</w:t>
            </w:r>
          </w:p>
        </w:tc>
        <w:tc>
          <w:tcPr>
            <w:tcW w:w="7938" w:type="dxa"/>
            <w:shd w:val="clear" w:color="auto" w:fill="auto"/>
          </w:tcPr>
          <w:p w:rsidR="000A4EE6" w:rsidRPr="007E2924" w:rsidRDefault="000A4EE6" w:rsidP="00245F13">
            <w:pPr>
              <w:pStyle w:val="ListeParagraf"/>
              <w:numPr>
                <w:ilvl w:val="0"/>
                <w:numId w:val="21"/>
              </w:numPr>
              <w:spacing w:after="0"/>
              <w:ind w:left="318" w:hanging="318"/>
              <w:rPr>
                <w:rFonts w:ascii="Times New Roman" w:hAnsi="Times New Roman"/>
                <w:sz w:val="22"/>
                <w:szCs w:val="22"/>
              </w:rPr>
            </w:pPr>
            <w:r w:rsidRPr="007E2924">
              <w:rPr>
                <w:rFonts w:ascii="Times New Roman" w:hAnsi="Times New Roman"/>
                <w:sz w:val="22"/>
                <w:szCs w:val="22"/>
              </w:rPr>
              <w:t>Bina içerisinde koridorlarda ve bahçede tutunma barlarının olmaması.</w:t>
            </w:r>
          </w:p>
          <w:p w:rsidR="007C580F" w:rsidRPr="007E2924" w:rsidRDefault="007C580F" w:rsidP="00245F13">
            <w:pPr>
              <w:pStyle w:val="ListeParagraf"/>
              <w:numPr>
                <w:ilvl w:val="0"/>
                <w:numId w:val="21"/>
              </w:numPr>
              <w:spacing w:after="0"/>
              <w:ind w:left="318" w:hanging="318"/>
              <w:rPr>
                <w:rFonts w:ascii="Times New Roman" w:hAnsi="Times New Roman"/>
                <w:sz w:val="22"/>
                <w:szCs w:val="22"/>
              </w:rPr>
            </w:pPr>
            <w:r w:rsidRPr="007E2924">
              <w:rPr>
                <w:rFonts w:ascii="Times New Roman" w:eastAsia="Arial Unicode MS" w:hAnsi="Times New Roman"/>
                <w:sz w:val="22"/>
                <w:szCs w:val="22"/>
              </w:rPr>
              <w:t>Fiziki olarak okulumuzun eskime, yıpranmadan dolayı onarıma ihtiyaç duyması.</w:t>
            </w:r>
          </w:p>
        </w:tc>
      </w:tr>
      <w:tr w:rsidR="000A4EE6" w:rsidRPr="00061084" w:rsidTr="00DC219F">
        <w:trPr>
          <w:trHeight w:val="512"/>
        </w:trPr>
        <w:tc>
          <w:tcPr>
            <w:tcW w:w="2122" w:type="dxa"/>
            <w:shd w:val="clear" w:color="auto" w:fill="auto"/>
            <w:vAlign w:val="center"/>
          </w:tcPr>
          <w:p w:rsidR="000A4EE6" w:rsidRPr="00061084" w:rsidRDefault="000A4EE6" w:rsidP="00754B8F">
            <w:pPr>
              <w:spacing w:after="0"/>
              <w:rPr>
                <w:rFonts w:ascii="Times New Roman" w:hAnsi="Times New Roman" w:cs="Times New Roman"/>
              </w:rPr>
            </w:pPr>
            <w:r w:rsidRPr="00061084">
              <w:rPr>
                <w:rFonts w:ascii="Times New Roman" w:hAnsi="Times New Roman" w:cs="Times New Roman"/>
              </w:rPr>
              <w:t>Donanım</w:t>
            </w:r>
          </w:p>
        </w:tc>
        <w:tc>
          <w:tcPr>
            <w:tcW w:w="7938" w:type="dxa"/>
            <w:shd w:val="clear" w:color="auto" w:fill="auto"/>
          </w:tcPr>
          <w:p w:rsidR="000A4EE6" w:rsidRPr="007E2924" w:rsidRDefault="007E2924" w:rsidP="00245F13">
            <w:pPr>
              <w:pStyle w:val="ListeParagraf"/>
              <w:numPr>
                <w:ilvl w:val="0"/>
                <w:numId w:val="21"/>
              </w:numPr>
              <w:spacing w:after="0"/>
              <w:ind w:left="318" w:hanging="318"/>
              <w:rPr>
                <w:rFonts w:ascii="Times New Roman" w:hAnsi="Times New Roman"/>
                <w:sz w:val="22"/>
                <w:szCs w:val="22"/>
              </w:rPr>
            </w:pPr>
            <w:r w:rsidRPr="007E2924">
              <w:rPr>
                <w:rFonts w:ascii="Times New Roman" w:hAnsi="Times New Roman"/>
                <w:sz w:val="22"/>
                <w:szCs w:val="22"/>
              </w:rPr>
              <w:t xml:space="preserve">I. </w:t>
            </w:r>
            <w:r w:rsidR="000A4EE6" w:rsidRPr="007E2924">
              <w:rPr>
                <w:rFonts w:ascii="Times New Roman" w:hAnsi="Times New Roman"/>
                <w:sz w:val="22"/>
                <w:szCs w:val="22"/>
              </w:rPr>
              <w:t xml:space="preserve">ve II. kademe sınıflarında </w:t>
            </w:r>
            <w:r w:rsidR="005112B3" w:rsidRPr="007E2924">
              <w:rPr>
                <w:rFonts w:ascii="Times New Roman" w:hAnsi="Times New Roman"/>
                <w:sz w:val="22"/>
                <w:szCs w:val="22"/>
              </w:rPr>
              <w:t xml:space="preserve">akıllı </w:t>
            </w:r>
            <w:r w:rsidR="000A4EE6" w:rsidRPr="007E2924">
              <w:rPr>
                <w:rFonts w:ascii="Times New Roman" w:hAnsi="Times New Roman"/>
                <w:sz w:val="22"/>
                <w:szCs w:val="22"/>
              </w:rPr>
              <w:t>tahta bulunmaması.</w:t>
            </w:r>
          </w:p>
          <w:p w:rsidR="00FE5FBE" w:rsidRPr="007E2924" w:rsidRDefault="000A4EE6" w:rsidP="00245F13">
            <w:pPr>
              <w:pStyle w:val="ListeParagraf"/>
              <w:numPr>
                <w:ilvl w:val="0"/>
                <w:numId w:val="21"/>
              </w:numPr>
              <w:spacing w:after="0"/>
              <w:ind w:left="318" w:hanging="318"/>
              <w:rPr>
                <w:rFonts w:ascii="Times New Roman" w:hAnsi="Times New Roman"/>
                <w:sz w:val="22"/>
                <w:szCs w:val="22"/>
              </w:rPr>
            </w:pPr>
            <w:r w:rsidRPr="007E2924">
              <w:rPr>
                <w:rFonts w:ascii="Times New Roman" w:hAnsi="Times New Roman"/>
                <w:sz w:val="22"/>
                <w:szCs w:val="22"/>
              </w:rPr>
              <w:t xml:space="preserve">Sınıflarda bulunan bilgisayarların </w:t>
            </w:r>
            <w:r w:rsidR="005112B3" w:rsidRPr="007E2924">
              <w:rPr>
                <w:rFonts w:ascii="Times New Roman" w:hAnsi="Times New Roman"/>
                <w:sz w:val="22"/>
                <w:szCs w:val="22"/>
              </w:rPr>
              <w:t>çoğunun</w:t>
            </w:r>
            <w:r w:rsidRPr="007E2924">
              <w:rPr>
                <w:rFonts w:ascii="Times New Roman" w:hAnsi="Times New Roman"/>
                <w:sz w:val="22"/>
                <w:szCs w:val="22"/>
              </w:rPr>
              <w:t xml:space="preserve"> teknolojinin gerisinde kalması.</w:t>
            </w:r>
          </w:p>
        </w:tc>
      </w:tr>
      <w:tr w:rsidR="000A4EE6" w:rsidRPr="00061084" w:rsidTr="00DC219F">
        <w:trPr>
          <w:trHeight w:val="250"/>
        </w:trPr>
        <w:tc>
          <w:tcPr>
            <w:tcW w:w="2122" w:type="dxa"/>
            <w:shd w:val="clear" w:color="auto" w:fill="auto"/>
            <w:vAlign w:val="center"/>
          </w:tcPr>
          <w:p w:rsidR="000A4EE6" w:rsidRPr="00061084" w:rsidRDefault="000A4EE6" w:rsidP="00754B8F">
            <w:pPr>
              <w:spacing w:after="0"/>
              <w:rPr>
                <w:rFonts w:ascii="Times New Roman" w:hAnsi="Times New Roman" w:cs="Times New Roman"/>
              </w:rPr>
            </w:pPr>
            <w:r w:rsidRPr="00061084">
              <w:rPr>
                <w:rFonts w:ascii="Times New Roman" w:hAnsi="Times New Roman" w:cs="Times New Roman"/>
              </w:rPr>
              <w:t>Bütçe</w:t>
            </w:r>
          </w:p>
        </w:tc>
        <w:tc>
          <w:tcPr>
            <w:tcW w:w="7938" w:type="dxa"/>
            <w:shd w:val="clear" w:color="auto" w:fill="auto"/>
          </w:tcPr>
          <w:p w:rsidR="000A4EE6" w:rsidRPr="007E2924" w:rsidRDefault="000A4EE6" w:rsidP="00245F13">
            <w:pPr>
              <w:pStyle w:val="ListeParagraf"/>
              <w:numPr>
                <w:ilvl w:val="0"/>
                <w:numId w:val="21"/>
              </w:numPr>
              <w:spacing w:after="0"/>
              <w:ind w:left="318" w:hanging="318"/>
              <w:rPr>
                <w:rFonts w:ascii="Times New Roman" w:hAnsi="Times New Roman"/>
                <w:sz w:val="22"/>
                <w:szCs w:val="22"/>
              </w:rPr>
            </w:pPr>
            <w:r w:rsidRPr="007E2924">
              <w:rPr>
                <w:rFonts w:ascii="Times New Roman" w:hAnsi="Times New Roman"/>
                <w:sz w:val="22"/>
                <w:szCs w:val="22"/>
              </w:rPr>
              <w:t xml:space="preserve">Okul Aile birliğinin bütçesinin sınırlı </w:t>
            </w:r>
            <w:r w:rsidR="005112B3" w:rsidRPr="007E2924">
              <w:rPr>
                <w:rFonts w:ascii="Times New Roman" w:hAnsi="Times New Roman"/>
                <w:sz w:val="22"/>
                <w:szCs w:val="22"/>
              </w:rPr>
              <w:t xml:space="preserve">ve yetersiz </w:t>
            </w:r>
            <w:r w:rsidRPr="007E2924">
              <w:rPr>
                <w:rFonts w:ascii="Times New Roman" w:hAnsi="Times New Roman"/>
                <w:sz w:val="22"/>
                <w:szCs w:val="22"/>
              </w:rPr>
              <w:t>olması</w:t>
            </w:r>
          </w:p>
        </w:tc>
      </w:tr>
      <w:tr w:rsidR="000A4EE6" w:rsidRPr="00061084" w:rsidTr="00DC219F">
        <w:trPr>
          <w:trHeight w:val="250"/>
        </w:trPr>
        <w:tc>
          <w:tcPr>
            <w:tcW w:w="2122" w:type="dxa"/>
            <w:shd w:val="clear" w:color="auto" w:fill="auto"/>
            <w:vAlign w:val="center"/>
          </w:tcPr>
          <w:p w:rsidR="000A4EE6" w:rsidRPr="00061084" w:rsidRDefault="000A4EE6" w:rsidP="00754B8F">
            <w:pPr>
              <w:spacing w:after="0"/>
              <w:rPr>
                <w:rFonts w:ascii="Times New Roman" w:hAnsi="Times New Roman" w:cs="Times New Roman"/>
              </w:rPr>
            </w:pPr>
            <w:r w:rsidRPr="00061084">
              <w:rPr>
                <w:rFonts w:ascii="Times New Roman" w:hAnsi="Times New Roman" w:cs="Times New Roman"/>
              </w:rPr>
              <w:t>Yönetim Süreçleri</w:t>
            </w:r>
          </w:p>
        </w:tc>
        <w:tc>
          <w:tcPr>
            <w:tcW w:w="7938" w:type="dxa"/>
            <w:shd w:val="clear" w:color="auto" w:fill="auto"/>
          </w:tcPr>
          <w:p w:rsidR="000A4EE6" w:rsidRPr="007E2924" w:rsidRDefault="007C580F" w:rsidP="00245F13">
            <w:pPr>
              <w:pStyle w:val="ListeParagraf"/>
              <w:numPr>
                <w:ilvl w:val="0"/>
                <w:numId w:val="21"/>
              </w:numPr>
              <w:spacing w:after="0"/>
              <w:ind w:left="318" w:hanging="318"/>
              <w:rPr>
                <w:rFonts w:ascii="Times New Roman" w:hAnsi="Times New Roman"/>
                <w:sz w:val="22"/>
                <w:szCs w:val="22"/>
              </w:rPr>
            </w:pPr>
            <w:r w:rsidRPr="007E2924">
              <w:rPr>
                <w:rFonts w:ascii="Times New Roman" w:hAnsi="Times New Roman"/>
                <w:bCs/>
                <w:sz w:val="22"/>
                <w:szCs w:val="22"/>
              </w:rPr>
              <w:t>Genel ve yerel yönetimlerin özel eğitime karşı tavrı.</w:t>
            </w:r>
          </w:p>
        </w:tc>
      </w:tr>
      <w:tr w:rsidR="000A4EE6" w:rsidRPr="00061084" w:rsidTr="00DC219F">
        <w:trPr>
          <w:trHeight w:val="250"/>
        </w:trPr>
        <w:tc>
          <w:tcPr>
            <w:tcW w:w="2122" w:type="dxa"/>
            <w:shd w:val="clear" w:color="auto" w:fill="auto"/>
            <w:vAlign w:val="center"/>
          </w:tcPr>
          <w:p w:rsidR="000A4EE6" w:rsidRPr="00061084" w:rsidRDefault="000A4EE6" w:rsidP="00754B8F">
            <w:pPr>
              <w:spacing w:after="0"/>
              <w:rPr>
                <w:rFonts w:ascii="Times New Roman" w:hAnsi="Times New Roman" w:cs="Times New Roman"/>
              </w:rPr>
            </w:pPr>
            <w:r w:rsidRPr="00061084">
              <w:rPr>
                <w:rFonts w:ascii="Times New Roman" w:hAnsi="Times New Roman" w:cs="Times New Roman"/>
              </w:rPr>
              <w:t>İletişim Süreçleri</w:t>
            </w:r>
          </w:p>
        </w:tc>
        <w:tc>
          <w:tcPr>
            <w:tcW w:w="7938" w:type="dxa"/>
            <w:shd w:val="clear" w:color="auto" w:fill="auto"/>
          </w:tcPr>
          <w:p w:rsidR="000A4EE6" w:rsidRPr="007E2924" w:rsidRDefault="000A4EE6" w:rsidP="00245F13">
            <w:pPr>
              <w:pStyle w:val="ListeParagraf"/>
              <w:numPr>
                <w:ilvl w:val="0"/>
                <w:numId w:val="21"/>
              </w:numPr>
              <w:spacing w:after="0"/>
              <w:ind w:left="318" w:hanging="318"/>
              <w:rPr>
                <w:rFonts w:ascii="Times New Roman" w:hAnsi="Times New Roman"/>
                <w:sz w:val="22"/>
                <w:szCs w:val="22"/>
              </w:rPr>
            </w:pPr>
            <w:r w:rsidRPr="007E2924">
              <w:rPr>
                <w:rFonts w:ascii="Times New Roman" w:hAnsi="Times New Roman"/>
                <w:sz w:val="22"/>
                <w:szCs w:val="22"/>
              </w:rPr>
              <w:t>Özel eğitim gerektiren bireylerin ve okulumuzun toplum tarafından yeterince tanınmaması.</w:t>
            </w:r>
          </w:p>
        </w:tc>
      </w:tr>
      <w:tr w:rsidR="000A4EE6" w:rsidRPr="00061084" w:rsidTr="00DC219F">
        <w:trPr>
          <w:trHeight w:val="250"/>
        </w:trPr>
        <w:tc>
          <w:tcPr>
            <w:tcW w:w="2122" w:type="dxa"/>
            <w:shd w:val="clear" w:color="auto" w:fill="auto"/>
            <w:vAlign w:val="center"/>
          </w:tcPr>
          <w:p w:rsidR="000A4EE6" w:rsidRPr="00061084" w:rsidRDefault="000A4EE6" w:rsidP="00C028B8">
            <w:pPr>
              <w:spacing w:after="0"/>
              <w:rPr>
                <w:rFonts w:ascii="Times New Roman" w:hAnsi="Times New Roman" w:cs="Times New Roman"/>
              </w:rPr>
            </w:pPr>
            <w:r w:rsidRPr="00061084">
              <w:rPr>
                <w:rFonts w:ascii="Times New Roman" w:hAnsi="Times New Roman" w:cs="Times New Roman"/>
              </w:rPr>
              <w:t xml:space="preserve">Diğer </w:t>
            </w:r>
          </w:p>
        </w:tc>
        <w:tc>
          <w:tcPr>
            <w:tcW w:w="7938" w:type="dxa"/>
            <w:shd w:val="clear" w:color="auto" w:fill="auto"/>
          </w:tcPr>
          <w:p w:rsidR="000A4EE6" w:rsidRPr="007E2924" w:rsidRDefault="000A4EE6" w:rsidP="00245F13">
            <w:pPr>
              <w:pStyle w:val="ListeParagraf"/>
              <w:numPr>
                <w:ilvl w:val="0"/>
                <w:numId w:val="21"/>
              </w:numPr>
              <w:spacing w:after="0"/>
              <w:ind w:left="318" w:hanging="318"/>
              <w:rPr>
                <w:rFonts w:ascii="Times New Roman" w:hAnsi="Times New Roman"/>
                <w:sz w:val="22"/>
                <w:szCs w:val="22"/>
              </w:rPr>
            </w:pPr>
            <w:r w:rsidRPr="007E2924">
              <w:rPr>
                <w:rFonts w:ascii="Times New Roman" w:hAnsi="Times New Roman"/>
                <w:sz w:val="22"/>
                <w:szCs w:val="22"/>
              </w:rPr>
              <w:t>Okulun çevrede fazla tanınmaması</w:t>
            </w:r>
            <w:r w:rsidR="00DD49F5" w:rsidRPr="007E2924">
              <w:rPr>
                <w:rFonts w:ascii="Times New Roman" w:hAnsi="Times New Roman"/>
                <w:sz w:val="22"/>
                <w:szCs w:val="22"/>
              </w:rPr>
              <w:t>.</w:t>
            </w:r>
          </w:p>
        </w:tc>
      </w:tr>
    </w:tbl>
    <w:p w:rsidR="00C028B8" w:rsidRPr="00061084" w:rsidRDefault="00C028B8" w:rsidP="00FC1D7E">
      <w:pPr>
        <w:spacing w:after="0"/>
        <w:rPr>
          <w:rFonts w:ascii="Times New Roman" w:hAnsi="Times New Roman" w:cs="Times New Roman"/>
        </w:rPr>
      </w:pPr>
    </w:p>
    <w:p w:rsidR="00A2501E" w:rsidRPr="00061084" w:rsidRDefault="00A2501E" w:rsidP="00FC1D7E">
      <w:pPr>
        <w:spacing w:after="0"/>
        <w:rPr>
          <w:rFonts w:ascii="Times New Roman" w:hAnsi="Times New Roman" w:cs="Times New Roman"/>
          <w:b/>
          <w:bCs/>
          <w:u w:val="single"/>
        </w:rPr>
      </w:pPr>
    </w:p>
    <w:p w:rsidR="00DC219F" w:rsidRDefault="00DC219F" w:rsidP="00FC1D7E">
      <w:pPr>
        <w:spacing w:after="0"/>
        <w:rPr>
          <w:rFonts w:ascii="Times New Roman" w:hAnsi="Times New Roman" w:cs="Times New Roman"/>
          <w:b/>
          <w:bCs/>
          <w:u w:val="single"/>
        </w:rPr>
      </w:pPr>
      <w:r w:rsidRPr="00DC219F">
        <w:rPr>
          <w:rFonts w:ascii="Times New Roman" w:hAnsi="Times New Roman" w:cs="Times New Roman"/>
          <w:b/>
          <w:bCs/>
          <w:u w:val="single"/>
        </w:rPr>
        <w:t>Fırsatlar ve Tehditler</w:t>
      </w:r>
    </w:p>
    <w:p w:rsidR="000A4EE6" w:rsidRPr="00061084" w:rsidRDefault="000A4EE6" w:rsidP="00FC1D7E">
      <w:pPr>
        <w:spacing w:after="0"/>
        <w:rPr>
          <w:rFonts w:ascii="Times New Roman" w:hAnsi="Times New Roman" w:cs="Times New Roman"/>
          <w:b/>
        </w:rPr>
      </w:pPr>
      <w:r w:rsidRPr="00061084">
        <w:rPr>
          <w:rFonts w:ascii="Times New Roman" w:hAnsi="Times New Roman" w:cs="Times New Roman"/>
          <w:b/>
        </w:rPr>
        <w:t>Fırsatlar</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938"/>
      </w:tblGrid>
      <w:tr w:rsidR="000A4EE6" w:rsidRPr="00061084" w:rsidTr="00690542">
        <w:trPr>
          <w:trHeight w:val="413"/>
        </w:trPr>
        <w:tc>
          <w:tcPr>
            <w:tcW w:w="2122" w:type="dxa"/>
            <w:shd w:val="clear" w:color="auto" w:fill="auto"/>
            <w:vAlign w:val="center"/>
          </w:tcPr>
          <w:p w:rsidR="000A4EE6" w:rsidRPr="00061084" w:rsidRDefault="000A4EE6" w:rsidP="00754B8F">
            <w:pPr>
              <w:spacing w:after="0"/>
              <w:rPr>
                <w:rFonts w:ascii="Times New Roman" w:hAnsi="Times New Roman" w:cs="Times New Roman"/>
              </w:rPr>
            </w:pPr>
            <w:r w:rsidRPr="00061084">
              <w:rPr>
                <w:rFonts w:ascii="Times New Roman" w:hAnsi="Times New Roman" w:cs="Times New Roman"/>
              </w:rPr>
              <w:t>Politik</w:t>
            </w:r>
          </w:p>
        </w:tc>
        <w:tc>
          <w:tcPr>
            <w:tcW w:w="7938" w:type="dxa"/>
            <w:shd w:val="clear" w:color="auto" w:fill="auto"/>
            <w:vAlign w:val="center"/>
          </w:tcPr>
          <w:p w:rsidR="000A4EE6" w:rsidRPr="00C40374" w:rsidRDefault="000A4EE6" w:rsidP="00245F13">
            <w:pPr>
              <w:pStyle w:val="ListeParagraf"/>
              <w:numPr>
                <w:ilvl w:val="0"/>
                <w:numId w:val="22"/>
              </w:numPr>
              <w:spacing w:after="0"/>
              <w:ind w:left="322" w:hanging="283"/>
              <w:rPr>
                <w:rFonts w:ascii="Times New Roman" w:hAnsi="Times New Roman"/>
                <w:sz w:val="22"/>
                <w:szCs w:val="22"/>
              </w:rPr>
            </w:pPr>
            <w:r w:rsidRPr="00C40374">
              <w:rPr>
                <w:rFonts w:ascii="Times New Roman" w:hAnsi="Times New Roman"/>
                <w:sz w:val="22"/>
                <w:szCs w:val="22"/>
              </w:rPr>
              <w:t>Özel eğitim alanıyla ilgili farkındalık günlerinin, sivil toplum kuruluşları ve siyasi çevrelerle benimsenerek desteklenmesi.</w:t>
            </w:r>
          </w:p>
          <w:p w:rsidR="007C580F" w:rsidRPr="00C40374" w:rsidRDefault="007C580F" w:rsidP="00245F13">
            <w:pPr>
              <w:pStyle w:val="ListeParagraf"/>
              <w:numPr>
                <w:ilvl w:val="0"/>
                <w:numId w:val="22"/>
              </w:numPr>
              <w:spacing w:after="0"/>
              <w:ind w:left="322" w:hanging="283"/>
              <w:rPr>
                <w:rFonts w:ascii="Times New Roman" w:hAnsi="Times New Roman"/>
                <w:sz w:val="22"/>
                <w:szCs w:val="22"/>
              </w:rPr>
            </w:pPr>
            <w:r w:rsidRPr="00C40374">
              <w:rPr>
                <w:rFonts w:ascii="Times New Roman" w:hAnsi="Times New Roman"/>
                <w:sz w:val="22"/>
                <w:szCs w:val="22"/>
              </w:rPr>
              <w:t>İlimizde Özel eğitime karşı giderek artan bir şekilde bilinçlenme ve desteğin artması, engellilere yönelik pozitif ayrımcılık.</w:t>
            </w:r>
          </w:p>
        </w:tc>
      </w:tr>
      <w:tr w:rsidR="000A4EE6" w:rsidRPr="00061084" w:rsidTr="00690542">
        <w:trPr>
          <w:trHeight w:val="413"/>
        </w:trPr>
        <w:tc>
          <w:tcPr>
            <w:tcW w:w="2122" w:type="dxa"/>
            <w:shd w:val="clear" w:color="auto" w:fill="auto"/>
            <w:vAlign w:val="center"/>
          </w:tcPr>
          <w:p w:rsidR="000A4EE6" w:rsidRPr="00061084" w:rsidRDefault="000A4EE6" w:rsidP="00754B8F">
            <w:pPr>
              <w:spacing w:after="0"/>
              <w:rPr>
                <w:rFonts w:ascii="Times New Roman" w:hAnsi="Times New Roman" w:cs="Times New Roman"/>
              </w:rPr>
            </w:pPr>
            <w:r w:rsidRPr="00061084">
              <w:rPr>
                <w:rFonts w:ascii="Times New Roman" w:hAnsi="Times New Roman" w:cs="Times New Roman"/>
              </w:rPr>
              <w:t>Ekonomik</w:t>
            </w:r>
          </w:p>
        </w:tc>
        <w:tc>
          <w:tcPr>
            <w:tcW w:w="7938" w:type="dxa"/>
            <w:shd w:val="clear" w:color="auto" w:fill="auto"/>
            <w:vAlign w:val="center"/>
          </w:tcPr>
          <w:p w:rsidR="007C580F" w:rsidRPr="00C40374" w:rsidRDefault="000A4EE6" w:rsidP="00245F13">
            <w:pPr>
              <w:pStyle w:val="ListeParagraf"/>
              <w:numPr>
                <w:ilvl w:val="0"/>
                <w:numId w:val="22"/>
              </w:numPr>
              <w:spacing w:after="0"/>
              <w:ind w:left="322" w:hanging="283"/>
              <w:rPr>
                <w:rFonts w:ascii="Times New Roman" w:hAnsi="Times New Roman"/>
                <w:sz w:val="22"/>
                <w:szCs w:val="22"/>
              </w:rPr>
            </w:pPr>
            <w:r w:rsidRPr="00C40374">
              <w:rPr>
                <w:rFonts w:ascii="Times New Roman" w:hAnsi="Times New Roman"/>
                <w:sz w:val="22"/>
                <w:szCs w:val="22"/>
              </w:rPr>
              <w:t>Genel bütçeden pay alınması</w:t>
            </w:r>
            <w:r w:rsidR="007C580F" w:rsidRPr="00C40374">
              <w:rPr>
                <w:rFonts w:ascii="Times New Roman" w:hAnsi="Times New Roman"/>
                <w:sz w:val="22"/>
                <w:szCs w:val="22"/>
              </w:rPr>
              <w:t>,</w:t>
            </w:r>
            <w:r w:rsidRPr="00C40374">
              <w:rPr>
                <w:rFonts w:ascii="Times New Roman" w:hAnsi="Times New Roman"/>
                <w:sz w:val="22"/>
                <w:szCs w:val="22"/>
              </w:rPr>
              <w:t xml:space="preserve"> giderlerin karşılanması.</w:t>
            </w:r>
            <w:r w:rsidR="007C580F" w:rsidRPr="00C40374">
              <w:rPr>
                <w:rFonts w:ascii="Times New Roman" w:hAnsi="Times New Roman"/>
                <w:sz w:val="22"/>
                <w:szCs w:val="22"/>
              </w:rPr>
              <w:t xml:space="preserve"> </w:t>
            </w:r>
          </w:p>
          <w:p w:rsidR="000A4EE6" w:rsidRPr="00C40374" w:rsidRDefault="007C580F" w:rsidP="00245F13">
            <w:pPr>
              <w:pStyle w:val="ListeParagraf"/>
              <w:numPr>
                <w:ilvl w:val="0"/>
                <w:numId w:val="22"/>
              </w:numPr>
              <w:spacing w:after="0"/>
              <w:ind w:left="322" w:hanging="283"/>
              <w:rPr>
                <w:rFonts w:ascii="Times New Roman" w:hAnsi="Times New Roman"/>
                <w:sz w:val="22"/>
                <w:szCs w:val="22"/>
              </w:rPr>
            </w:pPr>
            <w:r w:rsidRPr="00C40374">
              <w:rPr>
                <w:rFonts w:ascii="Times New Roman" w:hAnsi="Times New Roman"/>
                <w:sz w:val="22"/>
                <w:szCs w:val="22"/>
              </w:rPr>
              <w:t>Bakanlığımızın Özel eğitime verdiği önem ve destek.</w:t>
            </w:r>
          </w:p>
        </w:tc>
      </w:tr>
      <w:tr w:rsidR="000A4EE6" w:rsidRPr="00061084" w:rsidTr="00690542">
        <w:trPr>
          <w:trHeight w:val="428"/>
        </w:trPr>
        <w:tc>
          <w:tcPr>
            <w:tcW w:w="2122" w:type="dxa"/>
            <w:shd w:val="clear" w:color="auto" w:fill="auto"/>
            <w:vAlign w:val="center"/>
          </w:tcPr>
          <w:p w:rsidR="000A4EE6" w:rsidRPr="00061084" w:rsidRDefault="000A4EE6" w:rsidP="00754B8F">
            <w:pPr>
              <w:spacing w:after="0"/>
              <w:rPr>
                <w:rFonts w:ascii="Times New Roman" w:hAnsi="Times New Roman" w:cs="Times New Roman"/>
              </w:rPr>
            </w:pPr>
            <w:r w:rsidRPr="00061084">
              <w:rPr>
                <w:rFonts w:ascii="Times New Roman" w:hAnsi="Times New Roman" w:cs="Times New Roman"/>
              </w:rPr>
              <w:t>Sosyolojik</w:t>
            </w:r>
          </w:p>
        </w:tc>
        <w:tc>
          <w:tcPr>
            <w:tcW w:w="7938" w:type="dxa"/>
            <w:shd w:val="clear" w:color="auto" w:fill="auto"/>
            <w:vAlign w:val="center"/>
          </w:tcPr>
          <w:p w:rsidR="000A4EE6" w:rsidRPr="00C40374" w:rsidRDefault="000A4EE6" w:rsidP="00245F13">
            <w:pPr>
              <w:pStyle w:val="ListeParagraf"/>
              <w:numPr>
                <w:ilvl w:val="0"/>
                <w:numId w:val="22"/>
              </w:numPr>
              <w:spacing w:after="0"/>
              <w:ind w:left="322" w:hanging="283"/>
              <w:rPr>
                <w:rFonts w:ascii="Times New Roman" w:hAnsi="Times New Roman"/>
                <w:sz w:val="22"/>
                <w:szCs w:val="22"/>
              </w:rPr>
            </w:pPr>
            <w:r w:rsidRPr="00C40374">
              <w:rPr>
                <w:rFonts w:ascii="Times New Roman" w:hAnsi="Times New Roman"/>
                <w:sz w:val="22"/>
                <w:szCs w:val="22"/>
              </w:rPr>
              <w:t>Her sosyokültürel yapıda ki öğrencilerin aynı çatı altında eğitim hakkından yararlanması.</w:t>
            </w:r>
            <w:r w:rsidR="007C580F" w:rsidRPr="00C40374">
              <w:rPr>
                <w:rFonts w:ascii="Times New Roman" w:hAnsi="Times New Roman"/>
                <w:sz w:val="22"/>
                <w:szCs w:val="22"/>
              </w:rPr>
              <w:t xml:space="preserve"> Okulun tarihi geçmişi ve kültürü olması.</w:t>
            </w:r>
          </w:p>
        </w:tc>
      </w:tr>
      <w:tr w:rsidR="000A4EE6" w:rsidRPr="00061084" w:rsidTr="00690542">
        <w:trPr>
          <w:trHeight w:val="413"/>
        </w:trPr>
        <w:tc>
          <w:tcPr>
            <w:tcW w:w="2122" w:type="dxa"/>
            <w:shd w:val="clear" w:color="auto" w:fill="auto"/>
            <w:vAlign w:val="center"/>
          </w:tcPr>
          <w:p w:rsidR="000A4EE6" w:rsidRPr="00061084" w:rsidRDefault="000A4EE6" w:rsidP="00754B8F">
            <w:pPr>
              <w:spacing w:after="0"/>
              <w:rPr>
                <w:rFonts w:ascii="Times New Roman" w:hAnsi="Times New Roman" w:cs="Times New Roman"/>
              </w:rPr>
            </w:pPr>
            <w:r w:rsidRPr="00061084">
              <w:rPr>
                <w:rFonts w:ascii="Times New Roman" w:hAnsi="Times New Roman" w:cs="Times New Roman"/>
              </w:rPr>
              <w:t>Teknolojik</w:t>
            </w:r>
          </w:p>
        </w:tc>
        <w:tc>
          <w:tcPr>
            <w:tcW w:w="7938" w:type="dxa"/>
            <w:shd w:val="clear" w:color="auto" w:fill="auto"/>
            <w:vAlign w:val="center"/>
          </w:tcPr>
          <w:p w:rsidR="007C580F" w:rsidRPr="00C40374" w:rsidRDefault="000A4EE6" w:rsidP="00245F13">
            <w:pPr>
              <w:pStyle w:val="ListeParagraf"/>
              <w:numPr>
                <w:ilvl w:val="0"/>
                <w:numId w:val="22"/>
              </w:numPr>
              <w:spacing w:after="0"/>
              <w:ind w:left="322" w:hanging="283"/>
              <w:rPr>
                <w:rFonts w:ascii="Times New Roman" w:hAnsi="Times New Roman"/>
                <w:sz w:val="22"/>
                <w:szCs w:val="22"/>
              </w:rPr>
            </w:pPr>
            <w:r w:rsidRPr="00C40374">
              <w:rPr>
                <w:rFonts w:ascii="Times New Roman" w:hAnsi="Times New Roman"/>
                <w:sz w:val="22"/>
                <w:szCs w:val="22"/>
              </w:rPr>
              <w:t xml:space="preserve">Özel Eğitim okulların kullanacağı alt yapıya sahip olması. </w:t>
            </w:r>
          </w:p>
          <w:p w:rsidR="007C580F" w:rsidRPr="00C40374" w:rsidRDefault="007C580F" w:rsidP="00245F13">
            <w:pPr>
              <w:pStyle w:val="ListeParagraf"/>
              <w:numPr>
                <w:ilvl w:val="0"/>
                <w:numId w:val="22"/>
              </w:numPr>
              <w:spacing w:after="0"/>
              <w:ind w:left="322" w:hanging="283"/>
              <w:rPr>
                <w:rFonts w:ascii="Times New Roman" w:hAnsi="Times New Roman"/>
                <w:sz w:val="22"/>
                <w:szCs w:val="22"/>
              </w:rPr>
            </w:pPr>
            <w:r w:rsidRPr="00C40374">
              <w:rPr>
                <w:rFonts w:ascii="Times New Roman" w:hAnsi="Times New Roman"/>
                <w:sz w:val="22"/>
                <w:szCs w:val="22"/>
              </w:rPr>
              <w:t xml:space="preserve">Teknolojinin sağladığı yeni öğrenme ve etkileşim/paylaşım         </w:t>
            </w:r>
          </w:p>
        </w:tc>
      </w:tr>
      <w:tr w:rsidR="000A4EE6" w:rsidRPr="00061084" w:rsidTr="00690542">
        <w:trPr>
          <w:trHeight w:val="413"/>
        </w:trPr>
        <w:tc>
          <w:tcPr>
            <w:tcW w:w="2122" w:type="dxa"/>
            <w:shd w:val="clear" w:color="auto" w:fill="auto"/>
            <w:vAlign w:val="center"/>
          </w:tcPr>
          <w:p w:rsidR="000A4EE6" w:rsidRPr="00061084" w:rsidRDefault="000A4EE6" w:rsidP="00754B8F">
            <w:pPr>
              <w:spacing w:after="0"/>
              <w:rPr>
                <w:rFonts w:ascii="Times New Roman" w:hAnsi="Times New Roman" w:cs="Times New Roman"/>
              </w:rPr>
            </w:pPr>
            <w:r w:rsidRPr="00061084">
              <w:rPr>
                <w:rFonts w:ascii="Times New Roman" w:hAnsi="Times New Roman" w:cs="Times New Roman"/>
              </w:rPr>
              <w:t>Mevzuat-Yasal</w:t>
            </w:r>
          </w:p>
        </w:tc>
        <w:tc>
          <w:tcPr>
            <w:tcW w:w="7938" w:type="dxa"/>
            <w:shd w:val="clear" w:color="auto" w:fill="auto"/>
            <w:vAlign w:val="center"/>
          </w:tcPr>
          <w:p w:rsidR="000A4EE6" w:rsidRPr="00C40374" w:rsidRDefault="000A4EE6" w:rsidP="00245F13">
            <w:pPr>
              <w:pStyle w:val="ListeParagraf"/>
              <w:numPr>
                <w:ilvl w:val="0"/>
                <w:numId w:val="22"/>
              </w:numPr>
              <w:spacing w:after="0"/>
              <w:ind w:left="322" w:hanging="283"/>
              <w:rPr>
                <w:rFonts w:ascii="Times New Roman" w:hAnsi="Times New Roman"/>
                <w:sz w:val="22"/>
                <w:szCs w:val="22"/>
              </w:rPr>
            </w:pPr>
            <w:r w:rsidRPr="00C40374">
              <w:rPr>
                <w:rFonts w:ascii="Times New Roman" w:hAnsi="Times New Roman"/>
                <w:sz w:val="22"/>
                <w:szCs w:val="22"/>
              </w:rPr>
              <w:t>Özel Eğitim Yönetmeliği ve mevzuat ile ilgili bakanlık düzeyinde iyileştirme ve geliştirme çalışmalarının yapılması.</w:t>
            </w:r>
          </w:p>
          <w:p w:rsidR="007C580F" w:rsidRPr="00C40374" w:rsidRDefault="007C580F" w:rsidP="00245F13">
            <w:pPr>
              <w:pStyle w:val="ListeParagraf"/>
              <w:numPr>
                <w:ilvl w:val="0"/>
                <w:numId w:val="22"/>
              </w:numPr>
              <w:spacing w:after="0"/>
              <w:ind w:left="322" w:hanging="283"/>
              <w:rPr>
                <w:rFonts w:ascii="Times New Roman" w:hAnsi="Times New Roman"/>
                <w:sz w:val="22"/>
                <w:szCs w:val="22"/>
              </w:rPr>
            </w:pPr>
            <w:r w:rsidRPr="00C40374">
              <w:rPr>
                <w:rFonts w:ascii="Times New Roman" w:hAnsi="Times New Roman"/>
                <w:bCs/>
                <w:sz w:val="22"/>
                <w:szCs w:val="22"/>
              </w:rPr>
              <w:t>Engellilere yönelik pozitif ayrımcılık, engelli maaşı, bakım ücreti vb.</w:t>
            </w:r>
          </w:p>
        </w:tc>
      </w:tr>
      <w:tr w:rsidR="000A4EE6" w:rsidRPr="00061084" w:rsidTr="00690542">
        <w:trPr>
          <w:trHeight w:val="830"/>
        </w:trPr>
        <w:tc>
          <w:tcPr>
            <w:tcW w:w="2122" w:type="dxa"/>
            <w:shd w:val="clear" w:color="auto" w:fill="auto"/>
            <w:vAlign w:val="center"/>
          </w:tcPr>
          <w:p w:rsidR="000A4EE6" w:rsidRPr="00061084" w:rsidRDefault="000A4EE6" w:rsidP="00754B8F">
            <w:pPr>
              <w:spacing w:after="0"/>
              <w:rPr>
                <w:rFonts w:ascii="Times New Roman" w:hAnsi="Times New Roman" w:cs="Times New Roman"/>
              </w:rPr>
            </w:pPr>
            <w:r w:rsidRPr="00061084">
              <w:rPr>
                <w:rFonts w:ascii="Times New Roman" w:hAnsi="Times New Roman" w:cs="Times New Roman"/>
              </w:rPr>
              <w:t>Ekolojik</w:t>
            </w:r>
          </w:p>
        </w:tc>
        <w:tc>
          <w:tcPr>
            <w:tcW w:w="7938" w:type="dxa"/>
            <w:shd w:val="clear" w:color="auto" w:fill="auto"/>
            <w:vAlign w:val="center"/>
          </w:tcPr>
          <w:p w:rsidR="000A4EE6" w:rsidRPr="00C40374" w:rsidRDefault="000A4EE6" w:rsidP="00245F13">
            <w:pPr>
              <w:pStyle w:val="ListeParagraf"/>
              <w:numPr>
                <w:ilvl w:val="0"/>
                <w:numId w:val="22"/>
              </w:numPr>
              <w:spacing w:after="0"/>
              <w:ind w:left="322" w:hanging="283"/>
              <w:rPr>
                <w:rFonts w:ascii="Times New Roman" w:hAnsi="Times New Roman"/>
                <w:sz w:val="22"/>
                <w:szCs w:val="22"/>
              </w:rPr>
            </w:pPr>
            <w:r w:rsidRPr="00C40374">
              <w:rPr>
                <w:rFonts w:ascii="Times New Roman" w:hAnsi="Times New Roman"/>
                <w:sz w:val="22"/>
                <w:szCs w:val="22"/>
              </w:rPr>
              <w:t>Okul bahçesinin geniş bir alana sahip olması nedeniyle mevsimsel değişikliklerin öğrenciler tarafından gözlene bilmesi.</w:t>
            </w:r>
          </w:p>
          <w:p w:rsidR="000A4EE6" w:rsidRPr="00C40374" w:rsidRDefault="000A4EE6" w:rsidP="00245F13">
            <w:pPr>
              <w:pStyle w:val="ListeParagraf"/>
              <w:numPr>
                <w:ilvl w:val="0"/>
                <w:numId w:val="22"/>
              </w:numPr>
              <w:spacing w:after="0"/>
              <w:ind w:left="322" w:hanging="283"/>
              <w:rPr>
                <w:rFonts w:ascii="Times New Roman" w:hAnsi="Times New Roman"/>
                <w:sz w:val="22"/>
                <w:szCs w:val="22"/>
              </w:rPr>
            </w:pPr>
            <w:r w:rsidRPr="00C40374">
              <w:rPr>
                <w:rFonts w:ascii="Times New Roman" w:hAnsi="Times New Roman"/>
                <w:sz w:val="22"/>
                <w:szCs w:val="22"/>
              </w:rPr>
              <w:t>Ağaçlar ve bahçe öğrencilerin somut öğrenme alanı oluşturmaktadır.</w:t>
            </w:r>
          </w:p>
          <w:p w:rsidR="007C580F" w:rsidRPr="00C40374" w:rsidRDefault="007C580F" w:rsidP="00245F13">
            <w:pPr>
              <w:pStyle w:val="ListeParagraf"/>
              <w:numPr>
                <w:ilvl w:val="0"/>
                <w:numId w:val="22"/>
              </w:numPr>
              <w:spacing w:after="0"/>
              <w:ind w:left="322" w:hanging="283"/>
              <w:rPr>
                <w:rFonts w:ascii="Times New Roman" w:hAnsi="Times New Roman"/>
                <w:sz w:val="22"/>
                <w:szCs w:val="22"/>
              </w:rPr>
            </w:pPr>
            <w:r w:rsidRPr="00C40374">
              <w:rPr>
                <w:rFonts w:ascii="Times New Roman" w:hAnsi="Times New Roman"/>
                <w:sz w:val="22"/>
                <w:szCs w:val="22"/>
              </w:rPr>
              <w:t>Sıfır atık projesi.</w:t>
            </w:r>
          </w:p>
        </w:tc>
      </w:tr>
      <w:tr w:rsidR="000A4EE6" w:rsidRPr="00061084" w:rsidTr="00690542">
        <w:trPr>
          <w:trHeight w:val="413"/>
        </w:trPr>
        <w:tc>
          <w:tcPr>
            <w:tcW w:w="2122" w:type="dxa"/>
            <w:shd w:val="clear" w:color="auto" w:fill="auto"/>
            <w:vAlign w:val="center"/>
          </w:tcPr>
          <w:p w:rsidR="000A4EE6" w:rsidRPr="00061084" w:rsidRDefault="000A4EE6" w:rsidP="00754B8F">
            <w:pPr>
              <w:spacing w:after="0"/>
              <w:rPr>
                <w:rFonts w:ascii="Times New Roman" w:hAnsi="Times New Roman" w:cs="Times New Roman"/>
              </w:rPr>
            </w:pPr>
            <w:r w:rsidRPr="00061084">
              <w:rPr>
                <w:rFonts w:ascii="Times New Roman" w:hAnsi="Times New Roman" w:cs="Times New Roman"/>
              </w:rPr>
              <w:t xml:space="preserve">Diğer </w:t>
            </w:r>
          </w:p>
        </w:tc>
        <w:tc>
          <w:tcPr>
            <w:tcW w:w="7938" w:type="dxa"/>
            <w:shd w:val="clear" w:color="auto" w:fill="auto"/>
            <w:vAlign w:val="center"/>
          </w:tcPr>
          <w:p w:rsidR="000A4EE6" w:rsidRPr="00C40374" w:rsidRDefault="000A4EE6" w:rsidP="00245F13">
            <w:pPr>
              <w:pStyle w:val="ListeParagraf"/>
              <w:numPr>
                <w:ilvl w:val="0"/>
                <w:numId w:val="22"/>
              </w:numPr>
              <w:spacing w:after="0"/>
              <w:ind w:left="322" w:hanging="283"/>
              <w:rPr>
                <w:rFonts w:ascii="Times New Roman" w:hAnsi="Times New Roman"/>
                <w:sz w:val="22"/>
                <w:szCs w:val="22"/>
              </w:rPr>
            </w:pPr>
            <w:r w:rsidRPr="00C40374">
              <w:rPr>
                <w:rFonts w:ascii="Times New Roman" w:hAnsi="Times New Roman"/>
                <w:sz w:val="22"/>
                <w:szCs w:val="22"/>
              </w:rPr>
              <w:t>PAÜ Uygulama Hastanesi yakın ve yol güzergâhında olmasından dolayı acil durumlarda hastaneye ulaşımın kolay sağlanması.</w:t>
            </w:r>
          </w:p>
        </w:tc>
      </w:tr>
    </w:tbl>
    <w:p w:rsidR="00C40374" w:rsidRDefault="00C40374" w:rsidP="00FC1D7E">
      <w:pPr>
        <w:spacing w:after="0"/>
        <w:rPr>
          <w:rFonts w:ascii="Times New Roman" w:hAnsi="Times New Roman" w:cs="Times New Roman"/>
          <w:b/>
        </w:rPr>
      </w:pPr>
    </w:p>
    <w:p w:rsidR="00DC219F" w:rsidRDefault="00DC219F" w:rsidP="00FC1D7E">
      <w:pPr>
        <w:spacing w:after="0"/>
        <w:rPr>
          <w:rFonts w:ascii="Times New Roman" w:hAnsi="Times New Roman" w:cs="Times New Roman"/>
          <w:b/>
        </w:rPr>
      </w:pPr>
    </w:p>
    <w:p w:rsidR="00317E1F" w:rsidRDefault="00317E1F" w:rsidP="00FC1D7E">
      <w:pPr>
        <w:spacing w:after="0"/>
        <w:rPr>
          <w:rFonts w:ascii="Times New Roman" w:hAnsi="Times New Roman" w:cs="Times New Roman"/>
          <w:b/>
        </w:rPr>
      </w:pPr>
    </w:p>
    <w:p w:rsidR="000A4EE6" w:rsidRPr="00061084" w:rsidRDefault="000A4EE6" w:rsidP="00FC1D7E">
      <w:pPr>
        <w:spacing w:after="0"/>
        <w:rPr>
          <w:rFonts w:ascii="Times New Roman" w:hAnsi="Times New Roman" w:cs="Times New Roman"/>
          <w:b/>
        </w:rPr>
      </w:pPr>
      <w:r w:rsidRPr="00061084">
        <w:rPr>
          <w:rFonts w:ascii="Times New Roman" w:hAnsi="Times New Roman" w:cs="Times New Roman"/>
          <w:b/>
        </w:rPr>
        <w:lastRenderedPageBreak/>
        <w:t>Tehditler</w:t>
      </w: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9"/>
        <w:gridCol w:w="8227"/>
      </w:tblGrid>
      <w:tr w:rsidR="000A4EE6" w:rsidRPr="00061084" w:rsidTr="00211AF6">
        <w:trPr>
          <w:trHeight w:val="247"/>
        </w:trPr>
        <w:tc>
          <w:tcPr>
            <w:tcW w:w="1869" w:type="dxa"/>
            <w:vAlign w:val="center"/>
          </w:tcPr>
          <w:p w:rsidR="000A4EE6" w:rsidRPr="00061084" w:rsidRDefault="000A4EE6" w:rsidP="00DE3EB8">
            <w:pPr>
              <w:spacing w:after="0" w:line="240" w:lineRule="auto"/>
              <w:rPr>
                <w:rFonts w:ascii="Times New Roman" w:hAnsi="Times New Roman" w:cs="Times New Roman"/>
              </w:rPr>
            </w:pPr>
            <w:r w:rsidRPr="00061084">
              <w:rPr>
                <w:rFonts w:ascii="Times New Roman" w:hAnsi="Times New Roman" w:cs="Times New Roman"/>
              </w:rPr>
              <w:t>Ekonomik</w:t>
            </w:r>
          </w:p>
        </w:tc>
        <w:tc>
          <w:tcPr>
            <w:tcW w:w="8227" w:type="dxa"/>
            <w:shd w:val="clear" w:color="auto" w:fill="auto"/>
            <w:vAlign w:val="center"/>
          </w:tcPr>
          <w:p w:rsidR="007C580F" w:rsidRPr="00C40374" w:rsidRDefault="007C580F" w:rsidP="00245F13">
            <w:pPr>
              <w:pStyle w:val="ListeParagraf"/>
              <w:numPr>
                <w:ilvl w:val="0"/>
                <w:numId w:val="23"/>
              </w:numPr>
              <w:spacing w:after="0" w:line="240" w:lineRule="auto"/>
              <w:ind w:left="288" w:hanging="283"/>
              <w:rPr>
                <w:rFonts w:ascii="Times New Roman" w:hAnsi="Times New Roman"/>
                <w:sz w:val="22"/>
                <w:szCs w:val="22"/>
              </w:rPr>
            </w:pPr>
            <w:r w:rsidRPr="00C40374">
              <w:rPr>
                <w:rFonts w:ascii="Times New Roman" w:hAnsi="Times New Roman"/>
                <w:sz w:val="22"/>
                <w:szCs w:val="22"/>
              </w:rPr>
              <w:t xml:space="preserve">Velilerimizin ekonomik durumunun zayıf olması, Okul-Aile Birliği imkanlarının düşük olması </w:t>
            </w:r>
            <w:r w:rsidRPr="00C40374">
              <w:rPr>
                <w:rFonts w:ascii="Times New Roman" w:hAnsi="Times New Roman"/>
                <w:spacing w:val="-1"/>
                <w:sz w:val="22"/>
                <w:szCs w:val="22"/>
              </w:rPr>
              <w:t>Engelliler</w:t>
            </w:r>
            <w:r w:rsidRPr="00C40374">
              <w:rPr>
                <w:rFonts w:ascii="Times New Roman" w:hAnsi="Times New Roman"/>
                <w:spacing w:val="4"/>
                <w:sz w:val="22"/>
                <w:szCs w:val="22"/>
              </w:rPr>
              <w:t xml:space="preserve"> </w:t>
            </w:r>
            <w:r w:rsidRPr="00C40374">
              <w:rPr>
                <w:rFonts w:ascii="Times New Roman" w:hAnsi="Times New Roman"/>
                <w:spacing w:val="-2"/>
                <w:sz w:val="22"/>
                <w:szCs w:val="22"/>
              </w:rPr>
              <w:t>İçin</w:t>
            </w:r>
            <w:r w:rsidRPr="00C40374">
              <w:rPr>
                <w:rFonts w:ascii="Times New Roman" w:hAnsi="Times New Roman"/>
                <w:sz w:val="22"/>
                <w:szCs w:val="22"/>
              </w:rPr>
              <w:t xml:space="preserve"> </w:t>
            </w:r>
            <w:r w:rsidRPr="00C40374">
              <w:rPr>
                <w:rFonts w:ascii="Times New Roman" w:hAnsi="Times New Roman"/>
                <w:spacing w:val="-1"/>
                <w:sz w:val="22"/>
                <w:szCs w:val="22"/>
              </w:rPr>
              <w:t>ayrılan</w:t>
            </w:r>
            <w:r w:rsidRPr="00C40374">
              <w:rPr>
                <w:rFonts w:ascii="Times New Roman" w:hAnsi="Times New Roman"/>
                <w:spacing w:val="2"/>
                <w:sz w:val="22"/>
                <w:szCs w:val="22"/>
              </w:rPr>
              <w:t xml:space="preserve"> </w:t>
            </w:r>
            <w:r w:rsidRPr="00C40374">
              <w:rPr>
                <w:rFonts w:ascii="Times New Roman" w:hAnsi="Times New Roman"/>
                <w:spacing w:val="-1"/>
                <w:sz w:val="22"/>
                <w:szCs w:val="22"/>
              </w:rPr>
              <w:t>finansal</w:t>
            </w:r>
            <w:r w:rsidRPr="00C40374">
              <w:rPr>
                <w:rFonts w:ascii="Times New Roman" w:hAnsi="Times New Roman"/>
                <w:spacing w:val="31"/>
                <w:sz w:val="22"/>
                <w:szCs w:val="22"/>
              </w:rPr>
              <w:t xml:space="preserve"> </w:t>
            </w:r>
            <w:r w:rsidRPr="00C40374">
              <w:rPr>
                <w:rFonts w:ascii="Times New Roman" w:hAnsi="Times New Roman"/>
                <w:spacing w:val="-1"/>
                <w:sz w:val="22"/>
                <w:szCs w:val="22"/>
              </w:rPr>
              <w:t>kaynakların</w:t>
            </w:r>
            <w:r w:rsidRPr="00C40374">
              <w:rPr>
                <w:rFonts w:ascii="Times New Roman" w:hAnsi="Times New Roman"/>
                <w:spacing w:val="2"/>
                <w:sz w:val="22"/>
                <w:szCs w:val="22"/>
              </w:rPr>
              <w:t xml:space="preserve"> </w:t>
            </w:r>
            <w:r w:rsidRPr="00C40374">
              <w:rPr>
                <w:rFonts w:ascii="Times New Roman" w:hAnsi="Times New Roman"/>
                <w:spacing w:val="-1"/>
                <w:sz w:val="22"/>
                <w:szCs w:val="22"/>
              </w:rPr>
              <w:t>yetersizliği.</w:t>
            </w:r>
            <w:r w:rsidRPr="00C40374">
              <w:rPr>
                <w:rFonts w:ascii="Times New Roman" w:hAnsi="Times New Roman"/>
                <w:sz w:val="22"/>
                <w:szCs w:val="22"/>
              </w:rPr>
              <w:t xml:space="preserve">                                                              </w:t>
            </w:r>
          </w:p>
        </w:tc>
      </w:tr>
      <w:tr w:rsidR="000A4EE6" w:rsidRPr="00061084" w:rsidTr="00211AF6">
        <w:trPr>
          <w:trHeight w:val="754"/>
        </w:trPr>
        <w:tc>
          <w:tcPr>
            <w:tcW w:w="1869" w:type="dxa"/>
            <w:vAlign w:val="center"/>
          </w:tcPr>
          <w:p w:rsidR="000A4EE6" w:rsidRPr="00061084" w:rsidRDefault="000A4EE6" w:rsidP="00DE3EB8">
            <w:pPr>
              <w:spacing w:after="0" w:line="240" w:lineRule="auto"/>
              <w:rPr>
                <w:rFonts w:ascii="Times New Roman" w:hAnsi="Times New Roman" w:cs="Times New Roman"/>
              </w:rPr>
            </w:pPr>
            <w:r w:rsidRPr="00061084">
              <w:rPr>
                <w:rFonts w:ascii="Times New Roman" w:hAnsi="Times New Roman" w:cs="Times New Roman"/>
              </w:rPr>
              <w:t>Sosyolojik</w:t>
            </w:r>
          </w:p>
        </w:tc>
        <w:tc>
          <w:tcPr>
            <w:tcW w:w="8227" w:type="dxa"/>
            <w:shd w:val="clear" w:color="auto" w:fill="auto"/>
            <w:vAlign w:val="center"/>
          </w:tcPr>
          <w:p w:rsidR="000A4EE6" w:rsidRPr="00C40374" w:rsidRDefault="000A4EE6" w:rsidP="00245F13">
            <w:pPr>
              <w:pStyle w:val="ListeParagraf"/>
              <w:numPr>
                <w:ilvl w:val="0"/>
                <w:numId w:val="23"/>
              </w:numPr>
              <w:spacing w:after="0" w:line="240" w:lineRule="auto"/>
              <w:ind w:left="288" w:hanging="283"/>
              <w:rPr>
                <w:rFonts w:ascii="Times New Roman" w:hAnsi="Times New Roman"/>
                <w:sz w:val="22"/>
                <w:szCs w:val="22"/>
              </w:rPr>
            </w:pPr>
            <w:r w:rsidRPr="00C40374">
              <w:rPr>
                <w:rFonts w:ascii="Times New Roman" w:hAnsi="Times New Roman"/>
                <w:sz w:val="22"/>
                <w:szCs w:val="22"/>
              </w:rPr>
              <w:t>Çocuk parkı, yüzme havuzu, belediye otobüsü gibi ortak yaşam alanlarında öğrencilere ve aile bireylerine olumsuz tutum davranışlarının sergilenmesi.</w:t>
            </w:r>
          </w:p>
          <w:p w:rsidR="000A4EE6" w:rsidRPr="00C40374" w:rsidRDefault="000A4EE6" w:rsidP="00245F13">
            <w:pPr>
              <w:pStyle w:val="ListeParagraf"/>
              <w:numPr>
                <w:ilvl w:val="0"/>
                <w:numId w:val="23"/>
              </w:numPr>
              <w:spacing w:after="0" w:line="240" w:lineRule="auto"/>
              <w:ind w:left="288" w:hanging="283"/>
              <w:rPr>
                <w:rFonts w:ascii="Times New Roman" w:hAnsi="Times New Roman"/>
                <w:sz w:val="22"/>
                <w:szCs w:val="22"/>
              </w:rPr>
            </w:pPr>
            <w:r w:rsidRPr="00C40374">
              <w:rPr>
                <w:rFonts w:ascii="Times New Roman" w:hAnsi="Times New Roman"/>
                <w:sz w:val="22"/>
                <w:szCs w:val="22"/>
              </w:rPr>
              <w:t>Okulumuza gelen görevli ve ziyaretçilerin öğrencilerimize karşı ön yargı ile yaklaşmaları.</w:t>
            </w:r>
          </w:p>
          <w:p w:rsidR="007C580F" w:rsidRPr="00C40374" w:rsidRDefault="007C580F" w:rsidP="00245F13">
            <w:pPr>
              <w:pStyle w:val="ListeParagraf"/>
              <w:numPr>
                <w:ilvl w:val="0"/>
                <w:numId w:val="23"/>
              </w:numPr>
              <w:spacing w:after="0" w:line="240" w:lineRule="auto"/>
              <w:ind w:left="288" w:hanging="283"/>
              <w:rPr>
                <w:rFonts w:ascii="Times New Roman" w:hAnsi="Times New Roman"/>
                <w:sz w:val="22"/>
                <w:szCs w:val="22"/>
              </w:rPr>
            </w:pPr>
            <w:r w:rsidRPr="00C40374">
              <w:rPr>
                <w:rFonts w:ascii="Times New Roman" w:hAnsi="Times New Roman"/>
                <w:spacing w:val="-1"/>
                <w:sz w:val="22"/>
                <w:szCs w:val="22"/>
              </w:rPr>
              <w:t>Toplumun</w:t>
            </w:r>
            <w:r w:rsidRPr="00C40374">
              <w:rPr>
                <w:rFonts w:ascii="Times New Roman" w:hAnsi="Times New Roman"/>
                <w:sz w:val="22"/>
                <w:szCs w:val="22"/>
              </w:rPr>
              <w:t xml:space="preserve"> </w:t>
            </w:r>
            <w:r w:rsidRPr="00C40374">
              <w:rPr>
                <w:rFonts w:ascii="Times New Roman" w:hAnsi="Times New Roman"/>
                <w:spacing w:val="-1"/>
                <w:sz w:val="22"/>
                <w:szCs w:val="22"/>
              </w:rPr>
              <w:t>engellilerle</w:t>
            </w:r>
            <w:r w:rsidRPr="00C40374">
              <w:rPr>
                <w:rFonts w:ascii="Times New Roman" w:hAnsi="Times New Roman"/>
                <w:spacing w:val="3"/>
                <w:sz w:val="22"/>
                <w:szCs w:val="22"/>
              </w:rPr>
              <w:t xml:space="preserve"> </w:t>
            </w:r>
            <w:r w:rsidRPr="00C40374">
              <w:rPr>
                <w:rFonts w:ascii="Times New Roman" w:hAnsi="Times New Roman"/>
                <w:spacing w:val="-2"/>
                <w:sz w:val="22"/>
                <w:szCs w:val="22"/>
              </w:rPr>
              <w:t>ilgili</w:t>
            </w:r>
            <w:r w:rsidRPr="00C40374">
              <w:rPr>
                <w:rFonts w:ascii="Times New Roman" w:hAnsi="Times New Roman"/>
                <w:sz w:val="22"/>
                <w:szCs w:val="22"/>
              </w:rPr>
              <w:t xml:space="preserve"> </w:t>
            </w:r>
            <w:r w:rsidRPr="00C40374">
              <w:rPr>
                <w:rFonts w:ascii="Times New Roman" w:hAnsi="Times New Roman"/>
                <w:spacing w:val="-1"/>
                <w:sz w:val="22"/>
                <w:szCs w:val="22"/>
              </w:rPr>
              <w:t>ön yargıları, içe kapanıklık.</w:t>
            </w:r>
          </w:p>
        </w:tc>
      </w:tr>
      <w:tr w:rsidR="000A4EE6" w:rsidRPr="00061084" w:rsidTr="00211AF6">
        <w:trPr>
          <w:trHeight w:val="247"/>
        </w:trPr>
        <w:tc>
          <w:tcPr>
            <w:tcW w:w="1869" w:type="dxa"/>
            <w:vAlign w:val="center"/>
          </w:tcPr>
          <w:p w:rsidR="000A4EE6" w:rsidRPr="00061084" w:rsidRDefault="000A4EE6" w:rsidP="00DE3EB8">
            <w:pPr>
              <w:spacing w:after="0" w:line="240" w:lineRule="auto"/>
              <w:rPr>
                <w:rFonts w:ascii="Times New Roman" w:hAnsi="Times New Roman" w:cs="Times New Roman"/>
              </w:rPr>
            </w:pPr>
            <w:r w:rsidRPr="00061084">
              <w:rPr>
                <w:rFonts w:ascii="Times New Roman" w:hAnsi="Times New Roman" w:cs="Times New Roman"/>
              </w:rPr>
              <w:t>Teknolojik</w:t>
            </w:r>
          </w:p>
        </w:tc>
        <w:tc>
          <w:tcPr>
            <w:tcW w:w="8227" w:type="dxa"/>
            <w:shd w:val="clear" w:color="auto" w:fill="auto"/>
            <w:vAlign w:val="center"/>
          </w:tcPr>
          <w:p w:rsidR="000A4EE6" w:rsidRPr="00C40374" w:rsidRDefault="000A4EE6" w:rsidP="00245F13">
            <w:pPr>
              <w:pStyle w:val="ListeParagraf"/>
              <w:numPr>
                <w:ilvl w:val="0"/>
                <w:numId w:val="23"/>
              </w:numPr>
              <w:spacing w:after="0" w:line="240" w:lineRule="auto"/>
              <w:ind w:left="288" w:hanging="283"/>
              <w:rPr>
                <w:rFonts w:ascii="Times New Roman" w:hAnsi="Times New Roman"/>
                <w:sz w:val="22"/>
                <w:szCs w:val="22"/>
              </w:rPr>
            </w:pPr>
            <w:r w:rsidRPr="00C40374">
              <w:rPr>
                <w:rFonts w:ascii="Times New Roman" w:hAnsi="Times New Roman"/>
                <w:sz w:val="22"/>
                <w:szCs w:val="22"/>
              </w:rPr>
              <w:t>Öğrencilerimizin teknolojiyi komplike olarak kullanamaması.</w:t>
            </w:r>
          </w:p>
        </w:tc>
      </w:tr>
      <w:tr w:rsidR="000A4EE6" w:rsidRPr="00061084" w:rsidTr="00211AF6">
        <w:trPr>
          <w:trHeight w:val="247"/>
        </w:trPr>
        <w:tc>
          <w:tcPr>
            <w:tcW w:w="1869" w:type="dxa"/>
            <w:vAlign w:val="center"/>
          </w:tcPr>
          <w:p w:rsidR="000A4EE6" w:rsidRPr="00061084" w:rsidRDefault="000A4EE6" w:rsidP="00DE3EB8">
            <w:pPr>
              <w:spacing w:after="0" w:line="240" w:lineRule="auto"/>
              <w:rPr>
                <w:rFonts w:ascii="Times New Roman" w:hAnsi="Times New Roman" w:cs="Times New Roman"/>
              </w:rPr>
            </w:pPr>
            <w:r w:rsidRPr="00061084">
              <w:rPr>
                <w:rFonts w:ascii="Times New Roman" w:hAnsi="Times New Roman" w:cs="Times New Roman"/>
              </w:rPr>
              <w:t>Mevzuat-Yasal</w:t>
            </w:r>
          </w:p>
        </w:tc>
        <w:tc>
          <w:tcPr>
            <w:tcW w:w="8227" w:type="dxa"/>
            <w:shd w:val="clear" w:color="auto" w:fill="auto"/>
            <w:vAlign w:val="center"/>
          </w:tcPr>
          <w:p w:rsidR="000A4EE6" w:rsidRPr="00C40374" w:rsidRDefault="000A4EE6" w:rsidP="00245F13">
            <w:pPr>
              <w:pStyle w:val="ListeParagraf"/>
              <w:numPr>
                <w:ilvl w:val="0"/>
                <w:numId w:val="23"/>
              </w:numPr>
              <w:spacing w:after="0" w:line="240" w:lineRule="auto"/>
              <w:ind w:left="288" w:hanging="283"/>
              <w:rPr>
                <w:rFonts w:ascii="Times New Roman" w:hAnsi="Times New Roman"/>
                <w:sz w:val="22"/>
                <w:szCs w:val="22"/>
              </w:rPr>
            </w:pPr>
            <w:r w:rsidRPr="00C40374">
              <w:rPr>
                <w:rFonts w:ascii="Times New Roman" w:hAnsi="Times New Roman"/>
                <w:sz w:val="22"/>
                <w:szCs w:val="22"/>
              </w:rPr>
              <w:t>MEB genel alt yapısını özel eğitim okullarına uygun olmaması.</w:t>
            </w:r>
          </w:p>
        </w:tc>
      </w:tr>
      <w:tr w:rsidR="000A4EE6" w:rsidRPr="00061084" w:rsidTr="00211AF6">
        <w:trPr>
          <w:trHeight w:val="247"/>
        </w:trPr>
        <w:tc>
          <w:tcPr>
            <w:tcW w:w="1869" w:type="dxa"/>
            <w:vAlign w:val="center"/>
          </w:tcPr>
          <w:p w:rsidR="000A4EE6" w:rsidRPr="00061084" w:rsidRDefault="000A4EE6" w:rsidP="00DE3EB8">
            <w:pPr>
              <w:spacing w:after="0" w:line="240" w:lineRule="auto"/>
              <w:rPr>
                <w:rFonts w:ascii="Times New Roman" w:hAnsi="Times New Roman" w:cs="Times New Roman"/>
              </w:rPr>
            </w:pPr>
            <w:r w:rsidRPr="00061084">
              <w:rPr>
                <w:rFonts w:ascii="Times New Roman" w:hAnsi="Times New Roman" w:cs="Times New Roman"/>
              </w:rPr>
              <w:t>Ekolojik</w:t>
            </w:r>
          </w:p>
        </w:tc>
        <w:tc>
          <w:tcPr>
            <w:tcW w:w="8227" w:type="dxa"/>
            <w:shd w:val="clear" w:color="auto" w:fill="auto"/>
            <w:vAlign w:val="center"/>
          </w:tcPr>
          <w:p w:rsidR="000A4EE6" w:rsidRPr="00C40374" w:rsidRDefault="000A4EE6" w:rsidP="00245F13">
            <w:pPr>
              <w:pStyle w:val="ListeParagraf"/>
              <w:numPr>
                <w:ilvl w:val="0"/>
                <w:numId w:val="23"/>
              </w:numPr>
              <w:spacing w:after="0" w:line="240" w:lineRule="auto"/>
              <w:ind w:left="288" w:hanging="283"/>
              <w:rPr>
                <w:rFonts w:ascii="Times New Roman" w:hAnsi="Times New Roman"/>
                <w:sz w:val="22"/>
                <w:szCs w:val="22"/>
              </w:rPr>
            </w:pPr>
            <w:r w:rsidRPr="00C40374">
              <w:rPr>
                <w:rFonts w:ascii="Times New Roman" w:hAnsi="Times New Roman"/>
                <w:sz w:val="22"/>
                <w:szCs w:val="22"/>
              </w:rPr>
              <w:t xml:space="preserve">Öğrencilerin engellerinden dolayı her an dikkatli olmak </w:t>
            </w:r>
          </w:p>
        </w:tc>
      </w:tr>
    </w:tbl>
    <w:p w:rsidR="00211AF6" w:rsidRDefault="00211AF6" w:rsidP="00211AF6">
      <w:pPr>
        <w:spacing w:after="0" w:line="276" w:lineRule="auto"/>
        <w:rPr>
          <w:rFonts w:ascii="Times New Roman" w:hAnsi="Times New Roman" w:cs="Times New Roman"/>
          <w:b/>
          <w:bCs/>
          <w:sz w:val="24"/>
          <w:szCs w:val="24"/>
          <w:u w:val="single"/>
        </w:rPr>
      </w:pPr>
      <w:bookmarkStart w:id="18" w:name="_Toc416085141"/>
      <w:bookmarkStart w:id="19" w:name="_Toc529519454"/>
      <w:bookmarkStart w:id="20" w:name="_Toc531097538"/>
      <w:bookmarkEnd w:id="17"/>
    </w:p>
    <w:p w:rsidR="00DC219F" w:rsidRDefault="00DC219F" w:rsidP="00211AF6">
      <w:pPr>
        <w:spacing w:after="0" w:line="276" w:lineRule="auto"/>
        <w:ind w:firstLine="708"/>
        <w:rPr>
          <w:rFonts w:ascii="Times New Roman" w:hAnsi="Times New Roman" w:cs="Times New Roman"/>
          <w:b/>
          <w:bCs/>
          <w:sz w:val="24"/>
          <w:szCs w:val="24"/>
          <w:u w:val="single"/>
        </w:rPr>
      </w:pPr>
      <w:r w:rsidRPr="00DC219F">
        <w:rPr>
          <w:rFonts w:ascii="Times New Roman" w:hAnsi="Times New Roman" w:cs="Times New Roman"/>
          <w:b/>
          <w:bCs/>
          <w:sz w:val="24"/>
          <w:szCs w:val="24"/>
          <w:u w:val="single"/>
        </w:rPr>
        <w:t>2.10.</w:t>
      </w:r>
      <w:r w:rsidR="00211AF6">
        <w:rPr>
          <w:rFonts w:ascii="Times New Roman" w:hAnsi="Times New Roman" w:cs="Times New Roman"/>
          <w:b/>
          <w:bCs/>
          <w:sz w:val="24"/>
          <w:szCs w:val="24"/>
          <w:u w:val="single"/>
        </w:rPr>
        <w:t xml:space="preserve"> </w:t>
      </w:r>
      <w:r w:rsidRPr="00DC219F">
        <w:rPr>
          <w:rFonts w:ascii="Times New Roman" w:hAnsi="Times New Roman" w:cs="Times New Roman"/>
          <w:b/>
          <w:bCs/>
          <w:sz w:val="24"/>
          <w:szCs w:val="24"/>
          <w:u w:val="single"/>
        </w:rPr>
        <w:t>Tespit ve İhtiyaçların Belirlenmesi</w:t>
      </w:r>
    </w:p>
    <w:p w:rsidR="00211AF6" w:rsidRPr="00DC219F" w:rsidRDefault="00211AF6" w:rsidP="00211AF6">
      <w:pPr>
        <w:spacing w:after="0" w:line="276" w:lineRule="auto"/>
        <w:ind w:firstLine="708"/>
        <w:rPr>
          <w:rFonts w:ascii="Times New Roman" w:hAnsi="Times New Roman" w:cs="Times New Roman"/>
          <w:b/>
          <w:bCs/>
          <w:color w:val="FF0000"/>
          <w:sz w:val="24"/>
          <w:szCs w:val="24"/>
          <w:u w:val="single"/>
        </w:rPr>
      </w:pPr>
    </w:p>
    <w:p w:rsidR="00DC219F" w:rsidRPr="00061084" w:rsidRDefault="00DC219F" w:rsidP="00DC219F">
      <w:pPr>
        <w:spacing w:after="0" w:line="276" w:lineRule="auto"/>
        <w:ind w:firstLine="708"/>
        <w:jc w:val="both"/>
        <w:rPr>
          <w:rFonts w:ascii="Times New Roman" w:hAnsi="Times New Roman" w:cs="Times New Roman"/>
        </w:rPr>
      </w:pPr>
      <w:r w:rsidRPr="00061084">
        <w:rPr>
          <w:rFonts w:ascii="Times New Roman" w:hAnsi="Times New Roman" w:cs="Times New Roman"/>
        </w:rPr>
        <w:t xml:space="preserve">Okulumuz stratejik planında tespitler ve ihtiyaçlar, durum analizi aşamalarında öne çıkan, durum analizini özetleyebilecek türde ifadelerden oluşturulmuştur. Durum analizinde yer alan her bir başlıkta yapılan değerlendirmeler sonucunda belirlenmiş olan tespitler ve ihtiyaçlardan okulumuz stratejik planının mimarisi ve hedef kartlarının oluşturulmasında yararlanılmıştır. </w:t>
      </w:r>
    </w:p>
    <w:p w:rsidR="00DC219F" w:rsidRDefault="00DC219F" w:rsidP="00DC219F">
      <w:pPr>
        <w:spacing w:after="0" w:line="276" w:lineRule="auto"/>
        <w:ind w:firstLine="708"/>
        <w:jc w:val="both"/>
        <w:rPr>
          <w:rFonts w:ascii="Times New Roman" w:hAnsi="Times New Roman" w:cs="Times New Roman"/>
          <w:kern w:val="0"/>
        </w:rPr>
      </w:pPr>
      <w:r w:rsidRPr="00061084">
        <w:rPr>
          <w:rFonts w:ascii="Times New Roman" w:hAnsi="Times New Roman" w:cs="Times New Roman"/>
          <w:kern w:val="0"/>
        </w:rPr>
        <w:t>Yapılan durum analizi sonucunda, kurumumuzun gelişmeye açık yönlerinin üst strateji ve politikalara uyumlu olarak iyileştirilmesi ve hedeflenen seviyeye ulaşabilmesi için; erişim, kalite ve kapasiteye yönelik sorun alanları tespit edilmiş olup aşağıdaki tabloda belirtilmiştir.</w:t>
      </w:r>
    </w:p>
    <w:p w:rsidR="00DC219F" w:rsidRPr="00061084" w:rsidRDefault="00DC219F" w:rsidP="00DC219F">
      <w:pPr>
        <w:spacing w:after="0" w:line="276" w:lineRule="auto"/>
        <w:ind w:firstLine="708"/>
        <w:jc w:val="both"/>
        <w:rPr>
          <w:rFonts w:ascii="Times New Roman" w:hAnsi="Times New Roman" w:cs="Times New Roman"/>
          <w:kern w:val="0"/>
        </w:rPr>
      </w:pPr>
    </w:p>
    <w:tbl>
      <w:tblPr>
        <w:tblStyle w:val="TabloKlavuzu"/>
        <w:tblW w:w="10185" w:type="dxa"/>
        <w:tblLook w:val="04A0" w:firstRow="1" w:lastRow="0" w:firstColumn="1" w:lastColumn="0" w:noHBand="0" w:noVBand="1"/>
      </w:tblPr>
      <w:tblGrid>
        <w:gridCol w:w="5439"/>
        <w:gridCol w:w="4746"/>
      </w:tblGrid>
      <w:tr w:rsidR="00DC219F" w:rsidRPr="00061084" w:rsidTr="00DC219F">
        <w:trPr>
          <w:trHeight w:val="268"/>
        </w:trPr>
        <w:tc>
          <w:tcPr>
            <w:tcW w:w="10185" w:type="dxa"/>
            <w:gridSpan w:val="2"/>
          </w:tcPr>
          <w:p w:rsidR="00DC219F" w:rsidRPr="00061084" w:rsidRDefault="00DC219F" w:rsidP="00950477">
            <w:pPr>
              <w:jc w:val="center"/>
              <w:rPr>
                <w:rFonts w:ascii="Times New Roman" w:hAnsi="Times New Roman"/>
                <w:b/>
                <w:bCs/>
                <w:sz w:val="22"/>
                <w:szCs w:val="22"/>
              </w:rPr>
            </w:pPr>
            <w:r w:rsidRPr="00061084">
              <w:rPr>
                <w:rFonts w:ascii="Times New Roman" w:hAnsi="Times New Roman"/>
                <w:b/>
                <w:bCs/>
                <w:sz w:val="22"/>
                <w:szCs w:val="22"/>
              </w:rPr>
              <w:t>Tespitler ve İhtiyaçlar</w:t>
            </w:r>
          </w:p>
        </w:tc>
      </w:tr>
      <w:tr w:rsidR="00DC219F" w:rsidRPr="00061084" w:rsidTr="0020499A">
        <w:trPr>
          <w:trHeight w:val="7385"/>
        </w:trPr>
        <w:tc>
          <w:tcPr>
            <w:tcW w:w="5439" w:type="dxa"/>
          </w:tcPr>
          <w:p w:rsidR="00DC219F" w:rsidRPr="00061084" w:rsidRDefault="00DC219F" w:rsidP="00245F13">
            <w:pPr>
              <w:pStyle w:val="ListeParagraf"/>
              <w:numPr>
                <w:ilvl w:val="1"/>
                <w:numId w:val="11"/>
              </w:numPr>
              <w:spacing w:line="240" w:lineRule="auto"/>
              <w:ind w:left="318" w:hanging="318"/>
              <w:rPr>
                <w:rFonts w:ascii="Times New Roman" w:hAnsi="Times New Roman"/>
                <w:sz w:val="22"/>
                <w:szCs w:val="22"/>
              </w:rPr>
            </w:pPr>
            <w:r w:rsidRPr="00061084">
              <w:rPr>
                <w:rFonts w:ascii="Times New Roman" w:hAnsi="Times New Roman"/>
                <w:sz w:val="22"/>
                <w:szCs w:val="22"/>
              </w:rPr>
              <w:t>Öğrenci devamsızlıkları,</w:t>
            </w:r>
          </w:p>
          <w:p w:rsidR="00DC219F" w:rsidRPr="00061084" w:rsidRDefault="00DC219F" w:rsidP="00245F13">
            <w:pPr>
              <w:pStyle w:val="ListeParagraf"/>
              <w:numPr>
                <w:ilvl w:val="1"/>
                <w:numId w:val="11"/>
              </w:numPr>
              <w:spacing w:line="240" w:lineRule="auto"/>
              <w:ind w:left="318" w:hanging="318"/>
              <w:rPr>
                <w:rFonts w:ascii="Times New Roman" w:hAnsi="Times New Roman"/>
                <w:sz w:val="22"/>
                <w:szCs w:val="22"/>
              </w:rPr>
            </w:pPr>
            <w:r w:rsidRPr="00061084">
              <w:rPr>
                <w:rFonts w:ascii="Times New Roman" w:hAnsi="Times New Roman"/>
                <w:sz w:val="22"/>
                <w:szCs w:val="22"/>
              </w:rPr>
              <w:t>Öğrenci bursları,</w:t>
            </w:r>
          </w:p>
          <w:p w:rsidR="00DC219F" w:rsidRPr="00061084" w:rsidRDefault="00DC219F" w:rsidP="00245F13">
            <w:pPr>
              <w:pStyle w:val="ListeParagraf"/>
              <w:numPr>
                <w:ilvl w:val="1"/>
                <w:numId w:val="11"/>
              </w:numPr>
              <w:spacing w:line="240" w:lineRule="auto"/>
              <w:ind w:left="318" w:hanging="318"/>
              <w:rPr>
                <w:rFonts w:ascii="Times New Roman" w:hAnsi="Times New Roman"/>
                <w:sz w:val="22"/>
                <w:szCs w:val="22"/>
              </w:rPr>
            </w:pPr>
            <w:r w:rsidRPr="00061084">
              <w:rPr>
                <w:rFonts w:ascii="Times New Roman" w:hAnsi="Times New Roman"/>
                <w:sz w:val="22"/>
                <w:szCs w:val="22"/>
              </w:rPr>
              <w:t>Okul-Aile Birlikleri,</w:t>
            </w:r>
          </w:p>
          <w:p w:rsidR="00DC219F" w:rsidRPr="00061084" w:rsidRDefault="00DC219F" w:rsidP="00245F13">
            <w:pPr>
              <w:pStyle w:val="ListeParagraf"/>
              <w:numPr>
                <w:ilvl w:val="1"/>
                <w:numId w:val="11"/>
              </w:numPr>
              <w:spacing w:line="240" w:lineRule="auto"/>
              <w:ind w:left="318" w:hanging="318"/>
              <w:rPr>
                <w:rFonts w:ascii="Times New Roman" w:hAnsi="Times New Roman"/>
                <w:sz w:val="22"/>
                <w:szCs w:val="22"/>
              </w:rPr>
            </w:pPr>
            <w:r w:rsidRPr="00061084">
              <w:rPr>
                <w:rFonts w:ascii="Times New Roman" w:hAnsi="Times New Roman"/>
                <w:sz w:val="22"/>
                <w:szCs w:val="22"/>
              </w:rPr>
              <w:t>Okul sağlığı ve hijyen,</w:t>
            </w:r>
          </w:p>
          <w:p w:rsidR="00DC219F" w:rsidRPr="00061084" w:rsidRDefault="00DC219F" w:rsidP="00245F13">
            <w:pPr>
              <w:pStyle w:val="ListeParagraf"/>
              <w:numPr>
                <w:ilvl w:val="1"/>
                <w:numId w:val="11"/>
              </w:numPr>
              <w:spacing w:line="240" w:lineRule="auto"/>
              <w:ind w:left="318" w:hanging="318"/>
              <w:rPr>
                <w:rFonts w:ascii="Times New Roman" w:hAnsi="Times New Roman"/>
                <w:sz w:val="22"/>
                <w:szCs w:val="22"/>
              </w:rPr>
            </w:pPr>
            <w:r w:rsidRPr="00061084">
              <w:rPr>
                <w:rFonts w:ascii="Times New Roman" w:hAnsi="Times New Roman"/>
                <w:sz w:val="22"/>
                <w:szCs w:val="22"/>
              </w:rPr>
              <w:t>Zararlı alışkanlıklar,</w:t>
            </w:r>
          </w:p>
          <w:p w:rsidR="00DC219F" w:rsidRPr="00061084" w:rsidRDefault="00DC219F" w:rsidP="00245F13">
            <w:pPr>
              <w:pStyle w:val="ListeParagraf"/>
              <w:numPr>
                <w:ilvl w:val="1"/>
                <w:numId w:val="11"/>
              </w:numPr>
              <w:spacing w:line="240" w:lineRule="auto"/>
              <w:ind w:left="318" w:hanging="318"/>
              <w:rPr>
                <w:rFonts w:ascii="Times New Roman" w:hAnsi="Times New Roman"/>
                <w:sz w:val="22"/>
                <w:szCs w:val="22"/>
              </w:rPr>
            </w:pPr>
            <w:r w:rsidRPr="00061084">
              <w:rPr>
                <w:rFonts w:ascii="Times New Roman" w:hAnsi="Times New Roman"/>
                <w:sz w:val="22"/>
                <w:szCs w:val="22"/>
              </w:rPr>
              <w:t>Taşımalı eğitim,</w:t>
            </w:r>
          </w:p>
          <w:p w:rsidR="00DC219F" w:rsidRPr="00061084" w:rsidRDefault="00DC219F" w:rsidP="00245F13">
            <w:pPr>
              <w:pStyle w:val="ListeParagraf"/>
              <w:numPr>
                <w:ilvl w:val="1"/>
                <w:numId w:val="11"/>
              </w:numPr>
              <w:spacing w:line="240" w:lineRule="auto"/>
              <w:ind w:left="318" w:hanging="318"/>
              <w:rPr>
                <w:rFonts w:ascii="Times New Roman" w:hAnsi="Times New Roman"/>
                <w:sz w:val="22"/>
                <w:szCs w:val="22"/>
              </w:rPr>
            </w:pPr>
            <w:r w:rsidRPr="00061084">
              <w:rPr>
                <w:rFonts w:ascii="Times New Roman" w:hAnsi="Times New Roman"/>
                <w:sz w:val="22"/>
                <w:szCs w:val="22"/>
              </w:rPr>
              <w:t>Eğitsel, mesleki ve kişisel rehberlik hizmetleri,</w:t>
            </w:r>
          </w:p>
          <w:p w:rsidR="00DC219F" w:rsidRPr="00061084" w:rsidRDefault="00DC219F" w:rsidP="00245F13">
            <w:pPr>
              <w:pStyle w:val="ListeParagraf"/>
              <w:numPr>
                <w:ilvl w:val="1"/>
                <w:numId w:val="11"/>
              </w:numPr>
              <w:spacing w:line="240" w:lineRule="auto"/>
              <w:ind w:left="318" w:hanging="318"/>
              <w:rPr>
                <w:rFonts w:ascii="Times New Roman" w:hAnsi="Times New Roman"/>
                <w:sz w:val="22"/>
                <w:szCs w:val="22"/>
              </w:rPr>
            </w:pPr>
            <w:r w:rsidRPr="00061084">
              <w:rPr>
                <w:rFonts w:ascii="Times New Roman" w:hAnsi="Times New Roman"/>
                <w:sz w:val="22"/>
                <w:szCs w:val="22"/>
              </w:rPr>
              <w:t>İstatistik ve bilgi temini,</w:t>
            </w:r>
          </w:p>
          <w:p w:rsidR="00DC219F" w:rsidRPr="00061084" w:rsidRDefault="00DC219F" w:rsidP="00245F13">
            <w:pPr>
              <w:pStyle w:val="ListeParagraf"/>
              <w:numPr>
                <w:ilvl w:val="1"/>
                <w:numId w:val="11"/>
              </w:numPr>
              <w:spacing w:line="240" w:lineRule="auto"/>
              <w:ind w:left="318" w:hanging="318"/>
              <w:rPr>
                <w:rFonts w:ascii="Times New Roman" w:hAnsi="Times New Roman"/>
                <w:sz w:val="22"/>
                <w:szCs w:val="22"/>
              </w:rPr>
            </w:pPr>
            <w:r w:rsidRPr="00061084">
              <w:rPr>
                <w:rFonts w:ascii="Times New Roman" w:hAnsi="Times New Roman"/>
                <w:sz w:val="22"/>
                <w:szCs w:val="22"/>
              </w:rPr>
              <w:t>Kurumsal aidiyet,</w:t>
            </w:r>
          </w:p>
          <w:p w:rsidR="00DC219F" w:rsidRPr="00061084" w:rsidRDefault="00DC219F" w:rsidP="00245F13">
            <w:pPr>
              <w:pStyle w:val="ListeParagraf"/>
              <w:numPr>
                <w:ilvl w:val="1"/>
                <w:numId w:val="11"/>
              </w:numPr>
              <w:spacing w:line="240" w:lineRule="auto"/>
              <w:ind w:left="318" w:hanging="318"/>
              <w:rPr>
                <w:rFonts w:ascii="Times New Roman" w:hAnsi="Times New Roman"/>
                <w:sz w:val="22"/>
                <w:szCs w:val="22"/>
              </w:rPr>
            </w:pPr>
            <w:r w:rsidRPr="00061084">
              <w:rPr>
                <w:rFonts w:ascii="Times New Roman" w:hAnsi="Times New Roman"/>
                <w:sz w:val="22"/>
                <w:szCs w:val="22"/>
              </w:rPr>
              <w:t>Çalışanların ödüllendirilmesi ve motivasyon</w:t>
            </w:r>
          </w:p>
          <w:p w:rsidR="00DC219F" w:rsidRPr="00061084" w:rsidRDefault="00DC219F" w:rsidP="00245F13">
            <w:pPr>
              <w:pStyle w:val="ListeParagraf"/>
              <w:numPr>
                <w:ilvl w:val="1"/>
                <w:numId w:val="11"/>
              </w:numPr>
              <w:spacing w:line="240" w:lineRule="auto"/>
              <w:ind w:left="318" w:hanging="318"/>
              <w:rPr>
                <w:rFonts w:ascii="Times New Roman" w:hAnsi="Times New Roman"/>
                <w:sz w:val="22"/>
                <w:szCs w:val="22"/>
              </w:rPr>
            </w:pPr>
            <w:r w:rsidRPr="00061084">
              <w:rPr>
                <w:rFonts w:ascii="Times New Roman" w:hAnsi="Times New Roman"/>
                <w:sz w:val="22"/>
                <w:szCs w:val="22"/>
              </w:rPr>
              <w:t>Çalışma ortamı ve koşulları</w:t>
            </w:r>
          </w:p>
          <w:p w:rsidR="00DC219F" w:rsidRPr="00061084" w:rsidRDefault="00DC219F" w:rsidP="00245F13">
            <w:pPr>
              <w:pStyle w:val="ListeParagraf"/>
              <w:numPr>
                <w:ilvl w:val="1"/>
                <w:numId w:val="11"/>
              </w:numPr>
              <w:spacing w:line="240" w:lineRule="auto"/>
              <w:ind w:left="318" w:hanging="318"/>
              <w:rPr>
                <w:rFonts w:ascii="Times New Roman" w:hAnsi="Times New Roman"/>
                <w:sz w:val="22"/>
                <w:szCs w:val="22"/>
              </w:rPr>
            </w:pPr>
            <w:r w:rsidRPr="00061084">
              <w:rPr>
                <w:rFonts w:ascii="Times New Roman" w:hAnsi="Times New Roman"/>
                <w:sz w:val="22"/>
                <w:szCs w:val="22"/>
              </w:rPr>
              <w:t>Dijital öğrenme ortamlarının artırılması,</w:t>
            </w:r>
          </w:p>
          <w:p w:rsidR="00DC219F" w:rsidRPr="00061084" w:rsidRDefault="00DC219F" w:rsidP="00245F13">
            <w:pPr>
              <w:pStyle w:val="ListeParagraf"/>
              <w:numPr>
                <w:ilvl w:val="1"/>
                <w:numId w:val="11"/>
              </w:numPr>
              <w:spacing w:line="240" w:lineRule="auto"/>
              <w:ind w:left="318" w:hanging="318"/>
              <w:rPr>
                <w:rFonts w:ascii="Times New Roman" w:hAnsi="Times New Roman"/>
                <w:sz w:val="22"/>
                <w:szCs w:val="22"/>
              </w:rPr>
            </w:pPr>
            <w:r w:rsidRPr="00061084">
              <w:rPr>
                <w:rFonts w:ascii="Times New Roman" w:hAnsi="Times New Roman"/>
                <w:sz w:val="22"/>
                <w:szCs w:val="22"/>
              </w:rPr>
              <w:t>Donatım eksiklerinin giderilmesi,</w:t>
            </w:r>
          </w:p>
          <w:p w:rsidR="00DC219F" w:rsidRPr="00061084" w:rsidRDefault="00DC219F" w:rsidP="00245F13">
            <w:pPr>
              <w:pStyle w:val="ListeParagraf"/>
              <w:numPr>
                <w:ilvl w:val="1"/>
                <w:numId w:val="13"/>
              </w:numPr>
              <w:spacing w:line="240" w:lineRule="auto"/>
              <w:ind w:left="318" w:hanging="318"/>
              <w:rPr>
                <w:rFonts w:ascii="Times New Roman" w:hAnsi="Times New Roman"/>
                <w:sz w:val="22"/>
                <w:szCs w:val="22"/>
              </w:rPr>
            </w:pPr>
            <w:r w:rsidRPr="00061084">
              <w:rPr>
                <w:rFonts w:ascii="Times New Roman" w:hAnsi="Times New Roman"/>
                <w:sz w:val="22"/>
                <w:szCs w:val="22"/>
              </w:rPr>
              <w:t>Okul ve kurumların fiziki kapasitesi,</w:t>
            </w:r>
          </w:p>
          <w:p w:rsidR="00DC219F" w:rsidRPr="00061084" w:rsidRDefault="00DC219F" w:rsidP="00245F13">
            <w:pPr>
              <w:pStyle w:val="ListeParagraf"/>
              <w:numPr>
                <w:ilvl w:val="1"/>
                <w:numId w:val="13"/>
              </w:numPr>
              <w:spacing w:line="240" w:lineRule="auto"/>
              <w:ind w:left="318" w:hanging="318"/>
              <w:rPr>
                <w:rFonts w:ascii="Times New Roman" w:hAnsi="Times New Roman"/>
                <w:sz w:val="22"/>
                <w:szCs w:val="22"/>
              </w:rPr>
            </w:pPr>
            <w:r w:rsidRPr="00061084">
              <w:rPr>
                <w:rFonts w:ascii="Times New Roman" w:hAnsi="Times New Roman"/>
                <w:sz w:val="22"/>
                <w:szCs w:val="22"/>
              </w:rPr>
              <w:t>Okullardaki fiziki durumun özel eğitime gereksinim duyan öğrencilere uygunluğu,</w:t>
            </w:r>
          </w:p>
          <w:p w:rsidR="00DC219F" w:rsidRPr="00061084" w:rsidRDefault="00DC219F" w:rsidP="00245F13">
            <w:pPr>
              <w:pStyle w:val="ListeParagraf"/>
              <w:numPr>
                <w:ilvl w:val="1"/>
                <w:numId w:val="13"/>
              </w:numPr>
              <w:spacing w:line="240" w:lineRule="auto"/>
              <w:ind w:left="318" w:hanging="318"/>
              <w:rPr>
                <w:rFonts w:ascii="Times New Roman" w:hAnsi="Times New Roman"/>
                <w:sz w:val="22"/>
                <w:szCs w:val="22"/>
              </w:rPr>
            </w:pPr>
            <w:r w:rsidRPr="00061084">
              <w:rPr>
                <w:rFonts w:ascii="Times New Roman" w:hAnsi="Times New Roman"/>
                <w:sz w:val="22"/>
                <w:szCs w:val="22"/>
              </w:rPr>
              <w:t>Öğrencilere yönelik oryantasyon faaliyetleri,</w:t>
            </w:r>
          </w:p>
          <w:p w:rsidR="00DC219F" w:rsidRPr="00061084" w:rsidRDefault="00DC219F" w:rsidP="00245F13">
            <w:pPr>
              <w:pStyle w:val="ListeParagraf"/>
              <w:numPr>
                <w:ilvl w:val="1"/>
                <w:numId w:val="13"/>
              </w:numPr>
              <w:spacing w:line="240" w:lineRule="auto"/>
              <w:ind w:left="318" w:hanging="318"/>
              <w:rPr>
                <w:rFonts w:ascii="Times New Roman" w:hAnsi="Times New Roman"/>
                <w:sz w:val="22"/>
                <w:szCs w:val="22"/>
              </w:rPr>
            </w:pPr>
            <w:r w:rsidRPr="00061084">
              <w:rPr>
                <w:rFonts w:ascii="Times New Roman" w:hAnsi="Times New Roman"/>
                <w:sz w:val="22"/>
                <w:szCs w:val="22"/>
              </w:rPr>
              <w:t>Çalışanlarda, sürdürülebilir diyaloğun istenilen düzeye çıkarılması,</w:t>
            </w:r>
          </w:p>
          <w:p w:rsidR="00DC219F" w:rsidRPr="00061084" w:rsidRDefault="00DC219F" w:rsidP="00245F13">
            <w:pPr>
              <w:pStyle w:val="ListeParagraf"/>
              <w:numPr>
                <w:ilvl w:val="1"/>
                <w:numId w:val="13"/>
              </w:numPr>
              <w:spacing w:line="240" w:lineRule="auto"/>
              <w:ind w:left="318" w:hanging="318"/>
              <w:rPr>
                <w:rFonts w:ascii="Times New Roman" w:hAnsi="Times New Roman"/>
                <w:sz w:val="22"/>
                <w:szCs w:val="22"/>
              </w:rPr>
            </w:pPr>
            <w:r w:rsidRPr="00061084">
              <w:rPr>
                <w:rFonts w:ascii="Times New Roman" w:hAnsi="Times New Roman"/>
                <w:sz w:val="22"/>
                <w:szCs w:val="22"/>
              </w:rPr>
              <w:t>Dış paydaşların eğitime yönelik karar alma süreçlerine katkısını artıracak etkinliklerin yapılması,</w:t>
            </w:r>
          </w:p>
          <w:p w:rsidR="00DC219F" w:rsidRPr="00061084" w:rsidRDefault="00DC219F" w:rsidP="00245F13">
            <w:pPr>
              <w:pStyle w:val="ListeParagraf"/>
              <w:numPr>
                <w:ilvl w:val="1"/>
                <w:numId w:val="13"/>
              </w:numPr>
              <w:spacing w:line="240" w:lineRule="auto"/>
              <w:ind w:left="318" w:hanging="318"/>
              <w:rPr>
                <w:rFonts w:ascii="Times New Roman" w:hAnsi="Times New Roman"/>
                <w:sz w:val="22"/>
                <w:szCs w:val="22"/>
              </w:rPr>
            </w:pPr>
            <w:r w:rsidRPr="00061084">
              <w:rPr>
                <w:rFonts w:ascii="Times New Roman" w:hAnsi="Times New Roman"/>
                <w:sz w:val="22"/>
                <w:szCs w:val="22"/>
              </w:rPr>
              <w:t>Müdürlük iç ve dış paydaşları ile etkin ve sürekli iletişim,</w:t>
            </w:r>
          </w:p>
        </w:tc>
        <w:tc>
          <w:tcPr>
            <w:tcW w:w="4745" w:type="dxa"/>
          </w:tcPr>
          <w:p w:rsidR="00DC219F" w:rsidRPr="00061084" w:rsidRDefault="00DC219F" w:rsidP="00245F13">
            <w:pPr>
              <w:pStyle w:val="ListeParagraf"/>
              <w:numPr>
                <w:ilvl w:val="1"/>
                <w:numId w:val="12"/>
              </w:numPr>
              <w:spacing w:line="240" w:lineRule="auto"/>
              <w:ind w:left="179" w:hanging="284"/>
              <w:rPr>
                <w:rFonts w:ascii="Times New Roman" w:hAnsi="Times New Roman"/>
                <w:sz w:val="22"/>
                <w:szCs w:val="22"/>
              </w:rPr>
            </w:pPr>
            <w:r w:rsidRPr="00061084">
              <w:rPr>
                <w:rFonts w:ascii="Times New Roman" w:hAnsi="Times New Roman"/>
                <w:sz w:val="22"/>
                <w:szCs w:val="22"/>
              </w:rPr>
              <w:t>Eğitim ve öğretim stratejilerinin günümüz eğitim-öğretim süreçlerine uyumu ve sürekliliğinin sağlanması,</w:t>
            </w:r>
          </w:p>
          <w:p w:rsidR="00DC219F" w:rsidRPr="00061084" w:rsidRDefault="00DC219F" w:rsidP="00245F13">
            <w:pPr>
              <w:pStyle w:val="ListeParagraf"/>
              <w:numPr>
                <w:ilvl w:val="1"/>
                <w:numId w:val="12"/>
              </w:numPr>
              <w:spacing w:line="240" w:lineRule="auto"/>
              <w:ind w:left="179" w:hanging="284"/>
              <w:rPr>
                <w:rFonts w:ascii="Times New Roman" w:hAnsi="Times New Roman"/>
                <w:sz w:val="22"/>
                <w:szCs w:val="22"/>
              </w:rPr>
            </w:pPr>
            <w:r w:rsidRPr="00061084">
              <w:rPr>
                <w:rFonts w:ascii="Times New Roman" w:hAnsi="Times New Roman"/>
                <w:sz w:val="22"/>
                <w:szCs w:val="22"/>
              </w:rPr>
              <w:t>Personelin gelişime ve değişime açık olması noktasında destekleyici politikalar üretilmesi,</w:t>
            </w:r>
          </w:p>
          <w:p w:rsidR="00DC219F" w:rsidRPr="00061084" w:rsidRDefault="00DC219F" w:rsidP="00245F13">
            <w:pPr>
              <w:pStyle w:val="ListeParagraf"/>
              <w:numPr>
                <w:ilvl w:val="1"/>
                <w:numId w:val="12"/>
              </w:numPr>
              <w:spacing w:line="240" w:lineRule="auto"/>
              <w:ind w:left="179" w:hanging="284"/>
              <w:rPr>
                <w:rFonts w:ascii="Times New Roman" w:hAnsi="Times New Roman"/>
                <w:sz w:val="22"/>
                <w:szCs w:val="22"/>
              </w:rPr>
            </w:pPr>
            <w:r w:rsidRPr="00061084">
              <w:rPr>
                <w:rFonts w:ascii="Times New Roman" w:hAnsi="Times New Roman"/>
                <w:sz w:val="22"/>
                <w:szCs w:val="22"/>
              </w:rPr>
              <w:t>İnsan kaynaklarını geliştirmede hizmet içi faaliyetlerinin daha etkin kullanılması,</w:t>
            </w:r>
          </w:p>
          <w:p w:rsidR="00DC219F" w:rsidRPr="00061084" w:rsidRDefault="00DC219F" w:rsidP="00245F13">
            <w:pPr>
              <w:pStyle w:val="ListeParagraf"/>
              <w:numPr>
                <w:ilvl w:val="1"/>
                <w:numId w:val="12"/>
              </w:numPr>
              <w:spacing w:line="240" w:lineRule="auto"/>
              <w:ind w:left="179" w:hanging="284"/>
              <w:rPr>
                <w:rFonts w:ascii="Times New Roman" w:hAnsi="Times New Roman"/>
                <w:sz w:val="22"/>
                <w:szCs w:val="22"/>
              </w:rPr>
            </w:pPr>
            <w:r w:rsidRPr="00061084">
              <w:rPr>
                <w:rFonts w:ascii="Times New Roman" w:hAnsi="Times New Roman"/>
                <w:sz w:val="22"/>
                <w:szCs w:val="22"/>
              </w:rPr>
              <w:t>Okul ve kurumlarda veli eğitimlerinin artırılması,</w:t>
            </w:r>
          </w:p>
          <w:p w:rsidR="00DC219F" w:rsidRPr="00061084" w:rsidRDefault="00DC219F" w:rsidP="00245F13">
            <w:pPr>
              <w:pStyle w:val="ListeParagraf"/>
              <w:numPr>
                <w:ilvl w:val="1"/>
                <w:numId w:val="12"/>
              </w:numPr>
              <w:spacing w:line="240" w:lineRule="auto"/>
              <w:ind w:left="179" w:hanging="284"/>
              <w:rPr>
                <w:rFonts w:ascii="Times New Roman" w:hAnsi="Times New Roman"/>
                <w:sz w:val="22"/>
                <w:szCs w:val="22"/>
              </w:rPr>
            </w:pPr>
            <w:r w:rsidRPr="00061084">
              <w:rPr>
                <w:rFonts w:ascii="Times New Roman" w:hAnsi="Times New Roman"/>
                <w:sz w:val="22"/>
                <w:szCs w:val="22"/>
              </w:rPr>
              <w:t>Mesleki rehberlik noktasında dış paydaşlarla iş birliğinde bulunulması,</w:t>
            </w:r>
          </w:p>
          <w:p w:rsidR="00DC219F" w:rsidRPr="00061084" w:rsidRDefault="00DC219F" w:rsidP="00245F13">
            <w:pPr>
              <w:pStyle w:val="ListeParagraf"/>
              <w:numPr>
                <w:ilvl w:val="1"/>
                <w:numId w:val="12"/>
              </w:numPr>
              <w:spacing w:line="240" w:lineRule="auto"/>
              <w:ind w:left="179" w:hanging="284"/>
              <w:rPr>
                <w:rFonts w:ascii="Times New Roman" w:hAnsi="Times New Roman"/>
                <w:sz w:val="22"/>
                <w:szCs w:val="22"/>
              </w:rPr>
            </w:pPr>
            <w:r w:rsidRPr="00061084">
              <w:rPr>
                <w:rFonts w:ascii="Times New Roman" w:hAnsi="Times New Roman"/>
                <w:sz w:val="22"/>
                <w:szCs w:val="22"/>
              </w:rPr>
              <w:t>Öğrencilerin kariyer planlama ve hedef belirlemelerine yönelik proje ve uygulamaların hayata geçirilmesi,</w:t>
            </w:r>
          </w:p>
          <w:p w:rsidR="00DC219F" w:rsidRPr="00061084" w:rsidRDefault="00DC219F" w:rsidP="00245F13">
            <w:pPr>
              <w:pStyle w:val="ListeParagraf"/>
              <w:numPr>
                <w:ilvl w:val="1"/>
                <w:numId w:val="12"/>
              </w:numPr>
              <w:spacing w:line="240" w:lineRule="auto"/>
              <w:ind w:left="179" w:hanging="284"/>
              <w:rPr>
                <w:rFonts w:ascii="Times New Roman" w:hAnsi="Times New Roman"/>
                <w:sz w:val="22"/>
                <w:szCs w:val="22"/>
              </w:rPr>
            </w:pPr>
            <w:r w:rsidRPr="00061084">
              <w:rPr>
                <w:rFonts w:ascii="Times New Roman" w:hAnsi="Times New Roman"/>
                <w:sz w:val="22"/>
                <w:szCs w:val="22"/>
              </w:rPr>
              <w:t>Mesleki eğitim veren kurumlarda sektör ihtiyaçlarının tespitlerine yönelik iş birliklerinin artırılması,</w:t>
            </w:r>
          </w:p>
          <w:p w:rsidR="00DC219F" w:rsidRPr="00061084" w:rsidRDefault="00DC219F" w:rsidP="00245F13">
            <w:pPr>
              <w:pStyle w:val="ListeParagraf"/>
              <w:numPr>
                <w:ilvl w:val="1"/>
                <w:numId w:val="12"/>
              </w:numPr>
              <w:spacing w:line="240" w:lineRule="auto"/>
              <w:ind w:left="179" w:hanging="284"/>
              <w:rPr>
                <w:rFonts w:ascii="Times New Roman" w:hAnsi="Times New Roman"/>
                <w:sz w:val="22"/>
                <w:szCs w:val="22"/>
              </w:rPr>
            </w:pPr>
            <w:r w:rsidRPr="00061084">
              <w:rPr>
                <w:rFonts w:ascii="Times New Roman" w:hAnsi="Times New Roman"/>
                <w:sz w:val="22"/>
                <w:szCs w:val="22"/>
              </w:rPr>
              <w:t>Okul ve kurumların bütçeleme süreçlerindeki yetki ve sorumluluklarının artırılması</w:t>
            </w:r>
          </w:p>
          <w:p w:rsidR="00DC219F" w:rsidRPr="00061084" w:rsidRDefault="00DC219F" w:rsidP="00245F13">
            <w:pPr>
              <w:pStyle w:val="ListeParagraf"/>
              <w:numPr>
                <w:ilvl w:val="1"/>
                <w:numId w:val="12"/>
              </w:numPr>
              <w:spacing w:line="240" w:lineRule="auto"/>
              <w:ind w:left="179" w:hanging="284"/>
              <w:rPr>
                <w:rFonts w:ascii="Times New Roman" w:hAnsi="Times New Roman"/>
                <w:sz w:val="22"/>
                <w:szCs w:val="22"/>
              </w:rPr>
            </w:pPr>
            <w:r w:rsidRPr="00061084">
              <w:rPr>
                <w:rFonts w:ascii="Times New Roman" w:hAnsi="Times New Roman"/>
                <w:sz w:val="22"/>
                <w:szCs w:val="22"/>
              </w:rPr>
              <w:t>Uluslararası Fonların etkin kullanımı,</w:t>
            </w:r>
          </w:p>
          <w:p w:rsidR="00DC219F" w:rsidRDefault="00DC219F" w:rsidP="00245F13">
            <w:pPr>
              <w:pStyle w:val="ListeParagraf"/>
              <w:numPr>
                <w:ilvl w:val="1"/>
                <w:numId w:val="12"/>
              </w:numPr>
              <w:spacing w:line="240" w:lineRule="auto"/>
              <w:ind w:left="179" w:hanging="284"/>
              <w:rPr>
                <w:rFonts w:ascii="Times New Roman" w:hAnsi="Times New Roman"/>
                <w:sz w:val="22"/>
                <w:szCs w:val="22"/>
              </w:rPr>
            </w:pPr>
            <w:r w:rsidRPr="00061084">
              <w:rPr>
                <w:rFonts w:ascii="Times New Roman" w:hAnsi="Times New Roman"/>
                <w:sz w:val="22"/>
                <w:szCs w:val="22"/>
              </w:rPr>
              <w:t>Ulusal ve uluslararası kurum kuruluşlarla iş birliği,</w:t>
            </w:r>
          </w:p>
          <w:p w:rsidR="00DC219F" w:rsidRPr="00061084" w:rsidRDefault="00DC219F" w:rsidP="00245F13">
            <w:pPr>
              <w:pStyle w:val="ListeParagraf"/>
              <w:numPr>
                <w:ilvl w:val="1"/>
                <w:numId w:val="12"/>
              </w:numPr>
              <w:spacing w:line="240" w:lineRule="auto"/>
              <w:ind w:left="179" w:hanging="284"/>
              <w:rPr>
                <w:rFonts w:ascii="Times New Roman" w:hAnsi="Times New Roman"/>
                <w:sz w:val="22"/>
                <w:szCs w:val="22"/>
              </w:rPr>
            </w:pPr>
            <w:r w:rsidRPr="00061084">
              <w:rPr>
                <w:rFonts w:ascii="Times New Roman" w:hAnsi="Times New Roman"/>
              </w:rPr>
              <w:t>Okul öncesi ve engelli öğrencilerin eğitime erişimde yaşanan problemlerin çözülmesi,</w:t>
            </w:r>
          </w:p>
          <w:p w:rsidR="00DC219F" w:rsidRPr="00061084" w:rsidRDefault="00DC219F" w:rsidP="00245F13">
            <w:pPr>
              <w:pStyle w:val="ListeParagraf"/>
              <w:numPr>
                <w:ilvl w:val="1"/>
                <w:numId w:val="12"/>
              </w:numPr>
              <w:spacing w:line="240" w:lineRule="auto"/>
              <w:ind w:left="179" w:hanging="284"/>
              <w:rPr>
                <w:rFonts w:ascii="Times New Roman" w:hAnsi="Times New Roman"/>
                <w:sz w:val="22"/>
                <w:szCs w:val="22"/>
              </w:rPr>
            </w:pPr>
            <w:r w:rsidRPr="00061084">
              <w:rPr>
                <w:rFonts w:ascii="Times New Roman" w:hAnsi="Times New Roman"/>
              </w:rPr>
              <w:t>Yönetici, öğretmen ve öğrenci arasındaki motivasyon eksikliğinin giderilmesine yönelik eğitim faaliyetlerinin yapılması.</w:t>
            </w:r>
          </w:p>
        </w:tc>
      </w:tr>
    </w:tbl>
    <w:p w:rsidR="00061084" w:rsidRDefault="00061084">
      <w:pPr>
        <w:rPr>
          <w:rFonts w:ascii="Times New Roman" w:hAnsi="Times New Roman" w:cs="Times New Roman"/>
          <w:b/>
          <w:u w:val="single"/>
        </w:rPr>
      </w:pPr>
    </w:p>
    <w:p w:rsidR="000A4EE6" w:rsidRPr="00061084" w:rsidRDefault="00AB6ABA" w:rsidP="00DC219F">
      <w:pPr>
        <w:rPr>
          <w:rFonts w:ascii="Times New Roman" w:hAnsi="Times New Roman" w:cs="Times New Roman"/>
          <w:b/>
          <w:u w:val="single"/>
        </w:rPr>
      </w:pPr>
      <w:r w:rsidRPr="00061084">
        <w:rPr>
          <w:rFonts w:ascii="Times New Roman" w:hAnsi="Times New Roman" w:cs="Times New Roman"/>
          <w:b/>
          <w:u w:val="single"/>
        </w:rPr>
        <w:lastRenderedPageBreak/>
        <w:t>G</w:t>
      </w:r>
      <w:r w:rsidR="000A4EE6" w:rsidRPr="00061084">
        <w:rPr>
          <w:rFonts w:ascii="Times New Roman" w:hAnsi="Times New Roman" w:cs="Times New Roman"/>
          <w:b/>
          <w:u w:val="single"/>
        </w:rPr>
        <w:t>elişim ve Sorun Alanları</w:t>
      </w:r>
      <w:bookmarkEnd w:id="18"/>
      <w:bookmarkEnd w:id="19"/>
      <w:bookmarkEnd w:id="20"/>
    </w:p>
    <w:p w:rsidR="000A4EE6" w:rsidRPr="00061084" w:rsidRDefault="000A4EE6" w:rsidP="00C40374">
      <w:pPr>
        <w:spacing w:after="0" w:line="240" w:lineRule="auto"/>
        <w:ind w:firstLine="708"/>
        <w:jc w:val="both"/>
        <w:rPr>
          <w:rFonts w:ascii="Times New Roman" w:hAnsi="Times New Roman" w:cs="Times New Roman"/>
        </w:rPr>
      </w:pPr>
      <w:r w:rsidRPr="00061084">
        <w:rPr>
          <w:rFonts w:ascii="Times New Roman" w:hAnsi="Times New Roman" w:cs="Times New Roman"/>
        </w:rPr>
        <w:t xml:space="preserve">Gelişim ve sorun alanları analizi ile GZFT analizi sonucunda ortaya çıkan sonuçların planın geleceğe yönelim bölümü ile ilişkilendirilmesi ve buradan hareketle hedef, gösterge ve eylemlerin belirlenmesi sağlanmaktadır. </w:t>
      </w:r>
    </w:p>
    <w:p w:rsidR="000A4EE6" w:rsidRDefault="000A4EE6" w:rsidP="00A2501E">
      <w:pPr>
        <w:spacing w:after="0" w:line="240" w:lineRule="auto"/>
        <w:ind w:firstLine="708"/>
        <w:jc w:val="both"/>
        <w:rPr>
          <w:rFonts w:ascii="Times New Roman" w:hAnsi="Times New Roman" w:cs="Times New Roman"/>
        </w:rPr>
      </w:pPr>
      <w:r w:rsidRPr="00061084">
        <w:rPr>
          <w:rFonts w:ascii="Times New Roman" w:hAnsi="Times New Roman" w:cs="Times New Roman"/>
        </w:rPr>
        <w:t xml:space="preserve">Gelişim ve sorun alanları ayrımında eğitim ve öğretim faaliyetlerine ilişkin üç temel tema olan Eğitime Erişim, Eğitimde Kalite ve kurumsal Kapasite kullanılmıştır. </w:t>
      </w:r>
      <w:proofErr w:type="gramStart"/>
      <w:r w:rsidRPr="00061084">
        <w:rPr>
          <w:rFonts w:ascii="Times New Roman" w:hAnsi="Times New Roman" w:cs="Times New Roman"/>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317E1F" w:rsidRPr="00061084" w:rsidRDefault="00317E1F" w:rsidP="00A2501E">
      <w:pPr>
        <w:spacing w:after="0" w:line="240" w:lineRule="auto"/>
        <w:ind w:firstLine="708"/>
        <w:jc w:val="both"/>
        <w:rPr>
          <w:rFonts w:ascii="Times New Roman" w:hAnsi="Times New Roman" w:cs="Times New Roma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685"/>
        <w:gridCol w:w="2268"/>
      </w:tblGrid>
      <w:tr w:rsidR="000A4EE6" w:rsidRPr="00061084" w:rsidTr="00944E56">
        <w:trPr>
          <w:trHeight w:val="330"/>
        </w:trPr>
        <w:tc>
          <w:tcPr>
            <w:tcW w:w="3823" w:type="dxa"/>
            <w:shd w:val="clear" w:color="auto" w:fill="auto"/>
          </w:tcPr>
          <w:p w:rsidR="000A4EE6" w:rsidRPr="00061084" w:rsidRDefault="000A4EE6" w:rsidP="00973085">
            <w:pPr>
              <w:spacing w:after="0" w:line="240" w:lineRule="auto"/>
              <w:rPr>
                <w:rFonts w:ascii="Times New Roman" w:hAnsi="Times New Roman" w:cs="Times New Roman"/>
                <w:b/>
              </w:rPr>
            </w:pPr>
            <w:r w:rsidRPr="00061084">
              <w:rPr>
                <w:rFonts w:ascii="Times New Roman" w:hAnsi="Times New Roman" w:cs="Times New Roman"/>
                <w:b/>
              </w:rPr>
              <w:t>Eğitime Erişim</w:t>
            </w:r>
          </w:p>
        </w:tc>
        <w:tc>
          <w:tcPr>
            <w:tcW w:w="3685" w:type="dxa"/>
            <w:shd w:val="clear" w:color="auto" w:fill="auto"/>
          </w:tcPr>
          <w:p w:rsidR="000A4EE6" w:rsidRPr="00061084" w:rsidRDefault="000A4EE6" w:rsidP="00973085">
            <w:pPr>
              <w:spacing w:after="0" w:line="240" w:lineRule="auto"/>
              <w:rPr>
                <w:rFonts w:ascii="Times New Roman" w:hAnsi="Times New Roman" w:cs="Times New Roman"/>
                <w:b/>
              </w:rPr>
            </w:pPr>
            <w:r w:rsidRPr="00061084">
              <w:rPr>
                <w:rFonts w:ascii="Times New Roman" w:hAnsi="Times New Roman" w:cs="Times New Roman"/>
                <w:b/>
              </w:rPr>
              <w:t>Eğitimde Kalite</w:t>
            </w:r>
          </w:p>
        </w:tc>
        <w:tc>
          <w:tcPr>
            <w:tcW w:w="2268" w:type="dxa"/>
            <w:shd w:val="clear" w:color="auto" w:fill="auto"/>
          </w:tcPr>
          <w:p w:rsidR="000A4EE6" w:rsidRPr="00061084" w:rsidRDefault="000A4EE6" w:rsidP="00973085">
            <w:pPr>
              <w:spacing w:after="0" w:line="240" w:lineRule="auto"/>
              <w:rPr>
                <w:rFonts w:ascii="Times New Roman" w:hAnsi="Times New Roman" w:cs="Times New Roman"/>
                <w:b/>
              </w:rPr>
            </w:pPr>
            <w:r w:rsidRPr="00061084">
              <w:rPr>
                <w:rFonts w:ascii="Times New Roman" w:hAnsi="Times New Roman" w:cs="Times New Roman"/>
                <w:b/>
              </w:rPr>
              <w:t>Kurumsal Kapasite</w:t>
            </w:r>
          </w:p>
        </w:tc>
      </w:tr>
      <w:tr w:rsidR="000A4EE6" w:rsidRPr="00061084" w:rsidTr="00944E56">
        <w:trPr>
          <w:trHeight w:val="339"/>
        </w:trPr>
        <w:tc>
          <w:tcPr>
            <w:tcW w:w="3823" w:type="dxa"/>
            <w:shd w:val="clear" w:color="auto" w:fill="auto"/>
            <w:vAlign w:val="center"/>
          </w:tcPr>
          <w:p w:rsidR="000A4EE6" w:rsidRPr="00061084" w:rsidRDefault="000A4EE6" w:rsidP="00973085">
            <w:pPr>
              <w:spacing w:after="0" w:line="240" w:lineRule="auto"/>
              <w:rPr>
                <w:rFonts w:ascii="Times New Roman" w:hAnsi="Times New Roman" w:cs="Times New Roman"/>
              </w:rPr>
            </w:pPr>
            <w:r w:rsidRPr="00061084">
              <w:rPr>
                <w:rFonts w:ascii="Times New Roman" w:hAnsi="Times New Roman" w:cs="Times New Roman"/>
              </w:rPr>
              <w:t>Okullaşma Oranı</w:t>
            </w:r>
          </w:p>
        </w:tc>
        <w:tc>
          <w:tcPr>
            <w:tcW w:w="3685" w:type="dxa"/>
            <w:shd w:val="clear" w:color="auto" w:fill="auto"/>
            <w:vAlign w:val="center"/>
          </w:tcPr>
          <w:p w:rsidR="000A4EE6" w:rsidRPr="00061084" w:rsidRDefault="000A4EE6" w:rsidP="00973085">
            <w:pPr>
              <w:spacing w:after="0" w:line="240" w:lineRule="auto"/>
              <w:rPr>
                <w:rFonts w:ascii="Times New Roman" w:hAnsi="Times New Roman" w:cs="Times New Roman"/>
              </w:rPr>
            </w:pPr>
            <w:proofErr w:type="spellStart"/>
            <w:r w:rsidRPr="00061084">
              <w:rPr>
                <w:rFonts w:ascii="Times New Roman" w:hAnsi="Times New Roman" w:cs="Times New Roman"/>
              </w:rPr>
              <w:t>BEP’lere</w:t>
            </w:r>
            <w:proofErr w:type="spellEnd"/>
            <w:r w:rsidRPr="00061084">
              <w:rPr>
                <w:rFonts w:ascii="Times New Roman" w:hAnsi="Times New Roman" w:cs="Times New Roman"/>
              </w:rPr>
              <w:t xml:space="preserve"> bilgi ve beceri kazanımı başarısı.</w:t>
            </w:r>
          </w:p>
        </w:tc>
        <w:tc>
          <w:tcPr>
            <w:tcW w:w="2268" w:type="dxa"/>
            <w:shd w:val="clear" w:color="auto" w:fill="auto"/>
            <w:vAlign w:val="center"/>
          </w:tcPr>
          <w:p w:rsidR="000A4EE6" w:rsidRPr="00061084" w:rsidRDefault="000A4EE6" w:rsidP="00973085">
            <w:pPr>
              <w:spacing w:after="0" w:line="240" w:lineRule="auto"/>
              <w:rPr>
                <w:rFonts w:ascii="Times New Roman" w:hAnsi="Times New Roman" w:cs="Times New Roman"/>
              </w:rPr>
            </w:pPr>
            <w:r w:rsidRPr="00061084">
              <w:rPr>
                <w:rFonts w:ascii="Times New Roman" w:hAnsi="Times New Roman" w:cs="Times New Roman"/>
              </w:rPr>
              <w:t>Kurumsal İletişim</w:t>
            </w:r>
          </w:p>
        </w:tc>
      </w:tr>
      <w:tr w:rsidR="000A4EE6" w:rsidRPr="00061084" w:rsidTr="00944E56">
        <w:trPr>
          <w:trHeight w:val="322"/>
        </w:trPr>
        <w:tc>
          <w:tcPr>
            <w:tcW w:w="3823" w:type="dxa"/>
            <w:shd w:val="clear" w:color="auto" w:fill="auto"/>
            <w:vAlign w:val="center"/>
          </w:tcPr>
          <w:p w:rsidR="000A4EE6" w:rsidRPr="00061084" w:rsidRDefault="000A4EE6" w:rsidP="00973085">
            <w:pPr>
              <w:spacing w:after="0" w:line="240" w:lineRule="auto"/>
              <w:rPr>
                <w:rFonts w:ascii="Times New Roman" w:hAnsi="Times New Roman" w:cs="Times New Roman"/>
              </w:rPr>
            </w:pPr>
            <w:r w:rsidRPr="00061084">
              <w:rPr>
                <w:rFonts w:ascii="Times New Roman" w:hAnsi="Times New Roman" w:cs="Times New Roman"/>
              </w:rPr>
              <w:t>Okula Devam/ Devamsızlık</w:t>
            </w:r>
          </w:p>
        </w:tc>
        <w:tc>
          <w:tcPr>
            <w:tcW w:w="3685" w:type="dxa"/>
            <w:shd w:val="clear" w:color="auto" w:fill="auto"/>
            <w:vAlign w:val="center"/>
          </w:tcPr>
          <w:p w:rsidR="000A4EE6" w:rsidRPr="00061084" w:rsidRDefault="000A4EE6" w:rsidP="00973085">
            <w:pPr>
              <w:spacing w:after="0" w:line="240" w:lineRule="auto"/>
              <w:rPr>
                <w:rFonts w:ascii="Times New Roman" w:hAnsi="Times New Roman" w:cs="Times New Roman"/>
              </w:rPr>
            </w:pPr>
            <w:r w:rsidRPr="00061084">
              <w:rPr>
                <w:rFonts w:ascii="Times New Roman" w:hAnsi="Times New Roman" w:cs="Times New Roman"/>
              </w:rPr>
              <w:t>Sosyal, Kültürel ve Fiziksel Gelişim</w:t>
            </w:r>
          </w:p>
        </w:tc>
        <w:tc>
          <w:tcPr>
            <w:tcW w:w="2268" w:type="dxa"/>
            <w:shd w:val="clear" w:color="auto" w:fill="auto"/>
            <w:vAlign w:val="center"/>
          </w:tcPr>
          <w:p w:rsidR="000A4EE6" w:rsidRPr="00061084" w:rsidRDefault="000A4EE6" w:rsidP="00973085">
            <w:pPr>
              <w:spacing w:after="0" w:line="240" w:lineRule="auto"/>
              <w:rPr>
                <w:rFonts w:ascii="Times New Roman" w:hAnsi="Times New Roman" w:cs="Times New Roman"/>
              </w:rPr>
            </w:pPr>
            <w:r w:rsidRPr="00061084">
              <w:rPr>
                <w:rFonts w:ascii="Times New Roman" w:hAnsi="Times New Roman" w:cs="Times New Roman"/>
              </w:rPr>
              <w:t>Kurumsal Yönetim</w:t>
            </w:r>
          </w:p>
        </w:tc>
      </w:tr>
      <w:tr w:rsidR="000A4EE6" w:rsidRPr="00061084" w:rsidTr="00944E56">
        <w:trPr>
          <w:trHeight w:val="330"/>
        </w:trPr>
        <w:tc>
          <w:tcPr>
            <w:tcW w:w="3823" w:type="dxa"/>
            <w:shd w:val="clear" w:color="auto" w:fill="auto"/>
            <w:vAlign w:val="center"/>
          </w:tcPr>
          <w:p w:rsidR="000A4EE6" w:rsidRPr="00061084" w:rsidRDefault="000A4EE6" w:rsidP="00973085">
            <w:pPr>
              <w:spacing w:after="0" w:line="240" w:lineRule="auto"/>
              <w:rPr>
                <w:rFonts w:ascii="Times New Roman" w:hAnsi="Times New Roman" w:cs="Times New Roman"/>
              </w:rPr>
            </w:pPr>
            <w:r w:rsidRPr="00061084">
              <w:rPr>
                <w:rFonts w:ascii="Times New Roman" w:hAnsi="Times New Roman" w:cs="Times New Roman"/>
              </w:rPr>
              <w:t>Okula Uyum, Oryantasyon</w:t>
            </w:r>
          </w:p>
        </w:tc>
        <w:tc>
          <w:tcPr>
            <w:tcW w:w="3685" w:type="dxa"/>
            <w:shd w:val="clear" w:color="auto" w:fill="auto"/>
            <w:vAlign w:val="center"/>
          </w:tcPr>
          <w:p w:rsidR="000A4EE6" w:rsidRPr="00061084" w:rsidRDefault="000A4EE6" w:rsidP="00973085">
            <w:pPr>
              <w:spacing w:after="0" w:line="240" w:lineRule="auto"/>
              <w:rPr>
                <w:rFonts w:ascii="Times New Roman" w:hAnsi="Times New Roman" w:cs="Times New Roman"/>
              </w:rPr>
            </w:pPr>
            <w:r w:rsidRPr="00061084">
              <w:rPr>
                <w:rFonts w:ascii="Times New Roman" w:hAnsi="Times New Roman" w:cs="Times New Roman"/>
              </w:rPr>
              <w:t>Sınıf Tekrarı</w:t>
            </w:r>
          </w:p>
        </w:tc>
        <w:tc>
          <w:tcPr>
            <w:tcW w:w="2268" w:type="dxa"/>
            <w:shd w:val="clear" w:color="auto" w:fill="auto"/>
            <w:vAlign w:val="center"/>
          </w:tcPr>
          <w:p w:rsidR="000A4EE6" w:rsidRPr="00061084" w:rsidRDefault="000A4EE6" w:rsidP="00973085">
            <w:pPr>
              <w:spacing w:after="0" w:line="240" w:lineRule="auto"/>
              <w:rPr>
                <w:rFonts w:ascii="Times New Roman" w:hAnsi="Times New Roman" w:cs="Times New Roman"/>
              </w:rPr>
            </w:pPr>
            <w:r w:rsidRPr="00061084">
              <w:rPr>
                <w:rFonts w:ascii="Times New Roman" w:hAnsi="Times New Roman" w:cs="Times New Roman"/>
              </w:rPr>
              <w:t>Bina ve Yerleşke</w:t>
            </w:r>
          </w:p>
        </w:tc>
      </w:tr>
      <w:tr w:rsidR="000A4EE6" w:rsidRPr="00061084" w:rsidTr="00944E56">
        <w:trPr>
          <w:trHeight w:val="319"/>
        </w:trPr>
        <w:tc>
          <w:tcPr>
            <w:tcW w:w="3823" w:type="dxa"/>
            <w:shd w:val="clear" w:color="auto" w:fill="auto"/>
            <w:vAlign w:val="center"/>
          </w:tcPr>
          <w:p w:rsidR="000A4EE6" w:rsidRPr="00061084" w:rsidRDefault="000A4EE6" w:rsidP="00973085">
            <w:pPr>
              <w:spacing w:after="0" w:line="240" w:lineRule="auto"/>
              <w:rPr>
                <w:rFonts w:ascii="Times New Roman" w:hAnsi="Times New Roman" w:cs="Times New Roman"/>
              </w:rPr>
            </w:pPr>
            <w:r w:rsidRPr="00061084">
              <w:rPr>
                <w:rFonts w:ascii="Times New Roman" w:hAnsi="Times New Roman" w:cs="Times New Roman"/>
              </w:rPr>
              <w:t>Özel Eğitime İhtiyaç Duyan Bireyler</w:t>
            </w:r>
          </w:p>
        </w:tc>
        <w:tc>
          <w:tcPr>
            <w:tcW w:w="3685" w:type="dxa"/>
            <w:shd w:val="clear" w:color="auto" w:fill="auto"/>
            <w:vAlign w:val="center"/>
          </w:tcPr>
          <w:p w:rsidR="000A4EE6" w:rsidRPr="00061084" w:rsidRDefault="000A4EE6" w:rsidP="00973085">
            <w:pPr>
              <w:spacing w:after="0" w:line="240" w:lineRule="auto"/>
              <w:rPr>
                <w:rFonts w:ascii="Times New Roman" w:hAnsi="Times New Roman" w:cs="Times New Roman"/>
              </w:rPr>
            </w:pPr>
            <w:r w:rsidRPr="00061084">
              <w:rPr>
                <w:rFonts w:ascii="Times New Roman" w:hAnsi="Times New Roman" w:cs="Times New Roman"/>
              </w:rPr>
              <w:t>İstihdam Edilebilirlik ve Yönlendirme</w:t>
            </w:r>
          </w:p>
        </w:tc>
        <w:tc>
          <w:tcPr>
            <w:tcW w:w="2268" w:type="dxa"/>
            <w:shd w:val="clear" w:color="auto" w:fill="auto"/>
            <w:vAlign w:val="center"/>
          </w:tcPr>
          <w:p w:rsidR="000A4EE6" w:rsidRPr="00061084" w:rsidRDefault="000A4EE6" w:rsidP="00973085">
            <w:pPr>
              <w:spacing w:after="0" w:line="240" w:lineRule="auto"/>
              <w:rPr>
                <w:rFonts w:ascii="Times New Roman" w:hAnsi="Times New Roman" w:cs="Times New Roman"/>
              </w:rPr>
            </w:pPr>
            <w:r w:rsidRPr="00061084">
              <w:rPr>
                <w:rFonts w:ascii="Times New Roman" w:hAnsi="Times New Roman" w:cs="Times New Roman"/>
              </w:rPr>
              <w:t>Donanım</w:t>
            </w:r>
          </w:p>
        </w:tc>
      </w:tr>
      <w:tr w:rsidR="000A4EE6" w:rsidRPr="00061084" w:rsidTr="00944E56">
        <w:trPr>
          <w:trHeight w:val="214"/>
        </w:trPr>
        <w:tc>
          <w:tcPr>
            <w:tcW w:w="3823" w:type="dxa"/>
            <w:shd w:val="clear" w:color="auto" w:fill="auto"/>
            <w:vAlign w:val="center"/>
          </w:tcPr>
          <w:p w:rsidR="000A4EE6" w:rsidRPr="00061084" w:rsidRDefault="000A4EE6" w:rsidP="00973085">
            <w:pPr>
              <w:spacing w:after="0" w:line="240" w:lineRule="auto"/>
              <w:rPr>
                <w:rFonts w:ascii="Times New Roman" w:hAnsi="Times New Roman" w:cs="Times New Roman"/>
              </w:rPr>
            </w:pPr>
            <w:r w:rsidRPr="00061084">
              <w:rPr>
                <w:rFonts w:ascii="Times New Roman" w:hAnsi="Times New Roman" w:cs="Times New Roman"/>
              </w:rPr>
              <w:t>Özel Özel Eğitime İhtiyaç Duyan Yabancı Öğrenciler</w:t>
            </w:r>
          </w:p>
        </w:tc>
        <w:tc>
          <w:tcPr>
            <w:tcW w:w="3685" w:type="dxa"/>
            <w:shd w:val="clear" w:color="auto" w:fill="auto"/>
            <w:vAlign w:val="center"/>
          </w:tcPr>
          <w:p w:rsidR="000A4EE6" w:rsidRPr="00061084" w:rsidRDefault="000A4EE6" w:rsidP="00973085">
            <w:pPr>
              <w:spacing w:after="0" w:line="240" w:lineRule="auto"/>
              <w:rPr>
                <w:rFonts w:ascii="Times New Roman" w:hAnsi="Times New Roman" w:cs="Times New Roman"/>
              </w:rPr>
            </w:pPr>
            <w:r w:rsidRPr="00061084">
              <w:rPr>
                <w:rFonts w:ascii="Times New Roman" w:hAnsi="Times New Roman" w:cs="Times New Roman"/>
              </w:rPr>
              <w:t>Öğretim Yöntemleri</w:t>
            </w:r>
          </w:p>
        </w:tc>
        <w:tc>
          <w:tcPr>
            <w:tcW w:w="2268" w:type="dxa"/>
            <w:shd w:val="clear" w:color="auto" w:fill="auto"/>
            <w:vAlign w:val="center"/>
          </w:tcPr>
          <w:p w:rsidR="000A4EE6" w:rsidRPr="00061084" w:rsidRDefault="000A4EE6" w:rsidP="00973085">
            <w:pPr>
              <w:spacing w:after="0" w:line="240" w:lineRule="auto"/>
              <w:rPr>
                <w:rFonts w:ascii="Times New Roman" w:hAnsi="Times New Roman" w:cs="Times New Roman"/>
              </w:rPr>
            </w:pPr>
            <w:r w:rsidRPr="00061084">
              <w:rPr>
                <w:rFonts w:ascii="Times New Roman" w:hAnsi="Times New Roman" w:cs="Times New Roman"/>
              </w:rPr>
              <w:t>Temizlik, Hijyen</w:t>
            </w:r>
          </w:p>
        </w:tc>
      </w:tr>
      <w:tr w:rsidR="000A4EE6" w:rsidRPr="00061084" w:rsidTr="00944E56">
        <w:trPr>
          <w:trHeight w:val="330"/>
        </w:trPr>
        <w:tc>
          <w:tcPr>
            <w:tcW w:w="3823" w:type="dxa"/>
            <w:shd w:val="clear" w:color="auto" w:fill="auto"/>
            <w:vAlign w:val="center"/>
          </w:tcPr>
          <w:p w:rsidR="000A4EE6" w:rsidRPr="00061084" w:rsidRDefault="00FC1D7E" w:rsidP="00973085">
            <w:pPr>
              <w:spacing w:after="0" w:line="240" w:lineRule="auto"/>
              <w:rPr>
                <w:rFonts w:ascii="Times New Roman" w:hAnsi="Times New Roman" w:cs="Times New Roman"/>
              </w:rPr>
            </w:pPr>
            <w:r w:rsidRPr="00061084">
              <w:rPr>
                <w:rFonts w:ascii="Times New Roman" w:hAnsi="Times New Roman" w:cs="Times New Roman"/>
              </w:rPr>
              <w:t>Hayat boyu</w:t>
            </w:r>
            <w:r w:rsidR="000A4EE6" w:rsidRPr="00061084">
              <w:rPr>
                <w:rFonts w:ascii="Times New Roman" w:hAnsi="Times New Roman" w:cs="Times New Roman"/>
              </w:rPr>
              <w:t xml:space="preserve"> Öğrenme</w:t>
            </w:r>
          </w:p>
        </w:tc>
        <w:tc>
          <w:tcPr>
            <w:tcW w:w="3685" w:type="dxa"/>
            <w:shd w:val="clear" w:color="auto" w:fill="auto"/>
            <w:vAlign w:val="center"/>
          </w:tcPr>
          <w:p w:rsidR="000A4EE6" w:rsidRPr="00061084" w:rsidRDefault="000A4EE6" w:rsidP="00973085">
            <w:pPr>
              <w:spacing w:after="0" w:line="240" w:lineRule="auto"/>
              <w:rPr>
                <w:rFonts w:ascii="Times New Roman" w:hAnsi="Times New Roman" w:cs="Times New Roman"/>
              </w:rPr>
            </w:pPr>
            <w:r w:rsidRPr="00061084">
              <w:rPr>
                <w:rFonts w:ascii="Times New Roman" w:hAnsi="Times New Roman" w:cs="Times New Roman"/>
              </w:rPr>
              <w:t>Ders araç gereçleri</w:t>
            </w:r>
          </w:p>
        </w:tc>
        <w:tc>
          <w:tcPr>
            <w:tcW w:w="2268" w:type="dxa"/>
            <w:shd w:val="clear" w:color="auto" w:fill="auto"/>
            <w:vAlign w:val="center"/>
          </w:tcPr>
          <w:p w:rsidR="000A4EE6" w:rsidRPr="00061084" w:rsidRDefault="000A4EE6" w:rsidP="00973085">
            <w:pPr>
              <w:spacing w:after="0" w:line="240" w:lineRule="auto"/>
              <w:rPr>
                <w:rFonts w:ascii="Times New Roman" w:hAnsi="Times New Roman" w:cs="Times New Roman"/>
              </w:rPr>
            </w:pPr>
            <w:r w:rsidRPr="00061084">
              <w:rPr>
                <w:rFonts w:ascii="Times New Roman" w:hAnsi="Times New Roman" w:cs="Times New Roman"/>
              </w:rPr>
              <w:t>İş Güvenliği, Okul Güvenliği</w:t>
            </w:r>
          </w:p>
        </w:tc>
      </w:tr>
      <w:tr w:rsidR="000A4EE6" w:rsidRPr="00061084" w:rsidTr="00944E56">
        <w:trPr>
          <w:trHeight w:val="317"/>
        </w:trPr>
        <w:tc>
          <w:tcPr>
            <w:tcW w:w="3823" w:type="dxa"/>
            <w:shd w:val="clear" w:color="auto" w:fill="auto"/>
            <w:vAlign w:val="center"/>
          </w:tcPr>
          <w:p w:rsidR="000A4EE6" w:rsidRPr="00061084" w:rsidRDefault="000A4EE6" w:rsidP="00973085">
            <w:pPr>
              <w:spacing w:after="0" w:line="240" w:lineRule="auto"/>
              <w:rPr>
                <w:rFonts w:ascii="Times New Roman" w:hAnsi="Times New Roman" w:cs="Times New Roman"/>
              </w:rPr>
            </w:pPr>
          </w:p>
        </w:tc>
        <w:tc>
          <w:tcPr>
            <w:tcW w:w="3685" w:type="dxa"/>
            <w:shd w:val="clear" w:color="auto" w:fill="auto"/>
            <w:vAlign w:val="center"/>
          </w:tcPr>
          <w:p w:rsidR="000A4EE6" w:rsidRPr="00061084" w:rsidRDefault="000A4EE6" w:rsidP="00973085">
            <w:pPr>
              <w:spacing w:after="0" w:line="240" w:lineRule="auto"/>
              <w:rPr>
                <w:rFonts w:ascii="Times New Roman" w:hAnsi="Times New Roman" w:cs="Times New Roman"/>
              </w:rPr>
            </w:pPr>
          </w:p>
        </w:tc>
        <w:tc>
          <w:tcPr>
            <w:tcW w:w="2268" w:type="dxa"/>
            <w:shd w:val="clear" w:color="auto" w:fill="auto"/>
            <w:vAlign w:val="center"/>
          </w:tcPr>
          <w:p w:rsidR="000A4EE6" w:rsidRPr="00061084" w:rsidRDefault="000A4EE6" w:rsidP="00973085">
            <w:pPr>
              <w:spacing w:after="0" w:line="240" w:lineRule="auto"/>
              <w:rPr>
                <w:rFonts w:ascii="Times New Roman" w:hAnsi="Times New Roman" w:cs="Times New Roman"/>
              </w:rPr>
            </w:pPr>
            <w:r w:rsidRPr="00061084">
              <w:rPr>
                <w:rFonts w:ascii="Times New Roman" w:hAnsi="Times New Roman" w:cs="Times New Roman"/>
              </w:rPr>
              <w:t>Taşıma ve servis</w:t>
            </w:r>
          </w:p>
        </w:tc>
      </w:tr>
    </w:tbl>
    <w:p w:rsidR="000A4EE6" w:rsidRPr="00061084" w:rsidRDefault="000A4EE6" w:rsidP="00A2501E">
      <w:pPr>
        <w:spacing w:after="0" w:line="240" w:lineRule="auto"/>
        <w:ind w:firstLine="708"/>
        <w:jc w:val="both"/>
        <w:rPr>
          <w:rFonts w:ascii="Times New Roman" w:hAnsi="Times New Roman" w:cs="Times New Roman"/>
        </w:rPr>
      </w:pPr>
      <w:r w:rsidRPr="00061084">
        <w:rPr>
          <w:rFonts w:ascii="Times New Roman" w:hAnsi="Times New Roman" w:cs="Times New Roman"/>
        </w:rPr>
        <w:t>Gelişim ve sorun alanlarına ilişkin GZFT analizinden yola çıkılarak saptamalar yapılırken yukarıdaki tabloda yer alan ayrımda belirtilen temel sorun alanlarına dikkat edilmesi gerekmektedir.</w:t>
      </w:r>
    </w:p>
    <w:p w:rsidR="00061084" w:rsidRDefault="00B147EF" w:rsidP="00973085">
      <w:pPr>
        <w:spacing w:after="0"/>
        <w:rPr>
          <w:rFonts w:ascii="Times New Roman" w:hAnsi="Times New Roman" w:cs="Times New Roman"/>
          <w:b/>
          <w:bCs/>
          <w:sz w:val="24"/>
          <w:szCs w:val="24"/>
        </w:rPr>
      </w:pPr>
      <w:bookmarkStart w:id="21" w:name="_Toc416084890"/>
      <w:r>
        <w:rPr>
          <w:rFonts w:ascii="Times New Roman" w:hAnsi="Times New Roman" w:cs="Times New Roman"/>
          <w:b/>
          <w:bCs/>
          <w:sz w:val="24"/>
          <w:szCs w:val="24"/>
        </w:rPr>
        <w:t xml:space="preserve">    </w:t>
      </w:r>
    </w:p>
    <w:p w:rsidR="00061084" w:rsidRDefault="00690542">
      <w:pPr>
        <w:rPr>
          <w:rFonts w:ascii="Times New Roman" w:hAnsi="Times New Roman" w:cs="Times New Roman"/>
          <w:b/>
          <w:bCs/>
          <w:sz w:val="24"/>
          <w:szCs w:val="24"/>
        </w:rPr>
      </w:pPr>
      <w:r>
        <w:rPr>
          <w:rFonts w:ascii="Times New Roman" w:hAnsi="Times New Roman" w:cs="Times New Roman"/>
          <w:b/>
          <w:bCs/>
          <w:noProof/>
          <w:sz w:val="24"/>
          <w:szCs w:val="24"/>
          <w:lang w:eastAsia="tr-TR"/>
        </w:rPr>
        <w:drawing>
          <wp:anchor distT="0" distB="0" distL="114300" distR="114300" simplePos="0" relativeHeight="251661312" behindDoc="1" locked="0" layoutInCell="1" allowOverlap="1" wp14:anchorId="063E705B" wp14:editId="5921857C">
            <wp:simplePos x="0" y="0"/>
            <wp:positionH relativeFrom="column">
              <wp:posOffset>970094</wp:posOffset>
            </wp:positionH>
            <wp:positionV relativeFrom="paragraph">
              <wp:posOffset>224001</wp:posOffset>
            </wp:positionV>
            <wp:extent cx="3957277" cy="4746514"/>
            <wp:effectExtent l="0" t="0" r="5715" b="0"/>
            <wp:wrapTight wrapText="bothSides">
              <wp:wrapPolygon edited="0">
                <wp:start x="0" y="0"/>
                <wp:lineTo x="0" y="21502"/>
                <wp:lineTo x="21527" y="21502"/>
                <wp:lineTo x="21527" y="0"/>
                <wp:lineTo x="0" y="0"/>
              </wp:wrapPolygon>
            </wp:wrapTight>
            <wp:docPr id="172218305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57277" cy="4746514"/>
                    </a:xfrm>
                    <a:prstGeom prst="rect">
                      <a:avLst/>
                    </a:prstGeom>
                    <a:noFill/>
                  </pic:spPr>
                </pic:pic>
              </a:graphicData>
            </a:graphic>
          </wp:anchor>
        </w:drawing>
      </w:r>
      <w:r w:rsidR="00061084">
        <w:rPr>
          <w:rFonts w:ascii="Times New Roman" w:hAnsi="Times New Roman" w:cs="Times New Roman"/>
          <w:b/>
          <w:bCs/>
          <w:sz w:val="24"/>
          <w:szCs w:val="24"/>
        </w:rPr>
        <w:br w:type="page"/>
      </w:r>
    </w:p>
    <w:p w:rsidR="000A4EE6" w:rsidRPr="0020499A" w:rsidRDefault="000A4EE6" w:rsidP="003E7869">
      <w:pPr>
        <w:spacing w:after="0"/>
        <w:ind w:firstLine="708"/>
        <w:rPr>
          <w:rFonts w:ascii="Times New Roman" w:hAnsi="Times New Roman" w:cs="Times New Roman"/>
          <w:b/>
          <w:bCs/>
          <w:sz w:val="24"/>
          <w:szCs w:val="24"/>
        </w:rPr>
      </w:pPr>
      <w:r w:rsidRPr="0020499A">
        <w:rPr>
          <w:rFonts w:ascii="Times New Roman" w:hAnsi="Times New Roman" w:cs="Times New Roman"/>
          <w:b/>
          <w:bCs/>
          <w:sz w:val="24"/>
          <w:szCs w:val="24"/>
        </w:rPr>
        <w:lastRenderedPageBreak/>
        <w:t>Gelişim ve Sorun Alanlarımız</w:t>
      </w:r>
    </w:p>
    <w:tbl>
      <w:tblPr>
        <w:tblW w:w="10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9814"/>
      </w:tblGrid>
      <w:tr w:rsidR="000A4EE6" w:rsidRPr="0020499A" w:rsidTr="00DC219F">
        <w:trPr>
          <w:trHeight w:val="233"/>
        </w:trPr>
        <w:tc>
          <w:tcPr>
            <w:tcW w:w="10223" w:type="dxa"/>
            <w:gridSpan w:val="2"/>
            <w:vAlign w:val="center"/>
            <w:hideMark/>
          </w:tcPr>
          <w:p w:rsidR="000A4EE6" w:rsidRPr="0020499A" w:rsidRDefault="000A4EE6" w:rsidP="00973085">
            <w:pPr>
              <w:spacing w:after="0" w:line="240" w:lineRule="auto"/>
              <w:rPr>
                <w:rFonts w:ascii="Times New Roman" w:hAnsi="Times New Roman" w:cs="Times New Roman"/>
                <w:b/>
                <w:bCs/>
                <w:sz w:val="24"/>
                <w:szCs w:val="24"/>
              </w:rPr>
            </w:pPr>
            <w:r w:rsidRPr="0020499A">
              <w:rPr>
                <w:rFonts w:ascii="Times New Roman" w:hAnsi="Times New Roman" w:cs="Times New Roman"/>
                <w:b/>
                <w:sz w:val="24"/>
                <w:szCs w:val="24"/>
              </w:rPr>
              <w:t xml:space="preserve"> </w:t>
            </w:r>
            <w:bookmarkEnd w:id="21"/>
            <w:r w:rsidRPr="0020499A">
              <w:rPr>
                <w:rFonts w:ascii="Times New Roman" w:hAnsi="Times New Roman" w:cs="Times New Roman"/>
                <w:b/>
                <w:bCs/>
                <w:sz w:val="24"/>
                <w:szCs w:val="24"/>
              </w:rPr>
              <w:t xml:space="preserve">1. </w:t>
            </w:r>
            <w:r w:rsidR="00B147EF" w:rsidRPr="0020499A">
              <w:rPr>
                <w:rFonts w:ascii="Times New Roman" w:hAnsi="Times New Roman" w:cs="Times New Roman"/>
                <w:b/>
                <w:bCs/>
                <w:sz w:val="24"/>
                <w:szCs w:val="24"/>
              </w:rPr>
              <w:t xml:space="preserve">TEMA    </w:t>
            </w:r>
            <w:r w:rsidRPr="0020499A">
              <w:rPr>
                <w:rFonts w:ascii="Times New Roman" w:hAnsi="Times New Roman" w:cs="Times New Roman"/>
                <w:b/>
                <w:bCs/>
                <w:sz w:val="24"/>
                <w:szCs w:val="24"/>
              </w:rPr>
              <w:t>EĞİTİM VE ÖĞRETİME ERİŞİM</w:t>
            </w:r>
          </w:p>
        </w:tc>
      </w:tr>
      <w:tr w:rsidR="000A4EE6" w:rsidRPr="0020499A" w:rsidTr="00DC219F">
        <w:trPr>
          <w:trHeight w:val="257"/>
        </w:trPr>
        <w:tc>
          <w:tcPr>
            <w:tcW w:w="409" w:type="dxa"/>
            <w:vAlign w:val="center"/>
            <w:hideMark/>
          </w:tcPr>
          <w:p w:rsidR="000A4EE6" w:rsidRPr="0020499A" w:rsidRDefault="000A4EE6" w:rsidP="00973085">
            <w:pPr>
              <w:spacing w:after="0" w:line="240" w:lineRule="auto"/>
              <w:jc w:val="center"/>
              <w:rPr>
                <w:rFonts w:ascii="Times New Roman" w:hAnsi="Times New Roman" w:cs="Times New Roman"/>
                <w:b/>
                <w:bCs/>
                <w:sz w:val="24"/>
                <w:szCs w:val="24"/>
              </w:rPr>
            </w:pPr>
            <w:r w:rsidRPr="0020499A">
              <w:rPr>
                <w:rFonts w:ascii="Times New Roman" w:hAnsi="Times New Roman" w:cs="Times New Roman"/>
                <w:b/>
                <w:bCs/>
                <w:sz w:val="24"/>
                <w:szCs w:val="24"/>
              </w:rPr>
              <w:t>1</w:t>
            </w:r>
          </w:p>
        </w:tc>
        <w:tc>
          <w:tcPr>
            <w:tcW w:w="9813" w:type="dxa"/>
            <w:vAlign w:val="center"/>
            <w:hideMark/>
          </w:tcPr>
          <w:p w:rsidR="000A4EE6" w:rsidRPr="0020499A" w:rsidRDefault="000A4EE6" w:rsidP="00973085">
            <w:pPr>
              <w:spacing w:after="0" w:line="240" w:lineRule="auto"/>
              <w:rPr>
                <w:rFonts w:ascii="Times New Roman" w:hAnsi="Times New Roman" w:cs="Times New Roman"/>
                <w:sz w:val="24"/>
                <w:szCs w:val="24"/>
              </w:rPr>
            </w:pPr>
            <w:r w:rsidRPr="0020499A">
              <w:rPr>
                <w:rFonts w:ascii="Times New Roman" w:hAnsi="Times New Roman" w:cs="Times New Roman"/>
                <w:sz w:val="24"/>
                <w:szCs w:val="24"/>
              </w:rPr>
              <w:t>İlçemizde bulunan okul çağına gelen orta ve ağır zihin engelli bireysel tespiti ve yönlendirilmesi için RAM ile iş birliği yapılması.</w:t>
            </w:r>
          </w:p>
        </w:tc>
      </w:tr>
      <w:tr w:rsidR="000A4EE6" w:rsidRPr="0020499A" w:rsidTr="00DC219F">
        <w:trPr>
          <w:trHeight w:val="257"/>
        </w:trPr>
        <w:tc>
          <w:tcPr>
            <w:tcW w:w="409" w:type="dxa"/>
            <w:vAlign w:val="center"/>
            <w:hideMark/>
          </w:tcPr>
          <w:p w:rsidR="000A4EE6" w:rsidRPr="0020499A" w:rsidRDefault="000A4EE6" w:rsidP="00973085">
            <w:pPr>
              <w:spacing w:after="0" w:line="240" w:lineRule="auto"/>
              <w:jc w:val="center"/>
              <w:rPr>
                <w:rFonts w:ascii="Times New Roman" w:hAnsi="Times New Roman" w:cs="Times New Roman"/>
                <w:b/>
                <w:bCs/>
                <w:sz w:val="24"/>
                <w:szCs w:val="24"/>
              </w:rPr>
            </w:pPr>
            <w:r w:rsidRPr="0020499A">
              <w:rPr>
                <w:rFonts w:ascii="Times New Roman" w:hAnsi="Times New Roman" w:cs="Times New Roman"/>
                <w:b/>
                <w:bCs/>
                <w:sz w:val="24"/>
                <w:szCs w:val="24"/>
              </w:rPr>
              <w:t>2</w:t>
            </w:r>
          </w:p>
        </w:tc>
        <w:tc>
          <w:tcPr>
            <w:tcW w:w="9813" w:type="dxa"/>
            <w:vAlign w:val="center"/>
            <w:hideMark/>
          </w:tcPr>
          <w:p w:rsidR="000A4EE6" w:rsidRPr="0020499A" w:rsidRDefault="000A4EE6" w:rsidP="00973085">
            <w:pPr>
              <w:spacing w:after="0" w:line="240" w:lineRule="auto"/>
              <w:rPr>
                <w:rFonts w:ascii="Times New Roman" w:hAnsi="Times New Roman" w:cs="Times New Roman"/>
                <w:sz w:val="24"/>
                <w:szCs w:val="24"/>
              </w:rPr>
            </w:pPr>
            <w:r w:rsidRPr="0020499A">
              <w:rPr>
                <w:rFonts w:ascii="Times New Roman" w:hAnsi="Times New Roman" w:cs="Times New Roman"/>
                <w:sz w:val="24"/>
                <w:szCs w:val="24"/>
              </w:rPr>
              <w:t>Sürekli devamsız öğrencilerin okula devamının sağlanması için gerekli tedbirlerin alınması.</w:t>
            </w:r>
          </w:p>
        </w:tc>
      </w:tr>
      <w:tr w:rsidR="000A4EE6" w:rsidRPr="0020499A" w:rsidTr="00DC219F">
        <w:trPr>
          <w:trHeight w:val="257"/>
        </w:trPr>
        <w:tc>
          <w:tcPr>
            <w:tcW w:w="409" w:type="dxa"/>
            <w:vAlign w:val="center"/>
            <w:hideMark/>
          </w:tcPr>
          <w:p w:rsidR="000A4EE6" w:rsidRPr="0020499A" w:rsidRDefault="000A4EE6" w:rsidP="00973085">
            <w:pPr>
              <w:spacing w:after="0" w:line="240" w:lineRule="auto"/>
              <w:jc w:val="center"/>
              <w:rPr>
                <w:rFonts w:ascii="Times New Roman" w:hAnsi="Times New Roman" w:cs="Times New Roman"/>
                <w:b/>
                <w:bCs/>
                <w:sz w:val="24"/>
                <w:szCs w:val="24"/>
              </w:rPr>
            </w:pPr>
            <w:r w:rsidRPr="0020499A">
              <w:rPr>
                <w:rFonts w:ascii="Times New Roman" w:hAnsi="Times New Roman" w:cs="Times New Roman"/>
                <w:b/>
                <w:bCs/>
                <w:sz w:val="24"/>
                <w:szCs w:val="24"/>
              </w:rPr>
              <w:t>3</w:t>
            </w:r>
          </w:p>
        </w:tc>
        <w:tc>
          <w:tcPr>
            <w:tcW w:w="9813" w:type="dxa"/>
            <w:vAlign w:val="center"/>
          </w:tcPr>
          <w:p w:rsidR="000A4EE6" w:rsidRPr="0020499A" w:rsidRDefault="000A4EE6" w:rsidP="00973085">
            <w:pPr>
              <w:spacing w:after="0" w:line="240" w:lineRule="auto"/>
              <w:rPr>
                <w:rFonts w:ascii="Times New Roman" w:hAnsi="Times New Roman" w:cs="Times New Roman"/>
                <w:sz w:val="24"/>
                <w:szCs w:val="24"/>
              </w:rPr>
            </w:pPr>
            <w:r w:rsidRPr="0020499A">
              <w:rPr>
                <w:rFonts w:ascii="Times New Roman" w:hAnsi="Times New Roman" w:cs="Times New Roman"/>
                <w:sz w:val="24"/>
                <w:szCs w:val="24"/>
              </w:rPr>
              <w:t>Öğrencilerin okula uyumu</w:t>
            </w:r>
            <w:r w:rsidR="00024074" w:rsidRPr="0020499A">
              <w:rPr>
                <w:rFonts w:ascii="Times New Roman" w:hAnsi="Times New Roman" w:cs="Times New Roman"/>
                <w:sz w:val="24"/>
                <w:szCs w:val="24"/>
              </w:rPr>
              <w:t xml:space="preserve">nu </w:t>
            </w:r>
            <w:r w:rsidRPr="0020499A">
              <w:rPr>
                <w:rFonts w:ascii="Times New Roman" w:hAnsi="Times New Roman" w:cs="Times New Roman"/>
                <w:sz w:val="24"/>
                <w:szCs w:val="24"/>
              </w:rPr>
              <w:t>sağlamak için aile ve rehberlik servisinin iş birliği yapılması.</w:t>
            </w:r>
          </w:p>
        </w:tc>
      </w:tr>
      <w:tr w:rsidR="000A4EE6" w:rsidRPr="0020499A" w:rsidTr="00DC219F">
        <w:trPr>
          <w:trHeight w:val="257"/>
        </w:trPr>
        <w:tc>
          <w:tcPr>
            <w:tcW w:w="409" w:type="dxa"/>
            <w:vAlign w:val="center"/>
            <w:hideMark/>
          </w:tcPr>
          <w:p w:rsidR="000A4EE6" w:rsidRPr="0020499A" w:rsidRDefault="000A4EE6" w:rsidP="00973085">
            <w:pPr>
              <w:spacing w:after="0" w:line="240" w:lineRule="auto"/>
              <w:jc w:val="center"/>
              <w:rPr>
                <w:rFonts w:ascii="Times New Roman" w:hAnsi="Times New Roman" w:cs="Times New Roman"/>
                <w:b/>
                <w:bCs/>
                <w:sz w:val="24"/>
                <w:szCs w:val="24"/>
              </w:rPr>
            </w:pPr>
            <w:r w:rsidRPr="0020499A">
              <w:rPr>
                <w:rFonts w:ascii="Times New Roman" w:hAnsi="Times New Roman" w:cs="Times New Roman"/>
                <w:b/>
                <w:bCs/>
                <w:sz w:val="24"/>
                <w:szCs w:val="24"/>
              </w:rPr>
              <w:t>4</w:t>
            </w:r>
          </w:p>
        </w:tc>
        <w:tc>
          <w:tcPr>
            <w:tcW w:w="9813" w:type="dxa"/>
            <w:vAlign w:val="center"/>
          </w:tcPr>
          <w:p w:rsidR="000A4EE6" w:rsidRPr="0020499A" w:rsidRDefault="000A4EE6" w:rsidP="00973085">
            <w:pPr>
              <w:spacing w:after="0" w:line="240" w:lineRule="auto"/>
              <w:rPr>
                <w:rFonts w:ascii="Times New Roman" w:hAnsi="Times New Roman" w:cs="Times New Roman"/>
                <w:sz w:val="24"/>
                <w:szCs w:val="24"/>
              </w:rPr>
            </w:pPr>
            <w:r w:rsidRPr="0020499A">
              <w:rPr>
                <w:rFonts w:ascii="Times New Roman" w:hAnsi="Times New Roman" w:cs="Times New Roman"/>
                <w:sz w:val="24"/>
                <w:szCs w:val="24"/>
              </w:rPr>
              <w:t>Çoklu engeli nedeniyle sağlık problemleri yaşayan devamsızlık yapan öğrencilerin okula devamlarının sağlanması.</w:t>
            </w:r>
          </w:p>
        </w:tc>
      </w:tr>
      <w:tr w:rsidR="000A4EE6" w:rsidRPr="0020499A" w:rsidTr="00DC219F">
        <w:trPr>
          <w:trHeight w:val="257"/>
        </w:trPr>
        <w:tc>
          <w:tcPr>
            <w:tcW w:w="409" w:type="dxa"/>
            <w:vAlign w:val="center"/>
            <w:hideMark/>
          </w:tcPr>
          <w:p w:rsidR="000A4EE6" w:rsidRPr="0020499A" w:rsidRDefault="000A4EE6" w:rsidP="00973085">
            <w:pPr>
              <w:spacing w:after="0" w:line="240" w:lineRule="auto"/>
              <w:jc w:val="center"/>
              <w:rPr>
                <w:rFonts w:ascii="Times New Roman" w:hAnsi="Times New Roman" w:cs="Times New Roman"/>
                <w:b/>
                <w:bCs/>
                <w:sz w:val="24"/>
                <w:szCs w:val="24"/>
              </w:rPr>
            </w:pPr>
            <w:r w:rsidRPr="0020499A">
              <w:rPr>
                <w:rFonts w:ascii="Times New Roman" w:hAnsi="Times New Roman" w:cs="Times New Roman"/>
                <w:b/>
                <w:bCs/>
                <w:sz w:val="24"/>
                <w:szCs w:val="24"/>
              </w:rPr>
              <w:t>5</w:t>
            </w:r>
          </w:p>
        </w:tc>
        <w:tc>
          <w:tcPr>
            <w:tcW w:w="9813" w:type="dxa"/>
            <w:vAlign w:val="center"/>
          </w:tcPr>
          <w:p w:rsidR="000A4EE6" w:rsidRPr="0020499A" w:rsidRDefault="000A4EE6" w:rsidP="00973085">
            <w:pPr>
              <w:spacing w:after="0" w:line="240" w:lineRule="auto"/>
              <w:rPr>
                <w:rFonts w:ascii="Times New Roman" w:hAnsi="Times New Roman" w:cs="Times New Roman"/>
                <w:sz w:val="24"/>
                <w:szCs w:val="24"/>
              </w:rPr>
            </w:pPr>
            <w:r w:rsidRPr="0020499A">
              <w:rPr>
                <w:rFonts w:ascii="Times New Roman" w:hAnsi="Times New Roman" w:cs="Times New Roman"/>
                <w:sz w:val="24"/>
                <w:szCs w:val="24"/>
              </w:rPr>
              <w:t>Özel eğitime ihtiyacı olan yabancı uyruklu öğrenciler için okul yönetimi, rehberlik servisi, öğretmen ve aile ile iş birliği yapılması.</w:t>
            </w:r>
          </w:p>
        </w:tc>
      </w:tr>
      <w:tr w:rsidR="000A4EE6" w:rsidRPr="0020499A" w:rsidTr="00DC219F">
        <w:trPr>
          <w:trHeight w:val="257"/>
        </w:trPr>
        <w:tc>
          <w:tcPr>
            <w:tcW w:w="409" w:type="dxa"/>
            <w:vAlign w:val="center"/>
            <w:hideMark/>
          </w:tcPr>
          <w:p w:rsidR="000A4EE6" w:rsidRPr="0020499A" w:rsidRDefault="000A4EE6" w:rsidP="00973085">
            <w:pPr>
              <w:spacing w:after="0" w:line="240" w:lineRule="auto"/>
              <w:jc w:val="center"/>
              <w:rPr>
                <w:rFonts w:ascii="Times New Roman" w:hAnsi="Times New Roman" w:cs="Times New Roman"/>
                <w:b/>
                <w:bCs/>
                <w:sz w:val="24"/>
                <w:szCs w:val="24"/>
              </w:rPr>
            </w:pPr>
            <w:r w:rsidRPr="0020499A">
              <w:rPr>
                <w:rFonts w:ascii="Times New Roman" w:hAnsi="Times New Roman" w:cs="Times New Roman"/>
                <w:b/>
                <w:bCs/>
                <w:sz w:val="24"/>
                <w:szCs w:val="24"/>
              </w:rPr>
              <w:t>6</w:t>
            </w:r>
          </w:p>
        </w:tc>
        <w:tc>
          <w:tcPr>
            <w:tcW w:w="9813" w:type="dxa"/>
            <w:vAlign w:val="center"/>
          </w:tcPr>
          <w:p w:rsidR="000A4EE6" w:rsidRPr="0020499A" w:rsidRDefault="000A4EE6" w:rsidP="00973085">
            <w:pPr>
              <w:spacing w:after="0" w:line="240" w:lineRule="auto"/>
              <w:rPr>
                <w:rFonts w:ascii="Times New Roman" w:hAnsi="Times New Roman" w:cs="Times New Roman"/>
                <w:sz w:val="24"/>
                <w:szCs w:val="24"/>
              </w:rPr>
            </w:pPr>
            <w:r w:rsidRPr="0020499A">
              <w:rPr>
                <w:rFonts w:ascii="Times New Roman" w:hAnsi="Times New Roman" w:cs="Times New Roman"/>
                <w:sz w:val="24"/>
                <w:szCs w:val="24"/>
              </w:rPr>
              <w:t>Okulumuzun hayat boyu öğrenme kapsamında eğitim çağını geçmiş özel eğitim ihtiyaç duyan bireylere eğitim verilmesi.</w:t>
            </w:r>
          </w:p>
        </w:tc>
      </w:tr>
      <w:tr w:rsidR="000A4EE6" w:rsidRPr="0020499A" w:rsidTr="00DC219F">
        <w:trPr>
          <w:trHeight w:val="257"/>
        </w:trPr>
        <w:tc>
          <w:tcPr>
            <w:tcW w:w="409" w:type="dxa"/>
            <w:vAlign w:val="center"/>
            <w:hideMark/>
          </w:tcPr>
          <w:p w:rsidR="000A4EE6" w:rsidRPr="0020499A" w:rsidRDefault="000A4EE6" w:rsidP="00973085">
            <w:pPr>
              <w:spacing w:after="0" w:line="240" w:lineRule="auto"/>
              <w:jc w:val="center"/>
              <w:rPr>
                <w:rFonts w:ascii="Times New Roman" w:hAnsi="Times New Roman" w:cs="Times New Roman"/>
                <w:b/>
                <w:bCs/>
                <w:sz w:val="24"/>
                <w:szCs w:val="24"/>
              </w:rPr>
            </w:pPr>
            <w:r w:rsidRPr="0020499A">
              <w:rPr>
                <w:rFonts w:ascii="Times New Roman" w:hAnsi="Times New Roman" w:cs="Times New Roman"/>
                <w:b/>
                <w:bCs/>
                <w:sz w:val="24"/>
                <w:szCs w:val="24"/>
              </w:rPr>
              <w:t>7</w:t>
            </w:r>
          </w:p>
        </w:tc>
        <w:tc>
          <w:tcPr>
            <w:tcW w:w="9813" w:type="dxa"/>
            <w:vAlign w:val="center"/>
          </w:tcPr>
          <w:p w:rsidR="000A4EE6" w:rsidRPr="0020499A" w:rsidRDefault="000A4EE6" w:rsidP="00973085">
            <w:pPr>
              <w:spacing w:after="0" w:line="240" w:lineRule="auto"/>
              <w:rPr>
                <w:rFonts w:ascii="Times New Roman" w:hAnsi="Times New Roman" w:cs="Times New Roman"/>
                <w:sz w:val="24"/>
                <w:szCs w:val="24"/>
              </w:rPr>
            </w:pPr>
            <w:r w:rsidRPr="0020499A">
              <w:rPr>
                <w:rFonts w:ascii="Times New Roman" w:hAnsi="Times New Roman" w:cs="Times New Roman"/>
                <w:sz w:val="24"/>
                <w:szCs w:val="24"/>
              </w:rPr>
              <w:t>Ders araç gereçlerinin öğrencinin performansına ve fiziksel özelliklerine göre seçilmesi.</w:t>
            </w:r>
          </w:p>
        </w:tc>
      </w:tr>
    </w:tbl>
    <w:p w:rsidR="000A4EE6" w:rsidRPr="0020499A" w:rsidRDefault="000A4EE6" w:rsidP="00973085">
      <w:pPr>
        <w:spacing w:after="0" w:line="240" w:lineRule="auto"/>
        <w:rPr>
          <w:rFonts w:ascii="Times New Roman" w:hAnsi="Times New Roman" w:cs="Times New Roman"/>
          <w:sz w:val="24"/>
          <w:szCs w:val="24"/>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9636"/>
      </w:tblGrid>
      <w:tr w:rsidR="000A4EE6" w:rsidRPr="0020499A" w:rsidTr="00DC219F">
        <w:trPr>
          <w:trHeight w:val="144"/>
        </w:trPr>
        <w:tc>
          <w:tcPr>
            <w:tcW w:w="10235" w:type="dxa"/>
            <w:gridSpan w:val="2"/>
            <w:vAlign w:val="center"/>
            <w:hideMark/>
          </w:tcPr>
          <w:p w:rsidR="000A4EE6" w:rsidRPr="0020499A" w:rsidRDefault="000A4EE6" w:rsidP="00973085">
            <w:pPr>
              <w:spacing w:after="0" w:line="240" w:lineRule="auto"/>
              <w:rPr>
                <w:rFonts w:ascii="Times New Roman" w:hAnsi="Times New Roman" w:cs="Times New Roman"/>
                <w:b/>
                <w:bCs/>
                <w:sz w:val="24"/>
                <w:szCs w:val="24"/>
              </w:rPr>
            </w:pPr>
            <w:r w:rsidRPr="0020499A">
              <w:rPr>
                <w:rFonts w:ascii="Times New Roman" w:hAnsi="Times New Roman" w:cs="Times New Roman"/>
                <w:b/>
                <w:bCs/>
                <w:sz w:val="24"/>
                <w:szCs w:val="24"/>
              </w:rPr>
              <w:t>2</w:t>
            </w:r>
            <w:r w:rsidR="00B147EF" w:rsidRPr="0020499A">
              <w:rPr>
                <w:rFonts w:ascii="Times New Roman" w:hAnsi="Times New Roman" w:cs="Times New Roman"/>
                <w:b/>
                <w:bCs/>
                <w:sz w:val="24"/>
                <w:szCs w:val="24"/>
              </w:rPr>
              <w:t xml:space="preserve">. TEMA    </w:t>
            </w:r>
            <w:r w:rsidRPr="0020499A">
              <w:rPr>
                <w:rFonts w:ascii="Times New Roman" w:hAnsi="Times New Roman" w:cs="Times New Roman"/>
                <w:b/>
                <w:bCs/>
                <w:sz w:val="24"/>
                <w:szCs w:val="24"/>
              </w:rPr>
              <w:t>EĞİTİM VE ÖĞRETİMDE KALİTE</w:t>
            </w:r>
          </w:p>
        </w:tc>
      </w:tr>
      <w:tr w:rsidR="000A4EE6" w:rsidRPr="0020499A" w:rsidTr="00DC219F">
        <w:trPr>
          <w:trHeight w:val="70"/>
        </w:trPr>
        <w:tc>
          <w:tcPr>
            <w:tcW w:w="599" w:type="dxa"/>
            <w:vAlign w:val="center"/>
            <w:hideMark/>
          </w:tcPr>
          <w:p w:rsidR="000A4EE6" w:rsidRPr="0020499A" w:rsidRDefault="000A4EE6" w:rsidP="00973085">
            <w:pPr>
              <w:spacing w:after="0" w:line="240" w:lineRule="auto"/>
              <w:jc w:val="center"/>
              <w:rPr>
                <w:rFonts w:ascii="Times New Roman" w:hAnsi="Times New Roman" w:cs="Times New Roman"/>
                <w:b/>
                <w:bCs/>
                <w:sz w:val="24"/>
                <w:szCs w:val="24"/>
              </w:rPr>
            </w:pPr>
            <w:r w:rsidRPr="0020499A">
              <w:rPr>
                <w:rFonts w:ascii="Times New Roman" w:hAnsi="Times New Roman" w:cs="Times New Roman"/>
                <w:b/>
                <w:bCs/>
                <w:sz w:val="24"/>
                <w:szCs w:val="24"/>
              </w:rPr>
              <w:t>1</w:t>
            </w:r>
          </w:p>
        </w:tc>
        <w:tc>
          <w:tcPr>
            <w:tcW w:w="9636" w:type="dxa"/>
            <w:vAlign w:val="center"/>
            <w:hideMark/>
          </w:tcPr>
          <w:p w:rsidR="000A4EE6" w:rsidRPr="0020499A" w:rsidRDefault="000A4EE6" w:rsidP="00973085">
            <w:pPr>
              <w:spacing w:after="0" w:line="240" w:lineRule="auto"/>
              <w:rPr>
                <w:rFonts w:ascii="Times New Roman" w:hAnsi="Times New Roman" w:cs="Times New Roman"/>
                <w:sz w:val="24"/>
                <w:szCs w:val="24"/>
              </w:rPr>
            </w:pPr>
            <w:r w:rsidRPr="0020499A">
              <w:rPr>
                <w:rFonts w:ascii="Times New Roman" w:hAnsi="Times New Roman" w:cs="Times New Roman"/>
                <w:sz w:val="24"/>
                <w:szCs w:val="24"/>
              </w:rPr>
              <w:t>Birden fazla engeli olan öğrenciler için okul içerisinde gerekli fiziksel düzenlemelerin yapılması.</w:t>
            </w:r>
          </w:p>
        </w:tc>
      </w:tr>
      <w:tr w:rsidR="000A4EE6" w:rsidRPr="0020499A" w:rsidTr="00DC219F">
        <w:trPr>
          <w:trHeight w:val="70"/>
        </w:trPr>
        <w:tc>
          <w:tcPr>
            <w:tcW w:w="599" w:type="dxa"/>
            <w:vAlign w:val="center"/>
            <w:hideMark/>
          </w:tcPr>
          <w:p w:rsidR="000A4EE6" w:rsidRPr="0020499A" w:rsidRDefault="000A4EE6" w:rsidP="00973085">
            <w:pPr>
              <w:spacing w:after="0" w:line="240" w:lineRule="auto"/>
              <w:jc w:val="center"/>
              <w:rPr>
                <w:rFonts w:ascii="Times New Roman" w:hAnsi="Times New Roman" w:cs="Times New Roman"/>
                <w:b/>
                <w:bCs/>
                <w:sz w:val="24"/>
                <w:szCs w:val="24"/>
              </w:rPr>
            </w:pPr>
            <w:r w:rsidRPr="0020499A">
              <w:rPr>
                <w:rFonts w:ascii="Times New Roman" w:hAnsi="Times New Roman" w:cs="Times New Roman"/>
                <w:b/>
                <w:bCs/>
                <w:sz w:val="24"/>
                <w:szCs w:val="24"/>
              </w:rPr>
              <w:t>2</w:t>
            </w:r>
          </w:p>
        </w:tc>
        <w:tc>
          <w:tcPr>
            <w:tcW w:w="9636" w:type="dxa"/>
            <w:vAlign w:val="center"/>
            <w:hideMark/>
          </w:tcPr>
          <w:p w:rsidR="000A4EE6" w:rsidRPr="0020499A" w:rsidRDefault="000A4EE6" w:rsidP="00973085">
            <w:pPr>
              <w:spacing w:after="0" w:line="240" w:lineRule="auto"/>
              <w:rPr>
                <w:rFonts w:ascii="Times New Roman" w:hAnsi="Times New Roman" w:cs="Times New Roman"/>
                <w:sz w:val="24"/>
                <w:szCs w:val="24"/>
              </w:rPr>
            </w:pPr>
            <w:r w:rsidRPr="0020499A">
              <w:rPr>
                <w:rFonts w:ascii="Times New Roman" w:hAnsi="Times New Roman" w:cs="Times New Roman"/>
                <w:sz w:val="24"/>
                <w:szCs w:val="24"/>
              </w:rPr>
              <w:t>Özel eğitimde yeni yaklaşım ve öğretim yöntemlerini eğitim sürecinde kullanılmaması.</w:t>
            </w:r>
          </w:p>
        </w:tc>
      </w:tr>
      <w:tr w:rsidR="000A4EE6" w:rsidRPr="0020499A" w:rsidTr="00DC219F">
        <w:trPr>
          <w:trHeight w:val="70"/>
        </w:trPr>
        <w:tc>
          <w:tcPr>
            <w:tcW w:w="599" w:type="dxa"/>
            <w:vAlign w:val="center"/>
            <w:hideMark/>
          </w:tcPr>
          <w:p w:rsidR="000A4EE6" w:rsidRPr="0020499A" w:rsidRDefault="000A4EE6" w:rsidP="00973085">
            <w:pPr>
              <w:spacing w:after="0" w:line="240" w:lineRule="auto"/>
              <w:jc w:val="center"/>
              <w:rPr>
                <w:rFonts w:ascii="Times New Roman" w:hAnsi="Times New Roman" w:cs="Times New Roman"/>
                <w:b/>
                <w:bCs/>
                <w:sz w:val="24"/>
                <w:szCs w:val="24"/>
              </w:rPr>
            </w:pPr>
            <w:r w:rsidRPr="0020499A">
              <w:rPr>
                <w:rFonts w:ascii="Times New Roman" w:hAnsi="Times New Roman" w:cs="Times New Roman"/>
                <w:b/>
                <w:bCs/>
                <w:sz w:val="24"/>
                <w:szCs w:val="24"/>
              </w:rPr>
              <w:t>3</w:t>
            </w:r>
          </w:p>
        </w:tc>
        <w:tc>
          <w:tcPr>
            <w:tcW w:w="9636" w:type="dxa"/>
            <w:vAlign w:val="center"/>
          </w:tcPr>
          <w:p w:rsidR="000A4EE6" w:rsidRPr="0020499A" w:rsidRDefault="000A4EE6" w:rsidP="00973085">
            <w:pPr>
              <w:spacing w:after="0" w:line="240" w:lineRule="auto"/>
              <w:rPr>
                <w:rFonts w:ascii="Times New Roman" w:hAnsi="Times New Roman" w:cs="Times New Roman"/>
                <w:sz w:val="24"/>
                <w:szCs w:val="24"/>
              </w:rPr>
            </w:pPr>
            <w:r w:rsidRPr="0020499A">
              <w:rPr>
                <w:rFonts w:ascii="Times New Roman" w:hAnsi="Times New Roman" w:cs="Times New Roman"/>
                <w:sz w:val="24"/>
                <w:szCs w:val="24"/>
              </w:rPr>
              <w:t>Eğitimi destekleyici materyallerin sağlanması.</w:t>
            </w:r>
          </w:p>
        </w:tc>
      </w:tr>
      <w:tr w:rsidR="0057751B" w:rsidRPr="0020499A" w:rsidTr="00DC219F">
        <w:trPr>
          <w:trHeight w:val="70"/>
        </w:trPr>
        <w:tc>
          <w:tcPr>
            <w:tcW w:w="599" w:type="dxa"/>
            <w:vAlign w:val="center"/>
          </w:tcPr>
          <w:p w:rsidR="0057751B" w:rsidRPr="0020499A" w:rsidRDefault="0057751B" w:rsidP="00973085">
            <w:pPr>
              <w:spacing w:after="0" w:line="240" w:lineRule="auto"/>
              <w:jc w:val="center"/>
              <w:rPr>
                <w:rFonts w:ascii="Times New Roman" w:hAnsi="Times New Roman" w:cs="Times New Roman"/>
                <w:b/>
                <w:bCs/>
                <w:sz w:val="24"/>
                <w:szCs w:val="24"/>
              </w:rPr>
            </w:pPr>
            <w:r w:rsidRPr="0020499A">
              <w:rPr>
                <w:rFonts w:ascii="Times New Roman" w:hAnsi="Times New Roman" w:cs="Times New Roman"/>
                <w:b/>
                <w:bCs/>
                <w:sz w:val="24"/>
                <w:szCs w:val="24"/>
              </w:rPr>
              <w:t>4</w:t>
            </w:r>
          </w:p>
        </w:tc>
        <w:tc>
          <w:tcPr>
            <w:tcW w:w="9636" w:type="dxa"/>
            <w:vAlign w:val="center"/>
          </w:tcPr>
          <w:p w:rsidR="0057751B" w:rsidRPr="0020499A" w:rsidRDefault="0057751B" w:rsidP="00973085">
            <w:pPr>
              <w:spacing w:after="0" w:line="240" w:lineRule="auto"/>
              <w:rPr>
                <w:rFonts w:ascii="Times New Roman" w:hAnsi="Times New Roman" w:cs="Times New Roman"/>
                <w:sz w:val="24"/>
                <w:szCs w:val="24"/>
              </w:rPr>
            </w:pPr>
            <w:r w:rsidRPr="0020499A">
              <w:rPr>
                <w:rFonts w:ascii="Times New Roman" w:hAnsi="Times New Roman" w:cs="Times New Roman"/>
                <w:sz w:val="24"/>
                <w:szCs w:val="24"/>
              </w:rPr>
              <w:t>Ücretsiz ders kitapları ve materyal yeterli düzeydedir.</w:t>
            </w:r>
          </w:p>
        </w:tc>
      </w:tr>
      <w:tr w:rsidR="000A4EE6" w:rsidRPr="0020499A" w:rsidTr="00DC219F">
        <w:trPr>
          <w:trHeight w:val="70"/>
        </w:trPr>
        <w:tc>
          <w:tcPr>
            <w:tcW w:w="599" w:type="dxa"/>
            <w:vAlign w:val="center"/>
            <w:hideMark/>
          </w:tcPr>
          <w:p w:rsidR="000A4EE6" w:rsidRPr="0020499A" w:rsidRDefault="0057751B" w:rsidP="00973085">
            <w:pPr>
              <w:spacing w:after="0" w:line="240" w:lineRule="auto"/>
              <w:jc w:val="center"/>
              <w:rPr>
                <w:rFonts w:ascii="Times New Roman" w:hAnsi="Times New Roman" w:cs="Times New Roman"/>
                <w:b/>
                <w:bCs/>
                <w:sz w:val="24"/>
                <w:szCs w:val="24"/>
              </w:rPr>
            </w:pPr>
            <w:r w:rsidRPr="0020499A">
              <w:rPr>
                <w:rFonts w:ascii="Times New Roman" w:hAnsi="Times New Roman" w:cs="Times New Roman"/>
                <w:b/>
                <w:bCs/>
                <w:sz w:val="24"/>
                <w:szCs w:val="24"/>
              </w:rPr>
              <w:t>5</w:t>
            </w:r>
          </w:p>
        </w:tc>
        <w:tc>
          <w:tcPr>
            <w:tcW w:w="9636" w:type="dxa"/>
            <w:vAlign w:val="center"/>
          </w:tcPr>
          <w:p w:rsidR="000A4EE6" w:rsidRPr="0020499A" w:rsidRDefault="000A4EE6" w:rsidP="00973085">
            <w:pPr>
              <w:spacing w:after="0" w:line="240" w:lineRule="auto"/>
              <w:rPr>
                <w:rFonts w:ascii="Times New Roman" w:hAnsi="Times New Roman" w:cs="Times New Roman"/>
                <w:sz w:val="24"/>
                <w:szCs w:val="24"/>
              </w:rPr>
            </w:pPr>
            <w:r w:rsidRPr="0020499A">
              <w:rPr>
                <w:rFonts w:ascii="Times New Roman" w:hAnsi="Times New Roman" w:cs="Times New Roman"/>
                <w:sz w:val="24"/>
                <w:szCs w:val="24"/>
              </w:rPr>
              <w:t>Veli ve okul iş birliğinin artırılması için çalışmaların yapılması.</w:t>
            </w:r>
          </w:p>
        </w:tc>
      </w:tr>
      <w:tr w:rsidR="000A4EE6" w:rsidRPr="0020499A" w:rsidTr="00DC219F">
        <w:trPr>
          <w:trHeight w:val="70"/>
        </w:trPr>
        <w:tc>
          <w:tcPr>
            <w:tcW w:w="599" w:type="dxa"/>
            <w:vAlign w:val="center"/>
            <w:hideMark/>
          </w:tcPr>
          <w:p w:rsidR="000A4EE6" w:rsidRPr="0020499A" w:rsidRDefault="0057751B" w:rsidP="00973085">
            <w:pPr>
              <w:spacing w:after="0" w:line="240" w:lineRule="auto"/>
              <w:jc w:val="center"/>
              <w:rPr>
                <w:rFonts w:ascii="Times New Roman" w:hAnsi="Times New Roman" w:cs="Times New Roman"/>
                <w:b/>
                <w:bCs/>
                <w:sz w:val="24"/>
                <w:szCs w:val="24"/>
              </w:rPr>
            </w:pPr>
            <w:r w:rsidRPr="0020499A">
              <w:rPr>
                <w:rFonts w:ascii="Times New Roman" w:hAnsi="Times New Roman" w:cs="Times New Roman"/>
                <w:b/>
                <w:bCs/>
                <w:sz w:val="24"/>
                <w:szCs w:val="24"/>
              </w:rPr>
              <w:t>6</w:t>
            </w:r>
          </w:p>
        </w:tc>
        <w:tc>
          <w:tcPr>
            <w:tcW w:w="9636" w:type="dxa"/>
            <w:vAlign w:val="center"/>
          </w:tcPr>
          <w:p w:rsidR="000A4EE6" w:rsidRPr="0020499A" w:rsidRDefault="000A4EE6" w:rsidP="00973085">
            <w:pPr>
              <w:spacing w:after="0" w:line="240" w:lineRule="auto"/>
              <w:rPr>
                <w:rFonts w:ascii="Times New Roman" w:hAnsi="Times New Roman" w:cs="Times New Roman"/>
                <w:sz w:val="24"/>
                <w:szCs w:val="24"/>
              </w:rPr>
            </w:pPr>
            <w:r w:rsidRPr="0020499A">
              <w:rPr>
                <w:rFonts w:ascii="Times New Roman" w:hAnsi="Times New Roman" w:cs="Times New Roman"/>
                <w:sz w:val="24"/>
                <w:szCs w:val="24"/>
              </w:rPr>
              <w:t>Eğitimde kalitenin artırılması amacıyla gelişmeler ışığında materyallerin yenilenmesi.</w:t>
            </w:r>
          </w:p>
        </w:tc>
      </w:tr>
      <w:tr w:rsidR="000A4EE6" w:rsidRPr="0020499A" w:rsidTr="00DC219F">
        <w:trPr>
          <w:trHeight w:val="70"/>
        </w:trPr>
        <w:tc>
          <w:tcPr>
            <w:tcW w:w="599" w:type="dxa"/>
            <w:vAlign w:val="center"/>
            <w:hideMark/>
          </w:tcPr>
          <w:p w:rsidR="000A4EE6" w:rsidRPr="0020499A" w:rsidRDefault="0057751B" w:rsidP="00973085">
            <w:pPr>
              <w:spacing w:after="0" w:line="240" w:lineRule="auto"/>
              <w:jc w:val="center"/>
              <w:rPr>
                <w:rFonts w:ascii="Times New Roman" w:hAnsi="Times New Roman" w:cs="Times New Roman"/>
                <w:b/>
                <w:bCs/>
                <w:sz w:val="24"/>
                <w:szCs w:val="24"/>
              </w:rPr>
            </w:pPr>
            <w:r w:rsidRPr="0020499A">
              <w:rPr>
                <w:rFonts w:ascii="Times New Roman" w:hAnsi="Times New Roman" w:cs="Times New Roman"/>
                <w:b/>
                <w:bCs/>
                <w:sz w:val="24"/>
                <w:szCs w:val="24"/>
              </w:rPr>
              <w:t>7</w:t>
            </w:r>
          </w:p>
        </w:tc>
        <w:tc>
          <w:tcPr>
            <w:tcW w:w="9636" w:type="dxa"/>
            <w:vAlign w:val="center"/>
          </w:tcPr>
          <w:p w:rsidR="000A4EE6" w:rsidRPr="0020499A" w:rsidRDefault="000A4EE6" w:rsidP="00973085">
            <w:pPr>
              <w:spacing w:after="0" w:line="240" w:lineRule="auto"/>
              <w:rPr>
                <w:rFonts w:ascii="Times New Roman" w:hAnsi="Times New Roman" w:cs="Times New Roman"/>
                <w:sz w:val="24"/>
                <w:szCs w:val="24"/>
              </w:rPr>
            </w:pPr>
            <w:r w:rsidRPr="0020499A">
              <w:rPr>
                <w:rFonts w:ascii="Times New Roman" w:hAnsi="Times New Roman" w:cs="Times New Roman"/>
                <w:sz w:val="24"/>
                <w:szCs w:val="24"/>
              </w:rPr>
              <w:t>Öğrencinin fiziksel ve zihinsel gelişimine uygun olarak eğitsel destek amaçlı sınıf tekrarının önerilmesi.</w:t>
            </w:r>
          </w:p>
        </w:tc>
      </w:tr>
      <w:tr w:rsidR="000A4EE6" w:rsidRPr="0020499A" w:rsidTr="00DC219F">
        <w:trPr>
          <w:trHeight w:val="70"/>
        </w:trPr>
        <w:tc>
          <w:tcPr>
            <w:tcW w:w="599" w:type="dxa"/>
            <w:vAlign w:val="center"/>
            <w:hideMark/>
          </w:tcPr>
          <w:p w:rsidR="000A4EE6" w:rsidRPr="0020499A" w:rsidRDefault="0057751B" w:rsidP="00973085">
            <w:pPr>
              <w:spacing w:after="0" w:line="240" w:lineRule="auto"/>
              <w:jc w:val="center"/>
              <w:rPr>
                <w:rFonts w:ascii="Times New Roman" w:hAnsi="Times New Roman" w:cs="Times New Roman"/>
                <w:b/>
                <w:bCs/>
                <w:sz w:val="24"/>
                <w:szCs w:val="24"/>
              </w:rPr>
            </w:pPr>
            <w:r w:rsidRPr="0020499A">
              <w:rPr>
                <w:rFonts w:ascii="Times New Roman" w:hAnsi="Times New Roman" w:cs="Times New Roman"/>
                <w:b/>
                <w:bCs/>
                <w:sz w:val="24"/>
                <w:szCs w:val="24"/>
              </w:rPr>
              <w:t>8</w:t>
            </w:r>
          </w:p>
        </w:tc>
        <w:tc>
          <w:tcPr>
            <w:tcW w:w="9636" w:type="dxa"/>
            <w:vAlign w:val="center"/>
          </w:tcPr>
          <w:p w:rsidR="000A4EE6" w:rsidRPr="0020499A" w:rsidRDefault="000A4EE6" w:rsidP="00973085">
            <w:pPr>
              <w:spacing w:after="0" w:line="240" w:lineRule="auto"/>
              <w:rPr>
                <w:rFonts w:ascii="Times New Roman" w:hAnsi="Times New Roman" w:cs="Times New Roman"/>
                <w:sz w:val="24"/>
                <w:szCs w:val="24"/>
              </w:rPr>
            </w:pPr>
            <w:r w:rsidRPr="0020499A">
              <w:rPr>
                <w:rFonts w:ascii="Times New Roman" w:hAnsi="Times New Roman" w:cs="Times New Roman"/>
                <w:sz w:val="24"/>
                <w:szCs w:val="24"/>
              </w:rPr>
              <w:t>Mezun olan öğrencilerin tam gün tam yıl eğitim kapsamında halk eğitim merkezine yönlendirilmesi</w:t>
            </w:r>
          </w:p>
        </w:tc>
      </w:tr>
      <w:tr w:rsidR="000A4EE6" w:rsidRPr="0020499A" w:rsidTr="00DC219F">
        <w:trPr>
          <w:trHeight w:val="70"/>
        </w:trPr>
        <w:tc>
          <w:tcPr>
            <w:tcW w:w="599" w:type="dxa"/>
            <w:vAlign w:val="center"/>
            <w:hideMark/>
          </w:tcPr>
          <w:p w:rsidR="000A4EE6" w:rsidRPr="0020499A" w:rsidRDefault="0057751B" w:rsidP="00973085">
            <w:pPr>
              <w:spacing w:after="0" w:line="240" w:lineRule="auto"/>
              <w:jc w:val="center"/>
              <w:rPr>
                <w:rFonts w:ascii="Times New Roman" w:hAnsi="Times New Roman" w:cs="Times New Roman"/>
                <w:b/>
                <w:bCs/>
                <w:sz w:val="24"/>
                <w:szCs w:val="24"/>
              </w:rPr>
            </w:pPr>
            <w:r w:rsidRPr="0020499A">
              <w:rPr>
                <w:rFonts w:ascii="Times New Roman" w:hAnsi="Times New Roman" w:cs="Times New Roman"/>
                <w:b/>
                <w:bCs/>
                <w:sz w:val="24"/>
                <w:szCs w:val="24"/>
              </w:rPr>
              <w:t>9</w:t>
            </w:r>
          </w:p>
        </w:tc>
        <w:tc>
          <w:tcPr>
            <w:tcW w:w="9636" w:type="dxa"/>
            <w:vAlign w:val="center"/>
          </w:tcPr>
          <w:p w:rsidR="000A4EE6" w:rsidRPr="0020499A" w:rsidRDefault="000A4EE6" w:rsidP="00973085">
            <w:pPr>
              <w:spacing w:after="0" w:line="240" w:lineRule="auto"/>
              <w:rPr>
                <w:rFonts w:ascii="Times New Roman" w:hAnsi="Times New Roman" w:cs="Times New Roman"/>
                <w:sz w:val="24"/>
                <w:szCs w:val="24"/>
              </w:rPr>
            </w:pPr>
            <w:r w:rsidRPr="0020499A">
              <w:rPr>
                <w:rFonts w:ascii="Times New Roman" w:hAnsi="Times New Roman" w:cs="Times New Roman"/>
                <w:sz w:val="24"/>
                <w:szCs w:val="24"/>
              </w:rPr>
              <w:t>Öğrencilerin bireysel farklılıklarından dolayı performanslarına uygun yöntem ve tekniklerin uygulanmasıdır</w:t>
            </w:r>
          </w:p>
        </w:tc>
      </w:tr>
      <w:tr w:rsidR="000A4EE6" w:rsidRPr="0020499A" w:rsidTr="00DC219F">
        <w:trPr>
          <w:trHeight w:val="70"/>
        </w:trPr>
        <w:tc>
          <w:tcPr>
            <w:tcW w:w="599" w:type="dxa"/>
            <w:vAlign w:val="center"/>
            <w:hideMark/>
          </w:tcPr>
          <w:p w:rsidR="000A4EE6" w:rsidRPr="0020499A" w:rsidRDefault="0057751B" w:rsidP="00973085">
            <w:pPr>
              <w:spacing w:after="0" w:line="240" w:lineRule="auto"/>
              <w:jc w:val="center"/>
              <w:rPr>
                <w:rFonts w:ascii="Times New Roman" w:hAnsi="Times New Roman" w:cs="Times New Roman"/>
                <w:b/>
                <w:bCs/>
                <w:sz w:val="24"/>
                <w:szCs w:val="24"/>
              </w:rPr>
            </w:pPr>
            <w:r w:rsidRPr="0020499A">
              <w:rPr>
                <w:rFonts w:ascii="Times New Roman" w:hAnsi="Times New Roman" w:cs="Times New Roman"/>
                <w:b/>
                <w:bCs/>
                <w:sz w:val="24"/>
                <w:szCs w:val="24"/>
              </w:rPr>
              <w:t>10</w:t>
            </w:r>
          </w:p>
        </w:tc>
        <w:tc>
          <w:tcPr>
            <w:tcW w:w="9636" w:type="dxa"/>
            <w:vAlign w:val="center"/>
          </w:tcPr>
          <w:p w:rsidR="000A4EE6" w:rsidRPr="0020499A" w:rsidRDefault="000A4EE6" w:rsidP="00973085">
            <w:pPr>
              <w:spacing w:after="0" w:line="240" w:lineRule="auto"/>
              <w:rPr>
                <w:rFonts w:ascii="Times New Roman" w:hAnsi="Times New Roman" w:cs="Times New Roman"/>
                <w:sz w:val="24"/>
                <w:szCs w:val="24"/>
              </w:rPr>
            </w:pPr>
            <w:r w:rsidRPr="0020499A">
              <w:rPr>
                <w:rFonts w:ascii="Times New Roman" w:hAnsi="Times New Roman" w:cs="Times New Roman"/>
                <w:sz w:val="24"/>
                <w:szCs w:val="24"/>
              </w:rPr>
              <w:t>Ders araç gereçlerinin öğrencinin performansına ve fiziksel özelliklerine göre seçilmesi.</w:t>
            </w:r>
          </w:p>
        </w:tc>
      </w:tr>
    </w:tbl>
    <w:p w:rsidR="000A4EE6" w:rsidRPr="0020499A" w:rsidRDefault="000A4EE6" w:rsidP="00973085">
      <w:pPr>
        <w:spacing w:after="0" w:line="240" w:lineRule="auto"/>
        <w:rPr>
          <w:rFonts w:ascii="Times New Roman" w:hAnsi="Times New Roman" w:cs="Times New Roman"/>
          <w:sz w:val="24"/>
          <w:szCs w:val="24"/>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9647"/>
      </w:tblGrid>
      <w:tr w:rsidR="000A4EE6" w:rsidRPr="0020499A" w:rsidTr="00DC219F">
        <w:trPr>
          <w:trHeight w:val="215"/>
        </w:trPr>
        <w:tc>
          <w:tcPr>
            <w:tcW w:w="10235" w:type="dxa"/>
            <w:gridSpan w:val="2"/>
            <w:vAlign w:val="center"/>
            <w:hideMark/>
          </w:tcPr>
          <w:p w:rsidR="000A4EE6" w:rsidRPr="0020499A" w:rsidRDefault="000A4EE6" w:rsidP="00973085">
            <w:pPr>
              <w:spacing w:after="0" w:line="240" w:lineRule="auto"/>
              <w:rPr>
                <w:rFonts w:ascii="Times New Roman" w:hAnsi="Times New Roman" w:cs="Times New Roman"/>
                <w:b/>
                <w:bCs/>
                <w:sz w:val="24"/>
                <w:szCs w:val="24"/>
              </w:rPr>
            </w:pPr>
            <w:r w:rsidRPr="0020499A">
              <w:rPr>
                <w:rFonts w:ascii="Times New Roman" w:hAnsi="Times New Roman" w:cs="Times New Roman"/>
                <w:b/>
                <w:bCs/>
                <w:sz w:val="24"/>
                <w:szCs w:val="24"/>
              </w:rPr>
              <w:t>3</w:t>
            </w:r>
            <w:r w:rsidR="00B147EF" w:rsidRPr="0020499A">
              <w:rPr>
                <w:rFonts w:ascii="Times New Roman" w:hAnsi="Times New Roman" w:cs="Times New Roman"/>
                <w:b/>
                <w:bCs/>
                <w:sz w:val="24"/>
                <w:szCs w:val="24"/>
              </w:rPr>
              <w:t xml:space="preserve">. TEMA    </w:t>
            </w:r>
            <w:r w:rsidRPr="0020499A">
              <w:rPr>
                <w:rFonts w:ascii="Times New Roman" w:hAnsi="Times New Roman" w:cs="Times New Roman"/>
                <w:b/>
                <w:bCs/>
                <w:sz w:val="24"/>
                <w:szCs w:val="24"/>
              </w:rPr>
              <w:t>KURUMSAL KAPASİTE</w:t>
            </w:r>
          </w:p>
        </w:tc>
      </w:tr>
      <w:tr w:rsidR="000A4EE6" w:rsidRPr="0020499A" w:rsidTr="00DC219F">
        <w:trPr>
          <w:trHeight w:val="215"/>
        </w:trPr>
        <w:tc>
          <w:tcPr>
            <w:tcW w:w="588" w:type="dxa"/>
            <w:vAlign w:val="center"/>
            <w:hideMark/>
          </w:tcPr>
          <w:p w:rsidR="000A4EE6" w:rsidRPr="0020499A" w:rsidRDefault="000A4EE6" w:rsidP="00973085">
            <w:pPr>
              <w:spacing w:after="0" w:line="240" w:lineRule="auto"/>
              <w:jc w:val="center"/>
              <w:rPr>
                <w:rFonts w:ascii="Times New Roman" w:hAnsi="Times New Roman" w:cs="Times New Roman"/>
                <w:b/>
                <w:bCs/>
                <w:sz w:val="24"/>
                <w:szCs w:val="24"/>
              </w:rPr>
            </w:pPr>
            <w:r w:rsidRPr="0020499A">
              <w:rPr>
                <w:rFonts w:ascii="Times New Roman" w:hAnsi="Times New Roman" w:cs="Times New Roman"/>
                <w:b/>
                <w:bCs/>
                <w:sz w:val="24"/>
                <w:szCs w:val="24"/>
              </w:rPr>
              <w:t>1</w:t>
            </w:r>
          </w:p>
        </w:tc>
        <w:tc>
          <w:tcPr>
            <w:tcW w:w="9647" w:type="dxa"/>
            <w:vAlign w:val="center"/>
          </w:tcPr>
          <w:p w:rsidR="000A4EE6" w:rsidRPr="0020499A" w:rsidRDefault="000A4EE6" w:rsidP="00973085">
            <w:pPr>
              <w:spacing w:after="0" w:line="240" w:lineRule="auto"/>
              <w:rPr>
                <w:rFonts w:ascii="Times New Roman" w:hAnsi="Times New Roman" w:cs="Times New Roman"/>
                <w:sz w:val="24"/>
                <w:szCs w:val="24"/>
              </w:rPr>
            </w:pPr>
            <w:r w:rsidRPr="0020499A">
              <w:rPr>
                <w:rFonts w:ascii="Times New Roman" w:hAnsi="Times New Roman" w:cs="Times New Roman"/>
                <w:sz w:val="24"/>
                <w:szCs w:val="24"/>
              </w:rPr>
              <w:t>Birden fazla engeli olan öğrenciler için okul içerisinde gerekli fiziksel düzenlemelerin yapılması.</w:t>
            </w:r>
          </w:p>
        </w:tc>
      </w:tr>
      <w:tr w:rsidR="000A4EE6" w:rsidRPr="0020499A" w:rsidTr="00DC219F">
        <w:trPr>
          <w:trHeight w:val="215"/>
        </w:trPr>
        <w:tc>
          <w:tcPr>
            <w:tcW w:w="588" w:type="dxa"/>
            <w:vAlign w:val="center"/>
            <w:hideMark/>
          </w:tcPr>
          <w:p w:rsidR="000A4EE6" w:rsidRPr="0020499A" w:rsidRDefault="000A4EE6" w:rsidP="00973085">
            <w:pPr>
              <w:spacing w:after="0" w:line="240" w:lineRule="auto"/>
              <w:jc w:val="center"/>
              <w:rPr>
                <w:rFonts w:ascii="Times New Roman" w:hAnsi="Times New Roman" w:cs="Times New Roman"/>
                <w:b/>
                <w:bCs/>
                <w:sz w:val="24"/>
                <w:szCs w:val="24"/>
              </w:rPr>
            </w:pPr>
            <w:r w:rsidRPr="0020499A">
              <w:rPr>
                <w:rFonts w:ascii="Times New Roman" w:hAnsi="Times New Roman" w:cs="Times New Roman"/>
                <w:b/>
                <w:bCs/>
                <w:sz w:val="24"/>
                <w:szCs w:val="24"/>
              </w:rPr>
              <w:t>2</w:t>
            </w:r>
          </w:p>
        </w:tc>
        <w:tc>
          <w:tcPr>
            <w:tcW w:w="9647" w:type="dxa"/>
            <w:vAlign w:val="center"/>
          </w:tcPr>
          <w:p w:rsidR="000A4EE6" w:rsidRPr="0020499A" w:rsidRDefault="000A4EE6" w:rsidP="00973085">
            <w:pPr>
              <w:spacing w:after="0" w:line="240" w:lineRule="auto"/>
              <w:rPr>
                <w:rFonts w:ascii="Times New Roman" w:hAnsi="Times New Roman" w:cs="Times New Roman"/>
                <w:sz w:val="24"/>
                <w:szCs w:val="24"/>
              </w:rPr>
            </w:pPr>
            <w:r w:rsidRPr="0020499A">
              <w:rPr>
                <w:rFonts w:ascii="Times New Roman" w:hAnsi="Times New Roman" w:cs="Times New Roman"/>
                <w:sz w:val="24"/>
                <w:szCs w:val="24"/>
              </w:rPr>
              <w:t>Değerlerin ön plana alınarak sosyal etkinliklere tüm öğrencilerin katılımın sağlanmasıdır</w:t>
            </w:r>
          </w:p>
        </w:tc>
      </w:tr>
      <w:tr w:rsidR="000A4EE6" w:rsidRPr="0020499A" w:rsidTr="00DC219F">
        <w:trPr>
          <w:trHeight w:val="215"/>
        </w:trPr>
        <w:tc>
          <w:tcPr>
            <w:tcW w:w="588" w:type="dxa"/>
            <w:vAlign w:val="center"/>
            <w:hideMark/>
          </w:tcPr>
          <w:p w:rsidR="000A4EE6" w:rsidRPr="0020499A" w:rsidRDefault="000A4EE6" w:rsidP="00973085">
            <w:pPr>
              <w:spacing w:after="0" w:line="240" w:lineRule="auto"/>
              <w:jc w:val="center"/>
              <w:rPr>
                <w:rFonts w:ascii="Times New Roman" w:hAnsi="Times New Roman" w:cs="Times New Roman"/>
                <w:b/>
                <w:bCs/>
                <w:sz w:val="24"/>
                <w:szCs w:val="24"/>
              </w:rPr>
            </w:pPr>
            <w:r w:rsidRPr="0020499A">
              <w:rPr>
                <w:rFonts w:ascii="Times New Roman" w:hAnsi="Times New Roman" w:cs="Times New Roman"/>
                <w:b/>
                <w:bCs/>
                <w:sz w:val="24"/>
                <w:szCs w:val="24"/>
              </w:rPr>
              <w:t>3</w:t>
            </w:r>
          </w:p>
        </w:tc>
        <w:tc>
          <w:tcPr>
            <w:tcW w:w="9647" w:type="dxa"/>
            <w:vAlign w:val="center"/>
          </w:tcPr>
          <w:p w:rsidR="000A4EE6" w:rsidRPr="0020499A" w:rsidRDefault="000A4EE6" w:rsidP="00973085">
            <w:pPr>
              <w:spacing w:after="0" w:line="240" w:lineRule="auto"/>
              <w:rPr>
                <w:rFonts w:ascii="Times New Roman" w:hAnsi="Times New Roman" w:cs="Times New Roman"/>
                <w:sz w:val="24"/>
                <w:szCs w:val="24"/>
              </w:rPr>
            </w:pPr>
            <w:r w:rsidRPr="0020499A">
              <w:rPr>
                <w:rFonts w:ascii="Times New Roman" w:hAnsi="Times New Roman" w:cs="Times New Roman"/>
                <w:sz w:val="24"/>
                <w:szCs w:val="24"/>
              </w:rPr>
              <w:t>Kurumumuzdaki I., II. ve III. Kademelerin bütüncül bir yöntem tarafından yönetilmesi.</w:t>
            </w:r>
          </w:p>
        </w:tc>
      </w:tr>
      <w:tr w:rsidR="000A4EE6" w:rsidRPr="0020499A" w:rsidTr="00DC219F">
        <w:trPr>
          <w:trHeight w:val="215"/>
        </w:trPr>
        <w:tc>
          <w:tcPr>
            <w:tcW w:w="588" w:type="dxa"/>
            <w:vAlign w:val="center"/>
            <w:hideMark/>
          </w:tcPr>
          <w:p w:rsidR="000A4EE6" w:rsidRPr="0020499A" w:rsidRDefault="000A4EE6" w:rsidP="00973085">
            <w:pPr>
              <w:spacing w:after="0" w:line="240" w:lineRule="auto"/>
              <w:jc w:val="center"/>
              <w:rPr>
                <w:rFonts w:ascii="Times New Roman" w:hAnsi="Times New Roman" w:cs="Times New Roman"/>
                <w:b/>
                <w:bCs/>
                <w:sz w:val="24"/>
                <w:szCs w:val="24"/>
              </w:rPr>
            </w:pPr>
            <w:r w:rsidRPr="0020499A">
              <w:rPr>
                <w:rFonts w:ascii="Times New Roman" w:hAnsi="Times New Roman" w:cs="Times New Roman"/>
                <w:b/>
                <w:bCs/>
                <w:sz w:val="24"/>
                <w:szCs w:val="24"/>
              </w:rPr>
              <w:t>4</w:t>
            </w:r>
          </w:p>
        </w:tc>
        <w:tc>
          <w:tcPr>
            <w:tcW w:w="9647" w:type="dxa"/>
            <w:vAlign w:val="center"/>
          </w:tcPr>
          <w:p w:rsidR="000A4EE6" w:rsidRPr="0020499A" w:rsidRDefault="000A4EE6" w:rsidP="00973085">
            <w:pPr>
              <w:spacing w:after="0" w:line="240" w:lineRule="auto"/>
              <w:rPr>
                <w:rFonts w:ascii="Times New Roman" w:hAnsi="Times New Roman" w:cs="Times New Roman"/>
                <w:sz w:val="24"/>
                <w:szCs w:val="24"/>
              </w:rPr>
            </w:pPr>
            <w:r w:rsidRPr="0020499A">
              <w:rPr>
                <w:rFonts w:ascii="Times New Roman" w:hAnsi="Times New Roman" w:cs="Times New Roman"/>
                <w:sz w:val="24"/>
                <w:szCs w:val="24"/>
              </w:rPr>
              <w:t xml:space="preserve">İl Sağlık </w:t>
            </w:r>
            <w:r w:rsidR="003E7869" w:rsidRPr="0020499A">
              <w:rPr>
                <w:rFonts w:ascii="Times New Roman" w:hAnsi="Times New Roman" w:cs="Times New Roman"/>
                <w:sz w:val="24"/>
                <w:szCs w:val="24"/>
              </w:rPr>
              <w:t>Md.</w:t>
            </w:r>
            <w:r w:rsidRPr="0020499A">
              <w:rPr>
                <w:rFonts w:ascii="Times New Roman" w:hAnsi="Times New Roman" w:cs="Times New Roman"/>
                <w:sz w:val="24"/>
                <w:szCs w:val="24"/>
              </w:rPr>
              <w:t xml:space="preserve"> tarafından okulumuzun temizliği ve hijyeni denetle</w:t>
            </w:r>
            <w:r w:rsidR="003E7869" w:rsidRPr="0020499A">
              <w:rPr>
                <w:rFonts w:ascii="Times New Roman" w:hAnsi="Times New Roman" w:cs="Times New Roman"/>
                <w:sz w:val="24"/>
                <w:szCs w:val="24"/>
              </w:rPr>
              <w:t>n</w:t>
            </w:r>
            <w:r w:rsidRPr="0020499A">
              <w:rPr>
                <w:rFonts w:ascii="Times New Roman" w:hAnsi="Times New Roman" w:cs="Times New Roman"/>
                <w:sz w:val="24"/>
                <w:szCs w:val="24"/>
              </w:rPr>
              <w:t>erek Beyaz Bayrak verilmiş bu nedenle okulumuz Beslenme Dostu projesine kabul edilmiştir.</w:t>
            </w:r>
          </w:p>
        </w:tc>
      </w:tr>
      <w:tr w:rsidR="000A4EE6" w:rsidRPr="0020499A" w:rsidTr="00DC219F">
        <w:trPr>
          <w:trHeight w:val="215"/>
        </w:trPr>
        <w:tc>
          <w:tcPr>
            <w:tcW w:w="588" w:type="dxa"/>
            <w:vAlign w:val="center"/>
            <w:hideMark/>
          </w:tcPr>
          <w:p w:rsidR="000A4EE6" w:rsidRPr="0020499A" w:rsidRDefault="000A4EE6" w:rsidP="00973085">
            <w:pPr>
              <w:spacing w:after="0" w:line="240" w:lineRule="auto"/>
              <w:jc w:val="center"/>
              <w:rPr>
                <w:rFonts w:ascii="Times New Roman" w:hAnsi="Times New Roman" w:cs="Times New Roman"/>
                <w:b/>
                <w:bCs/>
                <w:sz w:val="24"/>
                <w:szCs w:val="24"/>
              </w:rPr>
            </w:pPr>
            <w:r w:rsidRPr="0020499A">
              <w:rPr>
                <w:rFonts w:ascii="Times New Roman" w:hAnsi="Times New Roman" w:cs="Times New Roman"/>
                <w:b/>
                <w:bCs/>
                <w:sz w:val="24"/>
                <w:szCs w:val="24"/>
              </w:rPr>
              <w:t>5</w:t>
            </w:r>
          </w:p>
        </w:tc>
        <w:tc>
          <w:tcPr>
            <w:tcW w:w="9647" w:type="dxa"/>
            <w:vAlign w:val="center"/>
          </w:tcPr>
          <w:p w:rsidR="000A4EE6" w:rsidRPr="0020499A" w:rsidRDefault="000A4EE6" w:rsidP="00973085">
            <w:pPr>
              <w:spacing w:after="0" w:line="240" w:lineRule="auto"/>
              <w:rPr>
                <w:rFonts w:ascii="Times New Roman" w:hAnsi="Times New Roman" w:cs="Times New Roman"/>
                <w:sz w:val="24"/>
                <w:szCs w:val="24"/>
              </w:rPr>
            </w:pPr>
            <w:r w:rsidRPr="0020499A">
              <w:rPr>
                <w:rFonts w:ascii="Times New Roman" w:hAnsi="Times New Roman" w:cs="Times New Roman"/>
                <w:sz w:val="24"/>
                <w:szCs w:val="24"/>
              </w:rPr>
              <w:t>Öğrenciler ve tüm okul personeli için iş güvenliği ve okul güvenliği gerektiren tedbirlerin alınması.</w:t>
            </w:r>
          </w:p>
        </w:tc>
      </w:tr>
      <w:tr w:rsidR="000A4EE6" w:rsidRPr="0020499A" w:rsidTr="00DC219F">
        <w:trPr>
          <w:trHeight w:val="215"/>
        </w:trPr>
        <w:tc>
          <w:tcPr>
            <w:tcW w:w="588" w:type="dxa"/>
            <w:vAlign w:val="center"/>
            <w:hideMark/>
          </w:tcPr>
          <w:p w:rsidR="000A4EE6" w:rsidRPr="0020499A" w:rsidRDefault="000A4EE6" w:rsidP="00973085">
            <w:pPr>
              <w:spacing w:after="0" w:line="240" w:lineRule="auto"/>
              <w:jc w:val="center"/>
              <w:rPr>
                <w:rFonts w:ascii="Times New Roman" w:hAnsi="Times New Roman" w:cs="Times New Roman"/>
                <w:b/>
                <w:bCs/>
                <w:sz w:val="24"/>
                <w:szCs w:val="24"/>
              </w:rPr>
            </w:pPr>
            <w:r w:rsidRPr="0020499A">
              <w:rPr>
                <w:rFonts w:ascii="Times New Roman" w:hAnsi="Times New Roman" w:cs="Times New Roman"/>
                <w:b/>
                <w:bCs/>
                <w:sz w:val="24"/>
                <w:szCs w:val="24"/>
              </w:rPr>
              <w:t>6</w:t>
            </w:r>
          </w:p>
        </w:tc>
        <w:tc>
          <w:tcPr>
            <w:tcW w:w="9647" w:type="dxa"/>
            <w:vAlign w:val="center"/>
          </w:tcPr>
          <w:p w:rsidR="000A4EE6" w:rsidRPr="0020499A" w:rsidRDefault="000A4EE6" w:rsidP="00973085">
            <w:pPr>
              <w:spacing w:after="0" w:line="240" w:lineRule="auto"/>
              <w:rPr>
                <w:rFonts w:ascii="Times New Roman" w:hAnsi="Times New Roman" w:cs="Times New Roman"/>
                <w:sz w:val="24"/>
                <w:szCs w:val="24"/>
              </w:rPr>
            </w:pPr>
            <w:r w:rsidRPr="0020499A">
              <w:rPr>
                <w:rFonts w:ascii="Times New Roman" w:hAnsi="Times New Roman" w:cs="Times New Roman"/>
                <w:sz w:val="24"/>
                <w:szCs w:val="24"/>
              </w:rPr>
              <w:t>Kurumun risk seviyesinin yüksek olmasından dolayı İş Güvenliği eğitimin tüm okul personeli tarafından iki yılda bir alınması.</w:t>
            </w:r>
          </w:p>
        </w:tc>
      </w:tr>
      <w:tr w:rsidR="000A4EE6" w:rsidRPr="0020499A" w:rsidTr="00DC219F">
        <w:trPr>
          <w:trHeight w:val="215"/>
        </w:trPr>
        <w:tc>
          <w:tcPr>
            <w:tcW w:w="588" w:type="dxa"/>
            <w:vAlign w:val="center"/>
            <w:hideMark/>
          </w:tcPr>
          <w:p w:rsidR="000A4EE6" w:rsidRPr="0020499A" w:rsidRDefault="000A4EE6" w:rsidP="00973085">
            <w:pPr>
              <w:spacing w:after="0" w:line="240" w:lineRule="auto"/>
              <w:jc w:val="center"/>
              <w:rPr>
                <w:rFonts w:ascii="Times New Roman" w:hAnsi="Times New Roman" w:cs="Times New Roman"/>
                <w:b/>
                <w:bCs/>
                <w:sz w:val="24"/>
                <w:szCs w:val="24"/>
              </w:rPr>
            </w:pPr>
            <w:r w:rsidRPr="0020499A">
              <w:rPr>
                <w:rFonts w:ascii="Times New Roman" w:hAnsi="Times New Roman" w:cs="Times New Roman"/>
                <w:b/>
                <w:bCs/>
                <w:sz w:val="24"/>
                <w:szCs w:val="24"/>
              </w:rPr>
              <w:t>7</w:t>
            </w:r>
          </w:p>
        </w:tc>
        <w:tc>
          <w:tcPr>
            <w:tcW w:w="9647" w:type="dxa"/>
            <w:vAlign w:val="center"/>
          </w:tcPr>
          <w:p w:rsidR="0057751B" w:rsidRPr="0020499A" w:rsidRDefault="000A4EE6" w:rsidP="00973085">
            <w:pPr>
              <w:spacing w:after="0" w:line="240" w:lineRule="auto"/>
              <w:rPr>
                <w:rFonts w:ascii="Times New Roman" w:hAnsi="Times New Roman" w:cs="Times New Roman"/>
                <w:sz w:val="24"/>
                <w:szCs w:val="24"/>
              </w:rPr>
            </w:pPr>
            <w:r w:rsidRPr="0020499A">
              <w:rPr>
                <w:rFonts w:ascii="Times New Roman" w:hAnsi="Times New Roman" w:cs="Times New Roman"/>
                <w:sz w:val="24"/>
                <w:szCs w:val="24"/>
              </w:rPr>
              <w:t>Okul yönetimi, öğretmen, rehberlik servisi, temizlik personeli ve veliler arasında etkili ve olumlu iletişimin sağlanması.</w:t>
            </w:r>
          </w:p>
        </w:tc>
      </w:tr>
      <w:tr w:rsidR="0057751B" w:rsidRPr="0020499A" w:rsidTr="00DC219F">
        <w:trPr>
          <w:trHeight w:val="215"/>
        </w:trPr>
        <w:tc>
          <w:tcPr>
            <w:tcW w:w="588" w:type="dxa"/>
            <w:vAlign w:val="center"/>
          </w:tcPr>
          <w:p w:rsidR="0057751B" w:rsidRPr="0020499A" w:rsidRDefault="0057751B" w:rsidP="00973085">
            <w:pPr>
              <w:spacing w:after="0" w:line="240" w:lineRule="auto"/>
              <w:jc w:val="center"/>
              <w:rPr>
                <w:rFonts w:ascii="Times New Roman" w:hAnsi="Times New Roman" w:cs="Times New Roman"/>
                <w:b/>
                <w:bCs/>
                <w:sz w:val="24"/>
                <w:szCs w:val="24"/>
              </w:rPr>
            </w:pPr>
            <w:r w:rsidRPr="0020499A">
              <w:rPr>
                <w:rFonts w:ascii="Times New Roman" w:hAnsi="Times New Roman" w:cs="Times New Roman"/>
                <w:b/>
                <w:bCs/>
                <w:sz w:val="24"/>
                <w:szCs w:val="24"/>
              </w:rPr>
              <w:t>8</w:t>
            </w:r>
          </w:p>
        </w:tc>
        <w:tc>
          <w:tcPr>
            <w:tcW w:w="9647" w:type="dxa"/>
            <w:vAlign w:val="center"/>
          </w:tcPr>
          <w:p w:rsidR="0057751B" w:rsidRPr="0020499A" w:rsidRDefault="0057751B" w:rsidP="00973085">
            <w:pPr>
              <w:spacing w:after="0" w:line="240" w:lineRule="auto"/>
              <w:rPr>
                <w:rFonts w:ascii="Times New Roman" w:hAnsi="Times New Roman" w:cs="Times New Roman"/>
                <w:sz w:val="24"/>
                <w:szCs w:val="24"/>
              </w:rPr>
            </w:pPr>
            <w:r w:rsidRPr="0020499A">
              <w:rPr>
                <w:rFonts w:ascii="Times New Roman" w:hAnsi="Times New Roman" w:cs="Times New Roman"/>
                <w:sz w:val="24"/>
                <w:szCs w:val="24"/>
              </w:rPr>
              <w:t>Özel Eğitimde taşıma ve yemek ücretsiz sağlanmaktadır.</w:t>
            </w:r>
          </w:p>
        </w:tc>
      </w:tr>
      <w:tr w:rsidR="0057751B" w:rsidRPr="0020499A" w:rsidTr="00DC219F">
        <w:trPr>
          <w:trHeight w:val="215"/>
        </w:trPr>
        <w:tc>
          <w:tcPr>
            <w:tcW w:w="588" w:type="dxa"/>
            <w:vAlign w:val="center"/>
          </w:tcPr>
          <w:p w:rsidR="0057751B" w:rsidRPr="0020499A" w:rsidRDefault="0057751B" w:rsidP="00973085">
            <w:pPr>
              <w:spacing w:after="0" w:line="240" w:lineRule="auto"/>
              <w:jc w:val="center"/>
              <w:rPr>
                <w:rFonts w:ascii="Times New Roman" w:hAnsi="Times New Roman" w:cs="Times New Roman"/>
                <w:b/>
                <w:bCs/>
                <w:sz w:val="24"/>
                <w:szCs w:val="24"/>
              </w:rPr>
            </w:pPr>
            <w:r w:rsidRPr="0020499A">
              <w:rPr>
                <w:rFonts w:ascii="Times New Roman" w:hAnsi="Times New Roman" w:cs="Times New Roman"/>
                <w:b/>
                <w:bCs/>
                <w:sz w:val="24"/>
                <w:szCs w:val="24"/>
              </w:rPr>
              <w:t>9</w:t>
            </w:r>
          </w:p>
        </w:tc>
        <w:tc>
          <w:tcPr>
            <w:tcW w:w="9647" w:type="dxa"/>
            <w:vAlign w:val="center"/>
          </w:tcPr>
          <w:p w:rsidR="0057751B" w:rsidRPr="0020499A" w:rsidRDefault="0057751B" w:rsidP="00973085">
            <w:pPr>
              <w:spacing w:after="0" w:line="240" w:lineRule="auto"/>
              <w:rPr>
                <w:rFonts w:ascii="Times New Roman" w:hAnsi="Times New Roman" w:cs="Times New Roman"/>
                <w:sz w:val="24"/>
                <w:szCs w:val="24"/>
              </w:rPr>
            </w:pPr>
            <w:r w:rsidRPr="0020499A">
              <w:rPr>
                <w:rFonts w:ascii="Times New Roman" w:hAnsi="Times New Roman" w:cs="Times New Roman"/>
                <w:sz w:val="24"/>
                <w:szCs w:val="24"/>
              </w:rPr>
              <w:t>Okul donanımı mevcut öğrenci sayımız için yeterli düzeydedir</w:t>
            </w:r>
          </w:p>
        </w:tc>
      </w:tr>
      <w:tr w:rsidR="0057751B" w:rsidRPr="0020499A" w:rsidTr="00DC219F">
        <w:trPr>
          <w:trHeight w:val="215"/>
        </w:trPr>
        <w:tc>
          <w:tcPr>
            <w:tcW w:w="588" w:type="dxa"/>
            <w:vAlign w:val="center"/>
          </w:tcPr>
          <w:p w:rsidR="0057751B" w:rsidRPr="0020499A" w:rsidRDefault="0057751B" w:rsidP="00973085">
            <w:pPr>
              <w:spacing w:after="0" w:line="240" w:lineRule="auto"/>
              <w:jc w:val="center"/>
              <w:rPr>
                <w:rFonts w:ascii="Times New Roman" w:hAnsi="Times New Roman" w:cs="Times New Roman"/>
                <w:b/>
                <w:bCs/>
                <w:sz w:val="24"/>
                <w:szCs w:val="24"/>
              </w:rPr>
            </w:pPr>
            <w:r w:rsidRPr="0020499A">
              <w:rPr>
                <w:rFonts w:ascii="Times New Roman" w:hAnsi="Times New Roman" w:cs="Times New Roman"/>
                <w:b/>
                <w:bCs/>
                <w:sz w:val="24"/>
                <w:szCs w:val="24"/>
              </w:rPr>
              <w:t>10</w:t>
            </w:r>
          </w:p>
        </w:tc>
        <w:tc>
          <w:tcPr>
            <w:tcW w:w="9647" w:type="dxa"/>
            <w:vAlign w:val="center"/>
          </w:tcPr>
          <w:p w:rsidR="0057751B" w:rsidRPr="0020499A" w:rsidRDefault="0057751B" w:rsidP="00973085">
            <w:pPr>
              <w:spacing w:after="0" w:line="240" w:lineRule="auto"/>
              <w:rPr>
                <w:rFonts w:ascii="Times New Roman" w:hAnsi="Times New Roman" w:cs="Times New Roman"/>
                <w:sz w:val="24"/>
                <w:szCs w:val="24"/>
              </w:rPr>
            </w:pPr>
            <w:r w:rsidRPr="0020499A">
              <w:rPr>
                <w:rFonts w:ascii="Times New Roman" w:hAnsi="Times New Roman" w:cs="Times New Roman"/>
                <w:sz w:val="24"/>
                <w:szCs w:val="24"/>
              </w:rPr>
              <w:t>Özel Eğitime uygun yapılmış bir binamız ve bahçemiz bulunmaktadır.</w:t>
            </w:r>
          </w:p>
        </w:tc>
      </w:tr>
      <w:tr w:rsidR="0057751B" w:rsidRPr="0020499A" w:rsidTr="00DC219F">
        <w:trPr>
          <w:trHeight w:val="215"/>
        </w:trPr>
        <w:tc>
          <w:tcPr>
            <w:tcW w:w="588" w:type="dxa"/>
            <w:vAlign w:val="center"/>
          </w:tcPr>
          <w:p w:rsidR="0057751B" w:rsidRPr="0020499A" w:rsidRDefault="0057751B" w:rsidP="00973085">
            <w:pPr>
              <w:spacing w:after="0" w:line="240" w:lineRule="auto"/>
              <w:jc w:val="center"/>
              <w:rPr>
                <w:rFonts w:ascii="Times New Roman" w:hAnsi="Times New Roman" w:cs="Times New Roman"/>
                <w:b/>
                <w:bCs/>
                <w:sz w:val="24"/>
                <w:szCs w:val="24"/>
              </w:rPr>
            </w:pPr>
            <w:r w:rsidRPr="0020499A">
              <w:rPr>
                <w:rFonts w:ascii="Times New Roman" w:hAnsi="Times New Roman" w:cs="Times New Roman"/>
                <w:b/>
                <w:bCs/>
                <w:sz w:val="24"/>
                <w:szCs w:val="24"/>
              </w:rPr>
              <w:t>11</w:t>
            </w:r>
          </w:p>
        </w:tc>
        <w:tc>
          <w:tcPr>
            <w:tcW w:w="9647" w:type="dxa"/>
            <w:vAlign w:val="center"/>
          </w:tcPr>
          <w:p w:rsidR="0057751B" w:rsidRPr="0020499A" w:rsidRDefault="0057751B" w:rsidP="00973085">
            <w:pPr>
              <w:spacing w:after="0" w:line="240" w:lineRule="auto"/>
              <w:rPr>
                <w:rFonts w:ascii="Times New Roman" w:hAnsi="Times New Roman" w:cs="Times New Roman"/>
                <w:sz w:val="24"/>
                <w:szCs w:val="24"/>
              </w:rPr>
            </w:pPr>
            <w:r w:rsidRPr="0020499A">
              <w:rPr>
                <w:rFonts w:ascii="Times New Roman" w:hAnsi="Times New Roman" w:cs="Times New Roman"/>
                <w:sz w:val="24"/>
                <w:szCs w:val="24"/>
              </w:rPr>
              <w:t>Okul Bahçesine oyun alanları, Peyzaj çalışması yapmak.</w:t>
            </w:r>
          </w:p>
        </w:tc>
      </w:tr>
      <w:tr w:rsidR="0057751B" w:rsidRPr="0020499A" w:rsidTr="00DC219F">
        <w:trPr>
          <w:trHeight w:val="215"/>
        </w:trPr>
        <w:tc>
          <w:tcPr>
            <w:tcW w:w="588" w:type="dxa"/>
            <w:vAlign w:val="center"/>
          </w:tcPr>
          <w:p w:rsidR="0057751B" w:rsidRPr="0020499A" w:rsidRDefault="0057751B" w:rsidP="00973085">
            <w:pPr>
              <w:spacing w:after="0" w:line="240" w:lineRule="auto"/>
              <w:jc w:val="center"/>
              <w:rPr>
                <w:rFonts w:ascii="Times New Roman" w:hAnsi="Times New Roman" w:cs="Times New Roman"/>
                <w:b/>
                <w:bCs/>
                <w:sz w:val="24"/>
                <w:szCs w:val="24"/>
              </w:rPr>
            </w:pPr>
            <w:r w:rsidRPr="0020499A">
              <w:rPr>
                <w:rFonts w:ascii="Times New Roman" w:hAnsi="Times New Roman" w:cs="Times New Roman"/>
                <w:b/>
                <w:bCs/>
                <w:sz w:val="24"/>
                <w:szCs w:val="24"/>
              </w:rPr>
              <w:t>12</w:t>
            </w:r>
          </w:p>
        </w:tc>
        <w:tc>
          <w:tcPr>
            <w:tcW w:w="9647" w:type="dxa"/>
            <w:vAlign w:val="center"/>
          </w:tcPr>
          <w:p w:rsidR="0057751B" w:rsidRPr="0020499A" w:rsidRDefault="0057751B" w:rsidP="00973085">
            <w:pPr>
              <w:spacing w:after="0" w:line="240" w:lineRule="auto"/>
              <w:rPr>
                <w:rFonts w:ascii="Times New Roman" w:hAnsi="Times New Roman" w:cs="Times New Roman"/>
                <w:sz w:val="24"/>
                <w:szCs w:val="24"/>
              </w:rPr>
            </w:pPr>
            <w:r w:rsidRPr="0020499A">
              <w:rPr>
                <w:rFonts w:ascii="Times New Roman" w:hAnsi="Times New Roman" w:cs="Times New Roman"/>
                <w:sz w:val="24"/>
                <w:szCs w:val="24"/>
              </w:rPr>
              <w:t>Okulun spor alanlarının bakımını, okulun iç ve dış boyasını yapmak.</w:t>
            </w:r>
          </w:p>
        </w:tc>
      </w:tr>
    </w:tbl>
    <w:p w:rsidR="00144F7E" w:rsidRPr="00061084" w:rsidRDefault="00144F7E" w:rsidP="006A7393">
      <w:pPr>
        <w:spacing w:after="0"/>
        <w:rPr>
          <w:rFonts w:ascii="Times New Roman" w:hAnsi="Times New Roman" w:cs="Times New Roman"/>
        </w:rPr>
      </w:pPr>
    </w:p>
    <w:p w:rsidR="00801816" w:rsidRDefault="00801816" w:rsidP="001927B4">
      <w:pPr>
        <w:spacing w:after="0" w:line="276" w:lineRule="auto"/>
        <w:rPr>
          <w:rFonts w:ascii="Times New Roman" w:hAnsi="Times New Roman" w:cs="Times New Roman"/>
          <w:sz w:val="24"/>
          <w:szCs w:val="24"/>
          <w:u w:val="single"/>
        </w:rPr>
      </w:pPr>
    </w:p>
    <w:p w:rsidR="00801816" w:rsidRDefault="00801816" w:rsidP="001927B4">
      <w:pPr>
        <w:spacing w:after="0" w:line="276" w:lineRule="auto"/>
        <w:rPr>
          <w:rFonts w:ascii="Times New Roman" w:hAnsi="Times New Roman" w:cs="Times New Roman"/>
          <w:sz w:val="24"/>
          <w:szCs w:val="24"/>
          <w:u w:val="single"/>
        </w:rPr>
      </w:pPr>
    </w:p>
    <w:p w:rsidR="00E96B7A" w:rsidRPr="00E96B7A" w:rsidRDefault="00E96B7A" w:rsidP="00E96B7A">
      <w:pPr>
        <w:spacing w:after="0" w:line="276" w:lineRule="auto"/>
        <w:ind w:firstLine="708"/>
        <w:jc w:val="both"/>
        <w:rPr>
          <w:rFonts w:ascii="Times New Roman" w:hAnsi="Times New Roman" w:cs="Times New Roman"/>
          <w:sz w:val="24"/>
          <w:szCs w:val="24"/>
        </w:rPr>
      </w:pPr>
    </w:p>
    <w:p w:rsidR="00132F43" w:rsidRDefault="00132F43" w:rsidP="0020499A">
      <w:pPr>
        <w:pStyle w:val="ListeParagraf"/>
        <w:spacing w:after="0"/>
        <w:ind w:left="360"/>
        <w:jc w:val="center"/>
        <w:rPr>
          <w:rFonts w:cs="Minion Pro"/>
          <w:color w:val="211D1E"/>
          <w:szCs w:val="24"/>
        </w:rPr>
      </w:pPr>
    </w:p>
    <w:p w:rsidR="0020499A" w:rsidRPr="00132F43" w:rsidRDefault="00144F7E" w:rsidP="0020499A">
      <w:pPr>
        <w:pStyle w:val="ListeParagraf"/>
        <w:spacing w:after="0"/>
        <w:ind w:left="360"/>
        <w:jc w:val="center"/>
        <w:rPr>
          <w:rFonts w:ascii="Times New Roman" w:hAnsi="Times New Roman"/>
          <w:b/>
          <w:szCs w:val="24"/>
          <w:u w:val="single"/>
        </w:rPr>
      </w:pPr>
      <w:r w:rsidRPr="00132F43">
        <w:rPr>
          <w:rFonts w:cs="Minion Pro"/>
          <w:color w:val="211D1E"/>
          <w:szCs w:val="24"/>
        </w:rPr>
        <w:t xml:space="preserve"> </w:t>
      </w:r>
      <w:r w:rsidR="0020499A" w:rsidRPr="00132F43">
        <w:rPr>
          <w:rFonts w:ascii="Times New Roman" w:hAnsi="Times New Roman"/>
          <w:b/>
          <w:szCs w:val="24"/>
          <w:u w:val="single"/>
        </w:rPr>
        <w:t>3. GELECEĞE BAKIŞ</w:t>
      </w:r>
    </w:p>
    <w:p w:rsidR="0020499A" w:rsidRPr="00132F43" w:rsidRDefault="0020499A" w:rsidP="0020499A">
      <w:pPr>
        <w:spacing w:after="0"/>
        <w:jc w:val="center"/>
        <w:rPr>
          <w:rFonts w:ascii="Times New Roman" w:hAnsi="Times New Roman"/>
          <w:b/>
          <w:sz w:val="24"/>
          <w:szCs w:val="24"/>
          <w:u w:val="single"/>
        </w:rPr>
      </w:pPr>
    </w:p>
    <w:p w:rsidR="0020499A" w:rsidRPr="00132F43" w:rsidRDefault="0020499A" w:rsidP="0020499A">
      <w:pPr>
        <w:spacing w:after="0"/>
        <w:ind w:firstLine="708"/>
        <w:rPr>
          <w:rFonts w:ascii="Times New Roman" w:hAnsi="Times New Roman" w:cs="Times New Roman"/>
          <w:color w:val="211D1E"/>
          <w:sz w:val="24"/>
          <w:szCs w:val="24"/>
        </w:rPr>
      </w:pPr>
      <w:r w:rsidRPr="00132F43">
        <w:rPr>
          <w:rFonts w:ascii="Times New Roman" w:hAnsi="Times New Roman" w:cs="Times New Roman"/>
          <w:color w:val="211D1E"/>
          <w:sz w:val="24"/>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20499A" w:rsidRPr="00132F43" w:rsidRDefault="0020499A" w:rsidP="0020499A">
      <w:pPr>
        <w:spacing w:after="0"/>
        <w:rPr>
          <w:rFonts w:ascii="Times New Roman" w:hAnsi="Times New Roman" w:cs="Times New Roman"/>
          <w:color w:val="211D1E"/>
          <w:sz w:val="24"/>
          <w:szCs w:val="24"/>
        </w:rPr>
      </w:pPr>
    </w:p>
    <w:p w:rsidR="0020499A" w:rsidRPr="00132F43" w:rsidRDefault="0020499A" w:rsidP="0020499A">
      <w:pPr>
        <w:spacing w:after="0"/>
        <w:ind w:firstLine="708"/>
        <w:rPr>
          <w:rFonts w:ascii="Times New Roman" w:hAnsi="Times New Roman" w:cs="Times New Roman"/>
          <w:b/>
          <w:bCs/>
          <w:color w:val="211D1E"/>
          <w:sz w:val="24"/>
          <w:szCs w:val="24"/>
          <w:u w:val="single"/>
        </w:rPr>
      </w:pPr>
      <w:r w:rsidRPr="00132F43">
        <w:rPr>
          <w:rFonts w:ascii="Times New Roman" w:hAnsi="Times New Roman" w:cs="Times New Roman"/>
          <w:b/>
          <w:bCs/>
          <w:color w:val="211D1E"/>
          <w:sz w:val="24"/>
          <w:szCs w:val="24"/>
          <w:u w:val="single"/>
        </w:rPr>
        <w:t>3.1.</w:t>
      </w:r>
      <w:r w:rsidR="00DE3EB8" w:rsidRPr="00132F43">
        <w:rPr>
          <w:rFonts w:ascii="Times New Roman" w:hAnsi="Times New Roman" w:cs="Times New Roman"/>
          <w:b/>
          <w:bCs/>
          <w:color w:val="211D1E"/>
          <w:sz w:val="24"/>
          <w:szCs w:val="24"/>
          <w:u w:val="single"/>
        </w:rPr>
        <w:t xml:space="preserve"> </w:t>
      </w:r>
      <w:r w:rsidRPr="00132F43">
        <w:rPr>
          <w:rFonts w:ascii="Times New Roman" w:hAnsi="Times New Roman" w:cs="Times New Roman"/>
          <w:b/>
          <w:bCs/>
          <w:color w:val="211D1E"/>
          <w:sz w:val="24"/>
          <w:szCs w:val="24"/>
          <w:u w:val="single"/>
        </w:rPr>
        <w:t>Misyon</w:t>
      </w:r>
    </w:p>
    <w:p w:rsidR="0020499A" w:rsidRPr="00132F43" w:rsidRDefault="0020499A" w:rsidP="0020499A">
      <w:pPr>
        <w:spacing w:after="0"/>
        <w:ind w:firstLine="708"/>
        <w:rPr>
          <w:rFonts w:ascii="Times New Roman" w:hAnsi="Times New Roman" w:cs="Times New Roman"/>
          <w:color w:val="211D1E"/>
          <w:sz w:val="24"/>
          <w:szCs w:val="24"/>
        </w:rPr>
      </w:pPr>
      <w:r w:rsidRPr="00132F43">
        <w:rPr>
          <w:rFonts w:ascii="Times New Roman" w:hAnsi="Times New Roman" w:cs="Times New Roman"/>
          <w:color w:val="211D1E"/>
          <w:sz w:val="24"/>
          <w:szCs w:val="24"/>
        </w:rPr>
        <w:t>Öğrencileri ile bütünleşmiş motivasyonu üst düzeyde öğretmenlerce, özel eğitime uygun hale getirilmiş fiziksel ortamlarda öğrencilerin zihinsel yetersizliğini engel olarak görmeyip var olan yeteneklerini kullanarak çeşitli çalışmalara ve ürünlere imza atan; öğrencileri üreten ve topluma uyumlu bireyler olarak yetiştirmektir</w:t>
      </w:r>
    </w:p>
    <w:p w:rsidR="0020499A" w:rsidRPr="00132F43" w:rsidRDefault="0020499A" w:rsidP="0020499A">
      <w:pPr>
        <w:spacing w:after="0" w:line="276" w:lineRule="auto"/>
        <w:rPr>
          <w:rFonts w:ascii="Times New Roman" w:hAnsi="Times New Roman" w:cs="Times New Roman"/>
          <w:color w:val="211D1E"/>
          <w:sz w:val="24"/>
          <w:szCs w:val="24"/>
        </w:rPr>
      </w:pPr>
    </w:p>
    <w:p w:rsidR="0020499A" w:rsidRPr="00132F43" w:rsidRDefault="0020499A" w:rsidP="0020499A">
      <w:pPr>
        <w:spacing w:after="0" w:line="276" w:lineRule="auto"/>
        <w:ind w:firstLine="708"/>
        <w:rPr>
          <w:rFonts w:ascii="Times New Roman" w:hAnsi="Times New Roman" w:cs="Times New Roman"/>
          <w:b/>
          <w:bCs/>
          <w:color w:val="211D1E"/>
          <w:sz w:val="24"/>
          <w:szCs w:val="24"/>
          <w:u w:val="single"/>
        </w:rPr>
      </w:pPr>
      <w:r w:rsidRPr="00132F43">
        <w:rPr>
          <w:rFonts w:ascii="Times New Roman" w:hAnsi="Times New Roman" w:cs="Times New Roman"/>
          <w:b/>
          <w:bCs/>
          <w:color w:val="211D1E"/>
          <w:sz w:val="24"/>
          <w:szCs w:val="24"/>
          <w:u w:val="single"/>
        </w:rPr>
        <w:t>3.2.</w:t>
      </w:r>
      <w:r w:rsidR="00DE3EB8" w:rsidRPr="00132F43">
        <w:rPr>
          <w:rFonts w:ascii="Times New Roman" w:hAnsi="Times New Roman" w:cs="Times New Roman"/>
          <w:b/>
          <w:bCs/>
          <w:color w:val="211D1E"/>
          <w:sz w:val="24"/>
          <w:szCs w:val="24"/>
          <w:u w:val="single"/>
        </w:rPr>
        <w:t xml:space="preserve"> </w:t>
      </w:r>
      <w:r w:rsidRPr="00132F43">
        <w:rPr>
          <w:rFonts w:ascii="Times New Roman" w:hAnsi="Times New Roman" w:cs="Times New Roman"/>
          <w:b/>
          <w:bCs/>
          <w:color w:val="211D1E"/>
          <w:sz w:val="24"/>
          <w:szCs w:val="24"/>
          <w:u w:val="single"/>
        </w:rPr>
        <w:t>Vizyon</w:t>
      </w:r>
    </w:p>
    <w:p w:rsidR="0020499A" w:rsidRPr="00132F43" w:rsidRDefault="0020499A" w:rsidP="0020499A">
      <w:pPr>
        <w:spacing w:after="0" w:line="276" w:lineRule="auto"/>
        <w:ind w:firstLine="708"/>
        <w:rPr>
          <w:rFonts w:ascii="Times New Roman" w:hAnsi="Times New Roman" w:cs="Times New Roman"/>
          <w:color w:val="211D1E"/>
          <w:sz w:val="24"/>
          <w:szCs w:val="24"/>
        </w:rPr>
      </w:pPr>
      <w:r w:rsidRPr="00132F43">
        <w:rPr>
          <w:rFonts w:ascii="Times New Roman" w:hAnsi="Times New Roman" w:cs="Times New Roman"/>
          <w:color w:val="211D1E"/>
          <w:sz w:val="24"/>
          <w:szCs w:val="24"/>
        </w:rPr>
        <w:t>Bağımsız yaşam becerilerini geliştirmiş toplumun her alanına uyum sağlamış bireyler yetiştirmek.</w:t>
      </w:r>
    </w:p>
    <w:p w:rsidR="0020499A" w:rsidRPr="00091DAB" w:rsidRDefault="0020499A" w:rsidP="0020499A">
      <w:pPr>
        <w:spacing w:after="0" w:line="276" w:lineRule="auto"/>
        <w:rPr>
          <w:rFonts w:ascii="Times New Roman" w:hAnsi="Times New Roman" w:cs="Times New Roman"/>
          <w:color w:val="211D1E"/>
          <w:sz w:val="24"/>
          <w:szCs w:val="24"/>
        </w:rPr>
      </w:pPr>
    </w:p>
    <w:p w:rsidR="0020499A" w:rsidRPr="00132F43" w:rsidRDefault="0020499A" w:rsidP="0020499A">
      <w:pPr>
        <w:spacing w:after="0" w:line="276" w:lineRule="auto"/>
        <w:ind w:firstLine="708"/>
        <w:rPr>
          <w:rFonts w:ascii="Times New Roman" w:hAnsi="Times New Roman" w:cs="Times New Roman"/>
          <w:b/>
          <w:bCs/>
          <w:color w:val="211D1E"/>
          <w:sz w:val="24"/>
          <w:szCs w:val="24"/>
          <w:u w:val="single"/>
        </w:rPr>
      </w:pPr>
      <w:r w:rsidRPr="00132F43">
        <w:rPr>
          <w:rFonts w:ascii="Times New Roman" w:hAnsi="Times New Roman" w:cs="Times New Roman"/>
          <w:b/>
          <w:bCs/>
          <w:color w:val="211D1E"/>
          <w:sz w:val="24"/>
          <w:szCs w:val="24"/>
          <w:u w:val="single"/>
        </w:rPr>
        <w:t>3.3.</w:t>
      </w:r>
      <w:r w:rsidR="00DE3EB8" w:rsidRPr="00132F43">
        <w:rPr>
          <w:rFonts w:ascii="Times New Roman" w:hAnsi="Times New Roman" w:cs="Times New Roman"/>
          <w:b/>
          <w:bCs/>
          <w:color w:val="211D1E"/>
          <w:sz w:val="24"/>
          <w:szCs w:val="24"/>
          <w:u w:val="single"/>
        </w:rPr>
        <w:t xml:space="preserve"> </w:t>
      </w:r>
      <w:r w:rsidRPr="00132F43">
        <w:rPr>
          <w:rFonts w:ascii="Times New Roman" w:hAnsi="Times New Roman" w:cs="Times New Roman"/>
          <w:b/>
          <w:bCs/>
          <w:color w:val="211D1E"/>
          <w:sz w:val="24"/>
          <w:szCs w:val="24"/>
          <w:u w:val="single"/>
        </w:rPr>
        <w:t>Temel Değerler</w:t>
      </w:r>
    </w:p>
    <w:p w:rsidR="0020499A" w:rsidRPr="00132F43" w:rsidRDefault="0020499A" w:rsidP="00132F43">
      <w:pPr>
        <w:spacing w:after="0" w:line="276" w:lineRule="auto"/>
        <w:rPr>
          <w:rFonts w:ascii="Times New Roman" w:hAnsi="Times New Roman" w:cs="Times New Roman"/>
          <w:color w:val="211D1E"/>
          <w:sz w:val="24"/>
          <w:szCs w:val="24"/>
        </w:rPr>
      </w:pPr>
      <w:r w:rsidRPr="00132F43">
        <w:rPr>
          <w:rFonts w:ascii="Times New Roman" w:hAnsi="Times New Roman" w:cs="Times New Roman"/>
          <w:color w:val="211D1E"/>
          <w:sz w:val="24"/>
          <w:szCs w:val="24"/>
        </w:rPr>
        <w:t>1</w:t>
      </w:r>
      <w:r w:rsidR="00132F43">
        <w:rPr>
          <w:rFonts w:ascii="Times New Roman" w:hAnsi="Times New Roman" w:cs="Times New Roman"/>
          <w:color w:val="211D1E"/>
          <w:sz w:val="24"/>
          <w:szCs w:val="24"/>
        </w:rPr>
        <w:t xml:space="preserve">. </w:t>
      </w:r>
      <w:r w:rsidRPr="00132F43">
        <w:rPr>
          <w:rFonts w:ascii="Times New Roman" w:hAnsi="Times New Roman" w:cs="Times New Roman"/>
          <w:color w:val="211D1E"/>
          <w:sz w:val="24"/>
          <w:szCs w:val="24"/>
        </w:rPr>
        <w:t>Öğrencilerimizi, ilgi, yetenek ve kapasitelerine uygun olarak yetiştirmek.</w:t>
      </w:r>
    </w:p>
    <w:p w:rsidR="0020499A" w:rsidRPr="00132F43" w:rsidRDefault="0020499A" w:rsidP="00132F43">
      <w:pPr>
        <w:spacing w:after="0" w:line="276" w:lineRule="auto"/>
        <w:rPr>
          <w:rFonts w:ascii="Times New Roman" w:hAnsi="Times New Roman" w:cs="Times New Roman"/>
          <w:color w:val="211D1E"/>
          <w:sz w:val="24"/>
          <w:szCs w:val="24"/>
        </w:rPr>
      </w:pPr>
      <w:r w:rsidRPr="00132F43">
        <w:rPr>
          <w:rFonts w:ascii="Times New Roman" w:hAnsi="Times New Roman" w:cs="Times New Roman"/>
          <w:color w:val="211D1E"/>
          <w:sz w:val="24"/>
          <w:szCs w:val="24"/>
        </w:rPr>
        <w:t>2</w:t>
      </w:r>
      <w:r w:rsidR="00132F43">
        <w:rPr>
          <w:rFonts w:ascii="Times New Roman" w:hAnsi="Times New Roman" w:cs="Times New Roman"/>
          <w:color w:val="211D1E"/>
          <w:sz w:val="24"/>
          <w:szCs w:val="24"/>
        </w:rPr>
        <w:t xml:space="preserve">. </w:t>
      </w:r>
      <w:r w:rsidRPr="00132F43">
        <w:rPr>
          <w:rFonts w:ascii="Times New Roman" w:hAnsi="Times New Roman" w:cs="Times New Roman"/>
          <w:color w:val="211D1E"/>
          <w:sz w:val="24"/>
          <w:szCs w:val="24"/>
        </w:rPr>
        <w:t>Okulumuzda var olan teknolojiyi en iyi biçimde kullanabilmek.</w:t>
      </w:r>
    </w:p>
    <w:p w:rsidR="0020499A" w:rsidRPr="00132F43" w:rsidRDefault="0020499A" w:rsidP="00132F43">
      <w:pPr>
        <w:spacing w:after="0" w:line="276" w:lineRule="auto"/>
        <w:rPr>
          <w:rFonts w:ascii="Times New Roman" w:hAnsi="Times New Roman" w:cs="Times New Roman"/>
          <w:color w:val="211D1E"/>
          <w:sz w:val="24"/>
          <w:szCs w:val="24"/>
        </w:rPr>
      </w:pPr>
      <w:r w:rsidRPr="00132F43">
        <w:rPr>
          <w:rFonts w:ascii="Times New Roman" w:hAnsi="Times New Roman" w:cs="Times New Roman"/>
          <w:color w:val="211D1E"/>
          <w:sz w:val="24"/>
          <w:szCs w:val="24"/>
        </w:rPr>
        <w:t>3</w:t>
      </w:r>
      <w:r w:rsidR="00132F43">
        <w:rPr>
          <w:rFonts w:ascii="Times New Roman" w:hAnsi="Times New Roman" w:cs="Times New Roman"/>
          <w:color w:val="211D1E"/>
          <w:sz w:val="24"/>
          <w:szCs w:val="24"/>
        </w:rPr>
        <w:t xml:space="preserve">. </w:t>
      </w:r>
      <w:r w:rsidRPr="00132F43">
        <w:rPr>
          <w:rFonts w:ascii="Times New Roman" w:hAnsi="Times New Roman" w:cs="Times New Roman"/>
          <w:color w:val="211D1E"/>
          <w:sz w:val="24"/>
          <w:szCs w:val="24"/>
        </w:rPr>
        <w:t>İşbirliğine dayalı katılımcı, paylaşımcı, hoşgörülü bir çalışma ortamı yaratmak.</w:t>
      </w:r>
    </w:p>
    <w:p w:rsidR="0020499A" w:rsidRPr="00132F43" w:rsidRDefault="0020499A" w:rsidP="00132F43">
      <w:pPr>
        <w:spacing w:after="0" w:line="276" w:lineRule="auto"/>
        <w:rPr>
          <w:rFonts w:ascii="Times New Roman" w:hAnsi="Times New Roman" w:cs="Times New Roman"/>
          <w:color w:val="211D1E"/>
          <w:sz w:val="24"/>
          <w:szCs w:val="24"/>
        </w:rPr>
      </w:pPr>
      <w:r w:rsidRPr="00132F43">
        <w:rPr>
          <w:rFonts w:ascii="Times New Roman" w:hAnsi="Times New Roman" w:cs="Times New Roman"/>
          <w:color w:val="211D1E"/>
          <w:sz w:val="24"/>
          <w:szCs w:val="24"/>
        </w:rPr>
        <w:t>4</w:t>
      </w:r>
      <w:r w:rsidR="00132F43">
        <w:rPr>
          <w:rFonts w:ascii="Times New Roman" w:hAnsi="Times New Roman" w:cs="Times New Roman"/>
          <w:color w:val="211D1E"/>
          <w:sz w:val="24"/>
          <w:szCs w:val="24"/>
        </w:rPr>
        <w:t xml:space="preserve">. </w:t>
      </w:r>
      <w:r w:rsidRPr="00132F43">
        <w:rPr>
          <w:rFonts w:ascii="Times New Roman" w:hAnsi="Times New Roman" w:cs="Times New Roman"/>
          <w:color w:val="211D1E"/>
          <w:sz w:val="24"/>
          <w:szCs w:val="24"/>
        </w:rPr>
        <w:t>Okulun fiziki yapısını geliştirmek, bölüm ve mekânları iyileştirmek.</w:t>
      </w:r>
    </w:p>
    <w:p w:rsidR="0020499A" w:rsidRPr="00132F43" w:rsidRDefault="0020499A" w:rsidP="00132F43">
      <w:pPr>
        <w:spacing w:after="0" w:line="276" w:lineRule="auto"/>
        <w:rPr>
          <w:rFonts w:ascii="Times New Roman" w:hAnsi="Times New Roman" w:cs="Times New Roman"/>
          <w:color w:val="211D1E"/>
          <w:sz w:val="24"/>
          <w:szCs w:val="24"/>
        </w:rPr>
      </w:pPr>
      <w:r w:rsidRPr="00132F43">
        <w:rPr>
          <w:rFonts w:ascii="Times New Roman" w:hAnsi="Times New Roman" w:cs="Times New Roman"/>
          <w:color w:val="211D1E"/>
          <w:sz w:val="24"/>
          <w:szCs w:val="24"/>
        </w:rPr>
        <w:t>5</w:t>
      </w:r>
      <w:r w:rsidR="00132F43">
        <w:rPr>
          <w:rFonts w:ascii="Times New Roman" w:hAnsi="Times New Roman" w:cs="Times New Roman"/>
          <w:color w:val="211D1E"/>
          <w:sz w:val="24"/>
          <w:szCs w:val="24"/>
        </w:rPr>
        <w:t xml:space="preserve">. </w:t>
      </w:r>
      <w:r w:rsidRPr="00132F43">
        <w:rPr>
          <w:rFonts w:ascii="Times New Roman" w:hAnsi="Times New Roman" w:cs="Times New Roman"/>
          <w:color w:val="211D1E"/>
          <w:sz w:val="24"/>
          <w:szCs w:val="24"/>
        </w:rPr>
        <w:t>Sosyal ve kültürel etkinliklere önem vermek.</w:t>
      </w:r>
    </w:p>
    <w:p w:rsidR="0020499A" w:rsidRPr="00132F43" w:rsidRDefault="0020499A" w:rsidP="00132F43">
      <w:pPr>
        <w:spacing w:after="0" w:line="276" w:lineRule="auto"/>
        <w:rPr>
          <w:rFonts w:ascii="Times New Roman" w:hAnsi="Times New Roman" w:cs="Times New Roman"/>
          <w:color w:val="211D1E"/>
          <w:sz w:val="24"/>
          <w:szCs w:val="24"/>
        </w:rPr>
      </w:pPr>
      <w:r w:rsidRPr="00132F43">
        <w:rPr>
          <w:rFonts w:ascii="Times New Roman" w:hAnsi="Times New Roman" w:cs="Times New Roman"/>
          <w:color w:val="211D1E"/>
          <w:sz w:val="24"/>
          <w:szCs w:val="24"/>
        </w:rPr>
        <w:t>6</w:t>
      </w:r>
      <w:r w:rsidR="00132F43">
        <w:rPr>
          <w:rFonts w:ascii="Times New Roman" w:hAnsi="Times New Roman" w:cs="Times New Roman"/>
          <w:color w:val="211D1E"/>
          <w:sz w:val="24"/>
          <w:szCs w:val="24"/>
        </w:rPr>
        <w:t xml:space="preserve">. </w:t>
      </w:r>
      <w:r w:rsidRPr="00132F43">
        <w:rPr>
          <w:rFonts w:ascii="Times New Roman" w:hAnsi="Times New Roman" w:cs="Times New Roman"/>
          <w:color w:val="211D1E"/>
          <w:sz w:val="24"/>
          <w:szCs w:val="24"/>
        </w:rPr>
        <w:t>Kararlı bir şekilde öğrenci merkezli eğitim uygulamaları yapmak.</w:t>
      </w:r>
    </w:p>
    <w:p w:rsidR="0020499A" w:rsidRPr="00132F43" w:rsidRDefault="0020499A" w:rsidP="00132F43">
      <w:pPr>
        <w:spacing w:after="0" w:line="276" w:lineRule="auto"/>
        <w:rPr>
          <w:rFonts w:ascii="Times New Roman" w:hAnsi="Times New Roman" w:cs="Times New Roman"/>
          <w:color w:val="211D1E"/>
          <w:sz w:val="24"/>
          <w:szCs w:val="24"/>
        </w:rPr>
      </w:pPr>
      <w:r w:rsidRPr="00132F43">
        <w:rPr>
          <w:rFonts w:ascii="Times New Roman" w:hAnsi="Times New Roman" w:cs="Times New Roman"/>
          <w:color w:val="211D1E"/>
          <w:sz w:val="24"/>
          <w:szCs w:val="24"/>
        </w:rPr>
        <w:t>7</w:t>
      </w:r>
      <w:r w:rsidR="00132F43">
        <w:rPr>
          <w:rFonts w:ascii="Times New Roman" w:hAnsi="Times New Roman" w:cs="Times New Roman"/>
          <w:color w:val="211D1E"/>
          <w:sz w:val="24"/>
          <w:szCs w:val="24"/>
        </w:rPr>
        <w:t xml:space="preserve">. </w:t>
      </w:r>
      <w:r w:rsidRPr="00132F43">
        <w:rPr>
          <w:rFonts w:ascii="Times New Roman" w:hAnsi="Times New Roman" w:cs="Times New Roman"/>
          <w:color w:val="211D1E"/>
          <w:sz w:val="24"/>
          <w:szCs w:val="24"/>
        </w:rPr>
        <w:t>Öğretmenlerimizin motivasyonunu hep yüksek tutmak.</w:t>
      </w:r>
    </w:p>
    <w:p w:rsidR="0020499A" w:rsidRPr="00132F43" w:rsidRDefault="0020499A" w:rsidP="00132F43">
      <w:pPr>
        <w:spacing w:after="0" w:line="276" w:lineRule="auto"/>
        <w:rPr>
          <w:rFonts w:ascii="Times New Roman" w:hAnsi="Times New Roman" w:cs="Times New Roman"/>
          <w:color w:val="211D1E"/>
          <w:sz w:val="24"/>
          <w:szCs w:val="24"/>
        </w:rPr>
      </w:pPr>
      <w:r w:rsidRPr="00132F43">
        <w:rPr>
          <w:rFonts w:ascii="Times New Roman" w:hAnsi="Times New Roman" w:cs="Times New Roman"/>
          <w:color w:val="211D1E"/>
          <w:sz w:val="24"/>
          <w:szCs w:val="24"/>
        </w:rPr>
        <w:t>8</w:t>
      </w:r>
      <w:r w:rsidR="00132F43">
        <w:rPr>
          <w:rFonts w:ascii="Times New Roman" w:hAnsi="Times New Roman" w:cs="Times New Roman"/>
          <w:color w:val="211D1E"/>
          <w:sz w:val="24"/>
          <w:szCs w:val="24"/>
        </w:rPr>
        <w:t xml:space="preserve">. </w:t>
      </w:r>
      <w:r w:rsidRPr="00132F43">
        <w:rPr>
          <w:rFonts w:ascii="Times New Roman" w:hAnsi="Times New Roman" w:cs="Times New Roman"/>
          <w:color w:val="211D1E"/>
          <w:sz w:val="24"/>
          <w:szCs w:val="24"/>
        </w:rPr>
        <w:t>Öğretmenlerimizin mesleki ve kişisel gelişimlerini desteklemek.</w:t>
      </w:r>
    </w:p>
    <w:p w:rsidR="00132F43" w:rsidRPr="00132F43" w:rsidRDefault="00132F43" w:rsidP="00132F43">
      <w:pPr>
        <w:autoSpaceDE w:val="0"/>
        <w:autoSpaceDN w:val="0"/>
        <w:adjustRightInd w:val="0"/>
        <w:spacing w:after="0" w:line="276" w:lineRule="auto"/>
        <w:rPr>
          <w:rFonts w:ascii="Times New Roman" w:hAnsi="Times New Roman" w:cs="Times New Roman"/>
          <w:kern w:val="0"/>
          <w:sz w:val="24"/>
          <w:szCs w:val="24"/>
        </w:rPr>
      </w:pPr>
      <w:r>
        <w:rPr>
          <w:rFonts w:ascii="Times New Roman" w:hAnsi="Times New Roman" w:cs="Times New Roman"/>
          <w:kern w:val="0"/>
          <w:sz w:val="24"/>
          <w:szCs w:val="24"/>
        </w:rPr>
        <w:t>9</w:t>
      </w:r>
      <w:r w:rsidRPr="00132F43">
        <w:rPr>
          <w:rFonts w:ascii="Times New Roman" w:hAnsi="Times New Roman" w:cs="Times New Roman"/>
          <w:kern w:val="0"/>
          <w:sz w:val="24"/>
          <w:szCs w:val="24"/>
        </w:rPr>
        <w:t>. Fırsat eşitliği</w:t>
      </w:r>
    </w:p>
    <w:p w:rsidR="00132F43" w:rsidRPr="00132F43" w:rsidRDefault="00132F43" w:rsidP="00132F43">
      <w:pPr>
        <w:autoSpaceDE w:val="0"/>
        <w:autoSpaceDN w:val="0"/>
        <w:adjustRightInd w:val="0"/>
        <w:spacing w:after="0" w:line="276" w:lineRule="auto"/>
        <w:rPr>
          <w:rFonts w:ascii="Times New Roman" w:hAnsi="Times New Roman" w:cs="Times New Roman"/>
          <w:kern w:val="0"/>
          <w:sz w:val="24"/>
          <w:szCs w:val="24"/>
        </w:rPr>
      </w:pPr>
      <w:r>
        <w:rPr>
          <w:rFonts w:ascii="Times New Roman" w:hAnsi="Times New Roman" w:cs="Times New Roman"/>
          <w:kern w:val="0"/>
          <w:sz w:val="24"/>
          <w:szCs w:val="24"/>
        </w:rPr>
        <w:t>10</w:t>
      </w:r>
      <w:r w:rsidRPr="00132F43">
        <w:rPr>
          <w:rFonts w:ascii="Times New Roman" w:hAnsi="Times New Roman" w:cs="Times New Roman"/>
          <w:kern w:val="0"/>
          <w:sz w:val="24"/>
          <w:szCs w:val="24"/>
        </w:rPr>
        <w:t>. Kültürel ve sanatsal duyarlılık</w:t>
      </w:r>
    </w:p>
    <w:p w:rsidR="00132F43" w:rsidRPr="00132F43" w:rsidRDefault="00132F43" w:rsidP="00132F43">
      <w:pPr>
        <w:autoSpaceDE w:val="0"/>
        <w:autoSpaceDN w:val="0"/>
        <w:adjustRightInd w:val="0"/>
        <w:spacing w:after="0" w:line="276" w:lineRule="auto"/>
        <w:rPr>
          <w:rFonts w:ascii="Times New Roman" w:hAnsi="Times New Roman" w:cs="Times New Roman"/>
          <w:kern w:val="0"/>
          <w:sz w:val="24"/>
          <w:szCs w:val="24"/>
        </w:rPr>
      </w:pPr>
      <w:r>
        <w:rPr>
          <w:rFonts w:ascii="Times New Roman" w:hAnsi="Times New Roman" w:cs="Times New Roman"/>
          <w:kern w:val="0"/>
          <w:sz w:val="24"/>
          <w:szCs w:val="24"/>
        </w:rPr>
        <w:t>11</w:t>
      </w:r>
      <w:r w:rsidRPr="00132F43">
        <w:rPr>
          <w:rFonts w:ascii="Times New Roman" w:hAnsi="Times New Roman" w:cs="Times New Roman"/>
          <w:kern w:val="0"/>
          <w:sz w:val="24"/>
          <w:szCs w:val="24"/>
        </w:rPr>
        <w:t>. İnsan, toplum, bilim ve çevre duyarlılığı</w:t>
      </w:r>
    </w:p>
    <w:p w:rsidR="00132F43" w:rsidRPr="00132F43" w:rsidRDefault="00132F43" w:rsidP="00132F43">
      <w:pPr>
        <w:autoSpaceDE w:val="0"/>
        <w:autoSpaceDN w:val="0"/>
        <w:adjustRightInd w:val="0"/>
        <w:spacing w:after="0" w:line="276" w:lineRule="auto"/>
        <w:rPr>
          <w:rFonts w:ascii="Times New Roman" w:hAnsi="Times New Roman" w:cs="Times New Roman"/>
          <w:kern w:val="0"/>
          <w:sz w:val="24"/>
          <w:szCs w:val="24"/>
        </w:rPr>
      </w:pPr>
      <w:r>
        <w:rPr>
          <w:rFonts w:ascii="Times New Roman" w:hAnsi="Times New Roman" w:cs="Times New Roman"/>
          <w:kern w:val="0"/>
          <w:sz w:val="24"/>
          <w:szCs w:val="24"/>
        </w:rPr>
        <w:t>12</w:t>
      </w:r>
      <w:r w:rsidRPr="00132F43">
        <w:rPr>
          <w:rFonts w:ascii="Times New Roman" w:hAnsi="Times New Roman" w:cs="Times New Roman"/>
          <w:kern w:val="0"/>
          <w:sz w:val="24"/>
          <w:szCs w:val="24"/>
        </w:rPr>
        <w:t>. Din, ahlak ve değerlere bağlılık</w:t>
      </w:r>
    </w:p>
    <w:p w:rsidR="00132F43" w:rsidRPr="00132F43" w:rsidRDefault="00132F43" w:rsidP="00132F43">
      <w:pPr>
        <w:autoSpaceDE w:val="0"/>
        <w:autoSpaceDN w:val="0"/>
        <w:adjustRightInd w:val="0"/>
        <w:spacing w:after="0" w:line="276" w:lineRule="auto"/>
        <w:rPr>
          <w:rFonts w:ascii="Times New Roman" w:hAnsi="Times New Roman" w:cs="Times New Roman"/>
          <w:kern w:val="0"/>
          <w:sz w:val="24"/>
          <w:szCs w:val="24"/>
        </w:rPr>
      </w:pPr>
      <w:r>
        <w:rPr>
          <w:rFonts w:ascii="Times New Roman" w:hAnsi="Times New Roman" w:cs="Times New Roman"/>
          <w:kern w:val="0"/>
          <w:sz w:val="24"/>
          <w:szCs w:val="24"/>
        </w:rPr>
        <w:t>13</w:t>
      </w:r>
      <w:r w:rsidRPr="00132F43">
        <w:rPr>
          <w:rFonts w:ascii="Times New Roman" w:hAnsi="Times New Roman" w:cs="Times New Roman"/>
          <w:kern w:val="0"/>
          <w:sz w:val="24"/>
          <w:szCs w:val="24"/>
        </w:rPr>
        <w:t>. Hukuk ve adalet</w:t>
      </w:r>
    </w:p>
    <w:p w:rsidR="00132F43" w:rsidRPr="00132F43" w:rsidRDefault="00132F43" w:rsidP="00132F43">
      <w:pPr>
        <w:autoSpaceDE w:val="0"/>
        <w:autoSpaceDN w:val="0"/>
        <w:adjustRightInd w:val="0"/>
        <w:spacing w:after="0" w:line="276" w:lineRule="auto"/>
        <w:rPr>
          <w:rFonts w:ascii="Times New Roman" w:hAnsi="Times New Roman" w:cs="Times New Roman"/>
          <w:kern w:val="0"/>
          <w:sz w:val="24"/>
          <w:szCs w:val="24"/>
        </w:rPr>
      </w:pPr>
      <w:r>
        <w:rPr>
          <w:rFonts w:ascii="Times New Roman" w:hAnsi="Times New Roman" w:cs="Times New Roman"/>
          <w:kern w:val="0"/>
          <w:sz w:val="24"/>
          <w:szCs w:val="24"/>
        </w:rPr>
        <w:t>14</w:t>
      </w:r>
      <w:r w:rsidRPr="00132F43">
        <w:rPr>
          <w:rFonts w:ascii="Times New Roman" w:hAnsi="Times New Roman" w:cs="Times New Roman"/>
          <w:kern w:val="0"/>
          <w:sz w:val="24"/>
          <w:szCs w:val="24"/>
        </w:rPr>
        <w:t>. Katılımcılık ve istişare kültürü</w:t>
      </w:r>
    </w:p>
    <w:p w:rsidR="00132F43" w:rsidRPr="00132F43" w:rsidRDefault="00132F43" w:rsidP="00132F43">
      <w:pPr>
        <w:autoSpaceDE w:val="0"/>
        <w:autoSpaceDN w:val="0"/>
        <w:adjustRightInd w:val="0"/>
        <w:spacing w:after="0" w:line="276" w:lineRule="auto"/>
        <w:rPr>
          <w:rFonts w:ascii="Times New Roman" w:hAnsi="Times New Roman" w:cs="Times New Roman"/>
          <w:kern w:val="0"/>
          <w:sz w:val="24"/>
          <w:szCs w:val="24"/>
        </w:rPr>
      </w:pPr>
      <w:r>
        <w:rPr>
          <w:rFonts w:ascii="Times New Roman" w:hAnsi="Times New Roman" w:cs="Times New Roman"/>
          <w:kern w:val="0"/>
          <w:sz w:val="24"/>
          <w:szCs w:val="24"/>
        </w:rPr>
        <w:t>15</w:t>
      </w:r>
      <w:r w:rsidRPr="00132F43">
        <w:rPr>
          <w:rFonts w:ascii="Times New Roman" w:hAnsi="Times New Roman" w:cs="Times New Roman"/>
          <w:kern w:val="0"/>
          <w:sz w:val="24"/>
          <w:szCs w:val="24"/>
        </w:rPr>
        <w:t>. Tarafsızlık, hesap verebilirlik ve şeffaflık</w:t>
      </w:r>
    </w:p>
    <w:p w:rsidR="00132F43" w:rsidRPr="00132F43" w:rsidRDefault="00132F43" w:rsidP="00132F43">
      <w:pPr>
        <w:autoSpaceDE w:val="0"/>
        <w:autoSpaceDN w:val="0"/>
        <w:adjustRightInd w:val="0"/>
        <w:spacing w:after="0" w:line="276" w:lineRule="auto"/>
        <w:rPr>
          <w:rFonts w:ascii="Times New Roman" w:hAnsi="Times New Roman" w:cs="Times New Roman"/>
          <w:kern w:val="0"/>
          <w:sz w:val="24"/>
          <w:szCs w:val="24"/>
        </w:rPr>
      </w:pPr>
      <w:r>
        <w:rPr>
          <w:rFonts w:ascii="Times New Roman" w:hAnsi="Times New Roman" w:cs="Times New Roman"/>
          <w:kern w:val="0"/>
          <w:sz w:val="24"/>
          <w:szCs w:val="24"/>
        </w:rPr>
        <w:t>16</w:t>
      </w:r>
      <w:r w:rsidRPr="00132F43">
        <w:rPr>
          <w:rFonts w:ascii="Times New Roman" w:hAnsi="Times New Roman" w:cs="Times New Roman"/>
          <w:kern w:val="0"/>
          <w:sz w:val="24"/>
          <w:szCs w:val="24"/>
        </w:rPr>
        <w:t>. Sorumluluk</w:t>
      </w:r>
    </w:p>
    <w:p w:rsidR="00132F43" w:rsidRPr="00132F43" w:rsidRDefault="00132F43" w:rsidP="00132F43">
      <w:pPr>
        <w:autoSpaceDE w:val="0"/>
        <w:autoSpaceDN w:val="0"/>
        <w:adjustRightInd w:val="0"/>
        <w:spacing w:after="0" w:line="276" w:lineRule="auto"/>
        <w:rPr>
          <w:rFonts w:ascii="Times New Roman" w:hAnsi="Times New Roman" w:cs="Times New Roman"/>
          <w:kern w:val="0"/>
          <w:sz w:val="24"/>
          <w:szCs w:val="24"/>
        </w:rPr>
      </w:pPr>
      <w:r>
        <w:rPr>
          <w:rFonts w:ascii="Times New Roman" w:hAnsi="Times New Roman" w:cs="Times New Roman"/>
          <w:kern w:val="0"/>
          <w:sz w:val="24"/>
          <w:szCs w:val="24"/>
        </w:rPr>
        <w:t>17</w:t>
      </w:r>
      <w:r w:rsidRPr="00132F43">
        <w:rPr>
          <w:rFonts w:ascii="Times New Roman" w:hAnsi="Times New Roman" w:cs="Times New Roman"/>
          <w:kern w:val="0"/>
          <w:sz w:val="24"/>
          <w:szCs w:val="24"/>
        </w:rPr>
        <w:t>. Vatanseverlik</w:t>
      </w:r>
    </w:p>
    <w:p w:rsidR="00132F43" w:rsidRPr="00132F43" w:rsidRDefault="00132F43" w:rsidP="00132F43">
      <w:pPr>
        <w:spacing w:after="0" w:line="276" w:lineRule="auto"/>
        <w:rPr>
          <w:rFonts w:ascii="Times New Roman" w:hAnsi="Times New Roman" w:cs="Times New Roman"/>
          <w:color w:val="211D1E"/>
          <w:sz w:val="24"/>
          <w:szCs w:val="24"/>
        </w:rPr>
      </w:pPr>
      <w:r>
        <w:rPr>
          <w:rFonts w:ascii="Times New Roman" w:hAnsi="Times New Roman" w:cs="Times New Roman"/>
          <w:kern w:val="0"/>
          <w:sz w:val="24"/>
          <w:szCs w:val="24"/>
        </w:rPr>
        <w:t>19</w:t>
      </w:r>
      <w:r w:rsidRPr="00132F43">
        <w:rPr>
          <w:rFonts w:ascii="Times New Roman" w:hAnsi="Times New Roman" w:cs="Times New Roman"/>
          <w:kern w:val="0"/>
          <w:sz w:val="24"/>
          <w:szCs w:val="24"/>
        </w:rPr>
        <w:t>. Liyakat</w:t>
      </w:r>
    </w:p>
    <w:p w:rsidR="0020499A" w:rsidRPr="00DC219F" w:rsidRDefault="0020499A" w:rsidP="0020499A">
      <w:pPr>
        <w:spacing w:after="0"/>
        <w:jc w:val="center"/>
        <w:rPr>
          <w:rFonts w:ascii="Times New Roman" w:hAnsi="Times New Roman"/>
          <w:b/>
          <w:sz w:val="36"/>
          <w:szCs w:val="36"/>
          <w:u w:val="single"/>
        </w:rPr>
      </w:pPr>
      <w:r w:rsidRPr="00DC219F">
        <w:rPr>
          <w:rFonts w:ascii="Times New Roman" w:hAnsi="Times New Roman"/>
          <w:b/>
          <w:sz w:val="36"/>
          <w:szCs w:val="36"/>
          <w:u w:val="single"/>
        </w:rPr>
        <w:br w:type="page"/>
      </w:r>
    </w:p>
    <w:p w:rsidR="00091DAB" w:rsidRDefault="00B673DB" w:rsidP="00091DAB">
      <w:pPr>
        <w:pStyle w:val="ListeParagraf"/>
        <w:spacing w:after="0" w:line="276" w:lineRule="auto"/>
        <w:jc w:val="center"/>
        <w:rPr>
          <w:rFonts w:ascii="Times New Roman" w:hAnsi="Times New Roman"/>
          <w:b/>
          <w:bCs/>
          <w:szCs w:val="24"/>
          <w:u w:val="single"/>
        </w:rPr>
      </w:pPr>
      <w:r w:rsidRPr="00B673DB">
        <w:rPr>
          <w:rFonts w:ascii="Times New Roman" w:hAnsi="Times New Roman"/>
          <w:b/>
          <w:bCs/>
          <w:szCs w:val="24"/>
          <w:u w:val="single"/>
        </w:rPr>
        <w:lastRenderedPageBreak/>
        <w:t>4.</w:t>
      </w:r>
      <w:r>
        <w:rPr>
          <w:rFonts w:ascii="Times New Roman" w:hAnsi="Times New Roman"/>
          <w:b/>
          <w:bCs/>
          <w:szCs w:val="24"/>
          <w:u w:val="single"/>
        </w:rPr>
        <w:t xml:space="preserve"> </w:t>
      </w:r>
      <w:r w:rsidRPr="00B673DB">
        <w:rPr>
          <w:rFonts w:ascii="Times New Roman" w:hAnsi="Times New Roman"/>
          <w:b/>
          <w:bCs/>
          <w:szCs w:val="24"/>
          <w:u w:val="single"/>
        </w:rPr>
        <w:t>AMAÇ, HEDEF VE STRATEJİLERİN BELİRLENMESİ</w:t>
      </w:r>
    </w:p>
    <w:p w:rsidR="006D3026" w:rsidRPr="00690542" w:rsidRDefault="006D3026" w:rsidP="00091DAB">
      <w:pPr>
        <w:pStyle w:val="ListeParagraf"/>
        <w:spacing w:after="0" w:line="276" w:lineRule="auto"/>
        <w:jc w:val="center"/>
        <w:rPr>
          <w:rFonts w:ascii="Times New Roman" w:hAnsi="Times New Roman"/>
          <w:b/>
          <w:bCs/>
          <w:szCs w:val="24"/>
          <w:u w:val="single"/>
        </w:rPr>
      </w:pPr>
    </w:p>
    <w:p w:rsidR="0020499A" w:rsidRPr="0020499A" w:rsidRDefault="0020499A" w:rsidP="00C40374">
      <w:pPr>
        <w:spacing w:after="0" w:line="276" w:lineRule="auto"/>
        <w:ind w:firstLine="708"/>
        <w:rPr>
          <w:rFonts w:ascii="Times New Roman" w:hAnsi="Times New Roman" w:cs="Times New Roman"/>
          <w:b/>
          <w:bCs/>
          <w:color w:val="211D1E"/>
          <w:sz w:val="24"/>
          <w:szCs w:val="24"/>
          <w:u w:val="single"/>
        </w:rPr>
      </w:pPr>
      <w:r w:rsidRPr="0020499A">
        <w:rPr>
          <w:rFonts w:ascii="Times New Roman" w:hAnsi="Times New Roman" w:cs="Times New Roman"/>
          <w:b/>
          <w:bCs/>
          <w:color w:val="211D1E"/>
          <w:sz w:val="24"/>
          <w:szCs w:val="24"/>
          <w:u w:val="single"/>
        </w:rPr>
        <w:t>4.1.</w:t>
      </w:r>
      <w:r w:rsidR="00DE3EB8">
        <w:rPr>
          <w:rFonts w:ascii="Times New Roman" w:hAnsi="Times New Roman" w:cs="Times New Roman"/>
          <w:b/>
          <w:bCs/>
          <w:color w:val="211D1E"/>
          <w:sz w:val="24"/>
          <w:szCs w:val="24"/>
          <w:u w:val="single"/>
        </w:rPr>
        <w:t xml:space="preserve"> </w:t>
      </w:r>
      <w:r w:rsidR="006D3026" w:rsidRPr="0020499A">
        <w:rPr>
          <w:rFonts w:ascii="Times New Roman" w:hAnsi="Times New Roman" w:cs="Times New Roman"/>
          <w:b/>
          <w:bCs/>
          <w:color w:val="211D1E"/>
          <w:sz w:val="24"/>
          <w:szCs w:val="24"/>
          <w:u w:val="single"/>
        </w:rPr>
        <w:t>Amaçlar</w:t>
      </w:r>
      <w:r w:rsidR="006D3026">
        <w:rPr>
          <w:rFonts w:ascii="Times New Roman" w:hAnsi="Times New Roman" w:cs="Times New Roman"/>
          <w:b/>
          <w:bCs/>
          <w:color w:val="211D1E"/>
          <w:sz w:val="24"/>
          <w:szCs w:val="24"/>
          <w:u w:val="single"/>
        </w:rPr>
        <w:t>,</w:t>
      </w:r>
      <w:r w:rsidR="00DE3EB8">
        <w:rPr>
          <w:rFonts w:ascii="Times New Roman" w:hAnsi="Times New Roman" w:cs="Times New Roman"/>
          <w:b/>
          <w:bCs/>
          <w:color w:val="211D1E"/>
          <w:sz w:val="24"/>
          <w:szCs w:val="24"/>
          <w:u w:val="single"/>
        </w:rPr>
        <w:t xml:space="preserve"> </w:t>
      </w:r>
      <w:r w:rsidR="00DE3EB8" w:rsidRPr="00DE3EB8">
        <w:rPr>
          <w:rFonts w:ascii="Times New Roman" w:hAnsi="Times New Roman" w:cs="Times New Roman"/>
          <w:b/>
          <w:bCs/>
          <w:color w:val="211D1E"/>
          <w:sz w:val="24"/>
          <w:szCs w:val="24"/>
          <w:u w:val="single"/>
        </w:rPr>
        <w:t>4.2. Hedefler</w:t>
      </w:r>
      <w:r w:rsidR="00DE3EB8">
        <w:rPr>
          <w:rFonts w:ascii="Times New Roman" w:hAnsi="Times New Roman" w:cs="Times New Roman"/>
          <w:b/>
          <w:bCs/>
          <w:color w:val="211D1E"/>
          <w:sz w:val="24"/>
          <w:szCs w:val="24"/>
          <w:u w:val="single"/>
        </w:rPr>
        <w:t xml:space="preserve">, </w:t>
      </w:r>
      <w:r w:rsidR="00DE3EB8" w:rsidRPr="00DE3EB8">
        <w:rPr>
          <w:rFonts w:ascii="Times New Roman" w:hAnsi="Times New Roman" w:cs="Times New Roman"/>
          <w:b/>
          <w:bCs/>
          <w:color w:val="211D1E"/>
          <w:sz w:val="24"/>
          <w:szCs w:val="24"/>
          <w:u w:val="single"/>
        </w:rPr>
        <w:t>4.3. Performans Göstergeleri</w:t>
      </w:r>
      <w:r w:rsidR="00DE3EB8">
        <w:rPr>
          <w:rFonts w:ascii="Times New Roman" w:hAnsi="Times New Roman" w:cs="Times New Roman"/>
          <w:b/>
          <w:bCs/>
          <w:color w:val="211D1E"/>
          <w:sz w:val="24"/>
          <w:szCs w:val="24"/>
          <w:u w:val="single"/>
        </w:rPr>
        <w:t xml:space="preserve">, </w:t>
      </w:r>
      <w:r w:rsidR="006D3026" w:rsidRPr="006D3026">
        <w:rPr>
          <w:rFonts w:ascii="Times New Roman" w:hAnsi="Times New Roman" w:cs="Times New Roman"/>
          <w:b/>
          <w:bCs/>
          <w:color w:val="211D1E"/>
          <w:sz w:val="24"/>
          <w:szCs w:val="24"/>
          <w:u w:val="single"/>
        </w:rPr>
        <w:t>4.4. Stratejilerin Belirlenmesi</w:t>
      </w:r>
    </w:p>
    <w:p w:rsidR="00575538" w:rsidRPr="00575538" w:rsidRDefault="00575538" w:rsidP="00C40374">
      <w:pPr>
        <w:spacing w:after="0" w:line="276" w:lineRule="auto"/>
        <w:ind w:firstLine="708"/>
        <w:rPr>
          <w:rFonts w:ascii="Times New Roman" w:hAnsi="Times New Roman" w:cs="Times New Roman"/>
          <w:color w:val="211D1E"/>
        </w:rPr>
      </w:pPr>
      <w:r w:rsidRPr="00575538">
        <w:rPr>
          <w:rFonts w:ascii="Times New Roman" w:hAnsi="Times New Roman" w:cs="Times New Roman"/>
          <w:color w:val="211D1E"/>
        </w:rPr>
        <w:t xml:space="preserve">Eğitim ve öğretime erişim okullaşma ve okul terki, devam ve devamsızlık, okula uyum ve oryantasyon, özel eğitime </w:t>
      </w:r>
      <w:r w:rsidR="00024074">
        <w:rPr>
          <w:rFonts w:ascii="Times New Roman" w:hAnsi="Times New Roman" w:cs="Times New Roman"/>
          <w:color w:val="211D1E"/>
        </w:rPr>
        <w:t>gereksinim</w:t>
      </w:r>
      <w:r w:rsidRPr="00575538">
        <w:rPr>
          <w:rFonts w:ascii="Times New Roman" w:hAnsi="Times New Roman" w:cs="Times New Roman"/>
          <w:color w:val="211D1E"/>
        </w:rPr>
        <w:t xml:space="preserve"> duyan bireylerin eğitime erişimi, yabancı öğrencilerin eğitime erişimi ve hayat boyu öğrenme kapsamında yürütülen faaliyetlerin ele alındığı temadır.</w:t>
      </w:r>
    </w:p>
    <w:p w:rsidR="00575538" w:rsidRDefault="00575538" w:rsidP="00C40374">
      <w:pPr>
        <w:spacing w:after="0" w:line="276" w:lineRule="auto"/>
        <w:ind w:firstLine="708"/>
        <w:rPr>
          <w:rFonts w:ascii="Times New Roman" w:hAnsi="Times New Roman" w:cs="Times New Roman"/>
          <w:color w:val="211D1E"/>
        </w:rPr>
      </w:pPr>
      <w:r w:rsidRPr="00575538">
        <w:rPr>
          <w:rFonts w:ascii="Times New Roman" w:hAnsi="Times New Roman" w:cs="Times New Roman"/>
          <w:color w:val="211D1E"/>
        </w:rPr>
        <w:t xml:space="preserve">Stratejik Amaç 1: </w:t>
      </w:r>
    </w:p>
    <w:p w:rsidR="00575538" w:rsidRPr="00575538" w:rsidRDefault="00575538" w:rsidP="00575538">
      <w:pPr>
        <w:spacing w:after="0" w:line="276" w:lineRule="auto"/>
        <w:rPr>
          <w:rFonts w:ascii="Times New Roman" w:hAnsi="Times New Roman" w:cs="Times New Roman"/>
          <w:color w:val="211D1E"/>
        </w:rPr>
      </w:pPr>
      <w:r w:rsidRPr="00575538">
        <w:rPr>
          <w:rFonts w:ascii="Times New Roman" w:hAnsi="Times New Roman" w:cs="Times New Roman"/>
          <w:color w:val="211D1E"/>
        </w:rPr>
        <w:t xml:space="preserve">İlçemizde yer alan </w:t>
      </w:r>
      <w:r w:rsidR="002372D4">
        <w:rPr>
          <w:rFonts w:ascii="Times New Roman" w:hAnsi="Times New Roman" w:cs="Times New Roman"/>
          <w:color w:val="211D1E"/>
        </w:rPr>
        <w:t xml:space="preserve">hafif düzey zihinsel </w:t>
      </w:r>
      <w:r w:rsidRPr="00575538">
        <w:rPr>
          <w:rFonts w:ascii="Times New Roman" w:hAnsi="Times New Roman" w:cs="Times New Roman"/>
          <w:color w:val="211D1E"/>
        </w:rPr>
        <w:t xml:space="preserve">engelli bireylerin okullaşma oranlarını artıran, öğrencilerin </w:t>
      </w:r>
      <w:r w:rsidR="00024074">
        <w:rPr>
          <w:rFonts w:ascii="Times New Roman" w:hAnsi="Times New Roman" w:cs="Times New Roman"/>
          <w:color w:val="211D1E"/>
        </w:rPr>
        <w:t xml:space="preserve">okula </w:t>
      </w:r>
      <w:r w:rsidRPr="00575538">
        <w:rPr>
          <w:rFonts w:ascii="Times New Roman" w:hAnsi="Times New Roman" w:cs="Times New Roman"/>
          <w:color w:val="211D1E"/>
        </w:rPr>
        <w:t xml:space="preserve">uyum ve sürekli ve aralıklı devamsızlık sorunlarını gideren etkin bir yönetim yapısı kurulacaktır. </w:t>
      </w:r>
    </w:p>
    <w:p w:rsidR="00575538" w:rsidRPr="00575538" w:rsidRDefault="00575538" w:rsidP="00575538">
      <w:pPr>
        <w:spacing w:after="0" w:line="276" w:lineRule="auto"/>
        <w:rPr>
          <w:rFonts w:ascii="Times New Roman" w:hAnsi="Times New Roman" w:cs="Times New Roman"/>
          <w:color w:val="211D1E"/>
        </w:rPr>
      </w:pPr>
      <w:r w:rsidRPr="00575538">
        <w:rPr>
          <w:rFonts w:ascii="Times New Roman" w:hAnsi="Times New Roman" w:cs="Times New Roman"/>
          <w:i/>
          <w:iCs/>
          <w:color w:val="211D1E"/>
        </w:rPr>
        <w:t xml:space="preserve">Stratejik Hedef </w:t>
      </w:r>
      <w:proofErr w:type="gramStart"/>
      <w:r w:rsidRPr="00575538">
        <w:rPr>
          <w:rFonts w:ascii="Times New Roman" w:hAnsi="Times New Roman" w:cs="Times New Roman"/>
          <w:i/>
          <w:iCs/>
          <w:color w:val="211D1E"/>
        </w:rPr>
        <w:t>1.1</w:t>
      </w:r>
      <w:proofErr w:type="gramEnd"/>
      <w:r w:rsidRPr="00575538">
        <w:rPr>
          <w:rFonts w:ascii="Times New Roman" w:hAnsi="Times New Roman" w:cs="Times New Roman"/>
          <w:i/>
          <w:iCs/>
          <w:color w:val="211D1E"/>
        </w:rPr>
        <w:t>.</w:t>
      </w:r>
      <w:r w:rsidRPr="00575538">
        <w:rPr>
          <w:rFonts w:ascii="Times New Roman" w:hAnsi="Times New Roman" w:cs="Times New Roman"/>
          <w:color w:val="211D1E"/>
        </w:rPr>
        <w:t xml:space="preserve"> </w:t>
      </w:r>
      <w:r>
        <w:rPr>
          <w:rFonts w:ascii="Times New Roman" w:hAnsi="Times New Roman" w:cs="Times New Roman"/>
          <w:color w:val="211D1E"/>
        </w:rPr>
        <w:t xml:space="preserve">  </w:t>
      </w:r>
      <w:r w:rsidRPr="00575538">
        <w:rPr>
          <w:rFonts w:ascii="Times New Roman" w:hAnsi="Times New Roman" w:cs="Times New Roman"/>
          <w:color w:val="211D1E"/>
        </w:rPr>
        <w:t xml:space="preserve">İlçemizde bulunan okul çağına gelmiş </w:t>
      </w:r>
      <w:r w:rsidR="002372D4">
        <w:rPr>
          <w:rFonts w:ascii="Times New Roman" w:hAnsi="Times New Roman" w:cs="Times New Roman"/>
          <w:color w:val="211D1E"/>
        </w:rPr>
        <w:t xml:space="preserve">hafif düzey zihinsel </w:t>
      </w:r>
      <w:r w:rsidRPr="00575538">
        <w:rPr>
          <w:rFonts w:ascii="Times New Roman" w:hAnsi="Times New Roman" w:cs="Times New Roman"/>
          <w:color w:val="211D1E"/>
        </w:rPr>
        <w:t>engelli bireylerin okullaşma oranları artırılacaktır.</w:t>
      </w:r>
    </w:p>
    <w:p w:rsidR="00575538" w:rsidRPr="00575538" w:rsidRDefault="00575538" w:rsidP="00575538">
      <w:pPr>
        <w:spacing w:after="0" w:line="276" w:lineRule="auto"/>
        <w:rPr>
          <w:rFonts w:ascii="Times New Roman" w:hAnsi="Times New Roman" w:cs="Times New Roman"/>
          <w:color w:val="211D1E"/>
        </w:rPr>
      </w:pPr>
      <w:r w:rsidRPr="00575538">
        <w:rPr>
          <w:rFonts w:ascii="Times New Roman" w:hAnsi="Times New Roman" w:cs="Times New Roman"/>
          <w:i/>
          <w:iCs/>
          <w:color w:val="211D1E"/>
        </w:rPr>
        <w:t>Stratejik Hedef 1.2.</w:t>
      </w:r>
      <w:r w:rsidRPr="00575538">
        <w:rPr>
          <w:rFonts w:ascii="Times New Roman" w:hAnsi="Times New Roman" w:cs="Times New Roman"/>
          <w:color w:val="211D1E"/>
        </w:rPr>
        <w:t xml:space="preserve">   ilçemizde bulunan süreğen hastalıkları ve okula devam edemeyen çocukların evde eğitim almaları desteklemek.</w:t>
      </w:r>
    </w:p>
    <w:p w:rsidR="00575538" w:rsidRPr="00575538" w:rsidRDefault="00575538" w:rsidP="00575538">
      <w:pPr>
        <w:spacing w:after="0" w:line="276" w:lineRule="auto"/>
        <w:rPr>
          <w:rFonts w:ascii="Times New Roman" w:hAnsi="Times New Roman" w:cs="Times New Roman"/>
          <w:color w:val="211D1E"/>
        </w:rPr>
      </w:pPr>
      <w:r w:rsidRPr="00575538">
        <w:rPr>
          <w:rFonts w:ascii="Times New Roman" w:hAnsi="Times New Roman" w:cs="Times New Roman"/>
          <w:i/>
          <w:iCs/>
          <w:color w:val="211D1E"/>
        </w:rPr>
        <w:t xml:space="preserve">Stratejik Hedef 1.3. </w:t>
      </w:r>
      <w:r w:rsidRPr="00575538">
        <w:rPr>
          <w:rFonts w:ascii="Times New Roman" w:hAnsi="Times New Roman" w:cs="Times New Roman"/>
          <w:color w:val="211D1E"/>
        </w:rPr>
        <w:t xml:space="preserve">  Öğrencilerin okul uyum süreçlerinde oryantasyon çalışması yapılması.</w:t>
      </w:r>
    </w:p>
    <w:p w:rsidR="00575538" w:rsidRDefault="00575538" w:rsidP="00575538">
      <w:pPr>
        <w:spacing w:after="0" w:line="276" w:lineRule="auto"/>
        <w:rPr>
          <w:rFonts w:ascii="Times New Roman" w:hAnsi="Times New Roman" w:cs="Times New Roman"/>
          <w:color w:val="211D1E"/>
        </w:rPr>
      </w:pPr>
      <w:r w:rsidRPr="00575538">
        <w:rPr>
          <w:rFonts w:ascii="Times New Roman" w:hAnsi="Times New Roman" w:cs="Times New Roman"/>
          <w:i/>
          <w:iCs/>
          <w:color w:val="211D1E"/>
        </w:rPr>
        <w:t xml:space="preserve">Stratejik Hedef 1.4. </w:t>
      </w:r>
      <w:r w:rsidRPr="00575538">
        <w:rPr>
          <w:rFonts w:ascii="Times New Roman" w:hAnsi="Times New Roman" w:cs="Times New Roman"/>
          <w:color w:val="211D1E"/>
        </w:rPr>
        <w:t xml:space="preserve">  Öğrencilerin devamsızlık problemlerine yönelik çalışmaların yapılması.</w:t>
      </w:r>
    </w:p>
    <w:p w:rsidR="00B50F8A" w:rsidRDefault="00B50F8A" w:rsidP="00410D9D">
      <w:pPr>
        <w:spacing w:after="0"/>
        <w:rPr>
          <w:rFonts w:ascii="Times New Roman" w:hAnsi="Times New Roman"/>
          <w:b/>
        </w:rPr>
      </w:pPr>
      <w:bookmarkStart w:id="22" w:name="_Toc529519463"/>
      <w:r w:rsidRPr="00840E04">
        <w:rPr>
          <w:rFonts w:ascii="Times New Roman" w:hAnsi="Times New Roman"/>
          <w:b/>
        </w:rPr>
        <w:t>Performans Göstergeleri</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4136"/>
        <w:gridCol w:w="992"/>
        <w:gridCol w:w="850"/>
        <w:gridCol w:w="906"/>
        <w:gridCol w:w="825"/>
        <w:gridCol w:w="798"/>
        <w:gridCol w:w="770"/>
      </w:tblGrid>
      <w:tr w:rsidR="005B316B" w:rsidRPr="00840E04" w:rsidTr="003622DD">
        <w:trPr>
          <w:trHeight w:val="488"/>
        </w:trPr>
        <w:tc>
          <w:tcPr>
            <w:tcW w:w="821" w:type="dxa"/>
            <w:vMerge w:val="restart"/>
            <w:shd w:val="clear" w:color="auto" w:fill="auto"/>
            <w:noWrap/>
            <w:vAlign w:val="center"/>
            <w:hideMark/>
          </w:tcPr>
          <w:p w:rsidR="005B316B" w:rsidRPr="00840E04" w:rsidRDefault="005B316B" w:rsidP="009B2A83">
            <w:pPr>
              <w:spacing w:after="0" w:line="240" w:lineRule="auto"/>
              <w:jc w:val="center"/>
              <w:rPr>
                <w:rFonts w:ascii="Times New Roman" w:hAnsi="Times New Roman"/>
                <w:b/>
                <w:bCs/>
                <w:color w:val="000000"/>
              </w:rPr>
            </w:pPr>
            <w:r w:rsidRPr="00840E04">
              <w:rPr>
                <w:rFonts w:ascii="Times New Roman" w:hAnsi="Times New Roman"/>
                <w:b/>
                <w:bCs/>
                <w:color w:val="000000"/>
              </w:rPr>
              <w:t>No</w:t>
            </w:r>
          </w:p>
        </w:tc>
        <w:tc>
          <w:tcPr>
            <w:tcW w:w="4136" w:type="dxa"/>
            <w:vMerge w:val="restart"/>
            <w:shd w:val="clear" w:color="auto" w:fill="auto"/>
            <w:vAlign w:val="center"/>
            <w:hideMark/>
          </w:tcPr>
          <w:p w:rsidR="005B316B" w:rsidRPr="00840E04" w:rsidRDefault="005B316B" w:rsidP="009B2A83">
            <w:pPr>
              <w:spacing w:after="0" w:line="240" w:lineRule="auto"/>
              <w:jc w:val="center"/>
              <w:rPr>
                <w:rFonts w:ascii="Times New Roman" w:hAnsi="Times New Roman"/>
                <w:b/>
                <w:bCs/>
                <w:color w:val="000000"/>
              </w:rPr>
            </w:pPr>
            <w:r w:rsidRPr="00840E04">
              <w:rPr>
                <w:rFonts w:ascii="Times New Roman" w:hAnsi="Times New Roman"/>
                <w:b/>
                <w:bCs/>
                <w:color w:val="000000"/>
              </w:rPr>
              <w:t>PERFORMANS</w:t>
            </w:r>
            <w:r>
              <w:rPr>
                <w:rFonts w:ascii="Times New Roman" w:hAnsi="Times New Roman"/>
                <w:b/>
                <w:bCs/>
                <w:color w:val="000000"/>
              </w:rPr>
              <w:t xml:space="preserve"> </w:t>
            </w:r>
            <w:r w:rsidRPr="00840E04">
              <w:rPr>
                <w:rFonts w:ascii="Times New Roman" w:hAnsi="Times New Roman"/>
                <w:b/>
                <w:bCs/>
                <w:color w:val="000000"/>
              </w:rPr>
              <w:t>GÖSTERGESİ</w:t>
            </w:r>
          </w:p>
        </w:tc>
        <w:tc>
          <w:tcPr>
            <w:tcW w:w="992" w:type="dxa"/>
            <w:shd w:val="clear" w:color="auto" w:fill="auto"/>
            <w:vAlign w:val="center"/>
          </w:tcPr>
          <w:p w:rsidR="005B316B" w:rsidRPr="00840E04" w:rsidRDefault="005B316B" w:rsidP="005B316B">
            <w:pPr>
              <w:spacing w:after="0" w:line="240" w:lineRule="auto"/>
              <w:jc w:val="center"/>
              <w:rPr>
                <w:rFonts w:ascii="Times New Roman" w:hAnsi="Times New Roman"/>
                <w:b/>
                <w:bCs/>
                <w:color w:val="000000"/>
              </w:rPr>
            </w:pPr>
            <w:r w:rsidRPr="00840E04">
              <w:rPr>
                <w:rFonts w:ascii="Times New Roman" w:hAnsi="Times New Roman"/>
                <w:b/>
                <w:bCs/>
                <w:color w:val="000000"/>
              </w:rPr>
              <w:t>Mevcut</w:t>
            </w:r>
          </w:p>
        </w:tc>
        <w:tc>
          <w:tcPr>
            <w:tcW w:w="4149" w:type="dxa"/>
            <w:gridSpan w:val="5"/>
            <w:shd w:val="clear" w:color="auto" w:fill="auto"/>
            <w:vAlign w:val="center"/>
          </w:tcPr>
          <w:p w:rsidR="005B316B" w:rsidRPr="00840E04" w:rsidRDefault="005B316B" w:rsidP="005B316B">
            <w:pPr>
              <w:spacing w:after="0" w:line="240" w:lineRule="auto"/>
              <w:ind w:left="102"/>
              <w:jc w:val="center"/>
              <w:rPr>
                <w:rFonts w:ascii="Times New Roman" w:hAnsi="Times New Roman"/>
                <w:b/>
                <w:bCs/>
                <w:color w:val="000000"/>
              </w:rPr>
            </w:pPr>
            <w:r w:rsidRPr="00840E04">
              <w:rPr>
                <w:rFonts w:ascii="Times New Roman" w:hAnsi="Times New Roman"/>
                <w:b/>
                <w:bCs/>
                <w:color w:val="000000"/>
              </w:rPr>
              <w:t>HEDEF</w:t>
            </w:r>
          </w:p>
        </w:tc>
      </w:tr>
      <w:tr w:rsidR="003622DD" w:rsidRPr="00840E04" w:rsidTr="003622DD">
        <w:trPr>
          <w:trHeight w:val="539"/>
        </w:trPr>
        <w:tc>
          <w:tcPr>
            <w:tcW w:w="821" w:type="dxa"/>
            <w:vMerge/>
            <w:shd w:val="clear" w:color="auto" w:fill="auto"/>
            <w:vAlign w:val="center"/>
            <w:hideMark/>
          </w:tcPr>
          <w:p w:rsidR="00B50F8A" w:rsidRPr="00840E04" w:rsidRDefault="00B50F8A" w:rsidP="009B2A83">
            <w:pPr>
              <w:spacing w:after="0" w:line="240" w:lineRule="auto"/>
              <w:jc w:val="center"/>
              <w:rPr>
                <w:rFonts w:ascii="Times New Roman" w:hAnsi="Times New Roman"/>
                <w:b/>
                <w:bCs/>
              </w:rPr>
            </w:pPr>
          </w:p>
        </w:tc>
        <w:tc>
          <w:tcPr>
            <w:tcW w:w="4136" w:type="dxa"/>
            <w:vMerge/>
            <w:shd w:val="clear" w:color="auto" w:fill="auto"/>
            <w:vAlign w:val="center"/>
            <w:hideMark/>
          </w:tcPr>
          <w:p w:rsidR="00B50F8A" w:rsidRPr="00840E04" w:rsidRDefault="00B50F8A" w:rsidP="00950477">
            <w:pPr>
              <w:spacing w:after="0" w:line="240" w:lineRule="auto"/>
              <w:rPr>
                <w:rFonts w:ascii="Times New Roman" w:hAnsi="Times New Roman"/>
                <w:b/>
                <w:bCs/>
              </w:rPr>
            </w:pPr>
          </w:p>
        </w:tc>
        <w:tc>
          <w:tcPr>
            <w:tcW w:w="992" w:type="dxa"/>
            <w:shd w:val="clear" w:color="auto" w:fill="auto"/>
            <w:noWrap/>
            <w:vAlign w:val="center"/>
            <w:hideMark/>
          </w:tcPr>
          <w:p w:rsidR="00B50F8A" w:rsidRPr="00840E04" w:rsidRDefault="00B50F8A" w:rsidP="00D61923">
            <w:pPr>
              <w:spacing w:after="0" w:line="240" w:lineRule="auto"/>
              <w:jc w:val="center"/>
              <w:rPr>
                <w:rFonts w:ascii="Times New Roman" w:hAnsi="Times New Roman"/>
                <w:b/>
                <w:bCs/>
              </w:rPr>
            </w:pPr>
            <w:r w:rsidRPr="00840E04">
              <w:rPr>
                <w:rFonts w:ascii="Times New Roman" w:hAnsi="Times New Roman"/>
                <w:b/>
                <w:bCs/>
              </w:rPr>
              <w:t>20</w:t>
            </w:r>
            <w:r w:rsidR="005B316B">
              <w:rPr>
                <w:rFonts w:ascii="Times New Roman" w:hAnsi="Times New Roman"/>
                <w:b/>
                <w:bCs/>
              </w:rPr>
              <w:t>23</w:t>
            </w:r>
          </w:p>
        </w:tc>
        <w:tc>
          <w:tcPr>
            <w:tcW w:w="850" w:type="dxa"/>
            <w:shd w:val="clear" w:color="auto" w:fill="auto"/>
            <w:noWrap/>
            <w:vAlign w:val="center"/>
            <w:hideMark/>
          </w:tcPr>
          <w:p w:rsidR="00B50F8A" w:rsidRPr="00840E04" w:rsidRDefault="00B50F8A" w:rsidP="00D61923">
            <w:pPr>
              <w:spacing w:after="0" w:line="240" w:lineRule="auto"/>
              <w:jc w:val="center"/>
              <w:rPr>
                <w:rFonts w:ascii="Times New Roman" w:hAnsi="Times New Roman"/>
                <w:b/>
                <w:bCs/>
              </w:rPr>
            </w:pPr>
            <w:r w:rsidRPr="00840E04">
              <w:rPr>
                <w:rFonts w:ascii="Times New Roman" w:hAnsi="Times New Roman"/>
                <w:b/>
                <w:bCs/>
              </w:rPr>
              <w:t>20</w:t>
            </w:r>
            <w:r w:rsidR="005B316B">
              <w:rPr>
                <w:rFonts w:ascii="Times New Roman" w:hAnsi="Times New Roman"/>
                <w:b/>
                <w:bCs/>
              </w:rPr>
              <w:t>24</w:t>
            </w:r>
          </w:p>
        </w:tc>
        <w:tc>
          <w:tcPr>
            <w:tcW w:w="906" w:type="dxa"/>
            <w:vAlign w:val="center"/>
          </w:tcPr>
          <w:p w:rsidR="00B50F8A" w:rsidRPr="00840E04" w:rsidRDefault="00B50F8A" w:rsidP="00D61923">
            <w:pPr>
              <w:spacing w:after="0" w:line="240" w:lineRule="auto"/>
              <w:jc w:val="center"/>
              <w:rPr>
                <w:rFonts w:ascii="Times New Roman" w:hAnsi="Times New Roman"/>
                <w:b/>
                <w:bCs/>
              </w:rPr>
            </w:pPr>
            <w:r w:rsidRPr="00840E04">
              <w:rPr>
                <w:rFonts w:ascii="Times New Roman" w:hAnsi="Times New Roman"/>
                <w:b/>
                <w:bCs/>
              </w:rPr>
              <w:t>20</w:t>
            </w:r>
            <w:r w:rsidR="005B316B">
              <w:rPr>
                <w:rFonts w:ascii="Times New Roman" w:hAnsi="Times New Roman"/>
                <w:b/>
                <w:bCs/>
              </w:rPr>
              <w:t>25</w:t>
            </w:r>
          </w:p>
        </w:tc>
        <w:tc>
          <w:tcPr>
            <w:tcW w:w="825" w:type="dxa"/>
            <w:vAlign w:val="center"/>
          </w:tcPr>
          <w:p w:rsidR="00B50F8A" w:rsidRPr="00840E04" w:rsidRDefault="00B50F8A" w:rsidP="00D61923">
            <w:pPr>
              <w:spacing w:after="0" w:line="240" w:lineRule="auto"/>
              <w:jc w:val="center"/>
              <w:rPr>
                <w:rFonts w:ascii="Times New Roman" w:hAnsi="Times New Roman"/>
                <w:b/>
                <w:bCs/>
              </w:rPr>
            </w:pPr>
            <w:r w:rsidRPr="00840E04">
              <w:rPr>
                <w:rFonts w:ascii="Times New Roman" w:hAnsi="Times New Roman"/>
                <w:b/>
                <w:bCs/>
              </w:rPr>
              <w:t>202</w:t>
            </w:r>
            <w:r w:rsidR="005B316B">
              <w:rPr>
                <w:rFonts w:ascii="Times New Roman" w:hAnsi="Times New Roman"/>
                <w:b/>
                <w:bCs/>
              </w:rPr>
              <w:t>6</w:t>
            </w:r>
          </w:p>
        </w:tc>
        <w:tc>
          <w:tcPr>
            <w:tcW w:w="798" w:type="dxa"/>
            <w:vAlign w:val="center"/>
          </w:tcPr>
          <w:p w:rsidR="00B50F8A" w:rsidRPr="00840E04" w:rsidRDefault="00B50F8A" w:rsidP="00D61923">
            <w:pPr>
              <w:spacing w:after="0" w:line="240" w:lineRule="auto"/>
              <w:jc w:val="center"/>
              <w:rPr>
                <w:rFonts w:ascii="Times New Roman" w:hAnsi="Times New Roman"/>
                <w:b/>
                <w:bCs/>
              </w:rPr>
            </w:pPr>
            <w:r w:rsidRPr="00840E04">
              <w:rPr>
                <w:rFonts w:ascii="Times New Roman" w:hAnsi="Times New Roman"/>
                <w:b/>
                <w:bCs/>
              </w:rPr>
              <w:t>202</w:t>
            </w:r>
            <w:r w:rsidR="005B316B">
              <w:rPr>
                <w:rFonts w:ascii="Times New Roman" w:hAnsi="Times New Roman"/>
                <w:b/>
                <w:bCs/>
              </w:rPr>
              <w:t>7</w:t>
            </w:r>
          </w:p>
        </w:tc>
        <w:tc>
          <w:tcPr>
            <w:tcW w:w="770" w:type="dxa"/>
            <w:vAlign w:val="center"/>
          </w:tcPr>
          <w:p w:rsidR="00B50F8A" w:rsidRPr="00840E04" w:rsidRDefault="00B50F8A" w:rsidP="00D61923">
            <w:pPr>
              <w:spacing w:after="0" w:line="240" w:lineRule="auto"/>
              <w:jc w:val="center"/>
              <w:rPr>
                <w:rFonts w:ascii="Times New Roman" w:hAnsi="Times New Roman"/>
                <w:b/>
                <w:bCs/>
              </w:rPr>
            </w:pPr>
            <w:r w:rsidRPr="00840E04">
              <w:rPr>
                <w:rFonts w:ascii="Times New Roman" w:hAnsi="Times New Roman"/>
                <w:b/>
                <w:bCs/>
              </w:rPr>
              <w:t>202</w:t>
            </w:r>
            <w:r w:rsidR="005B316B">
              <w:rPr>
                <w:rFonts w:ascii="Times New Roman" w:hAnsi="Times New Roman"/>
                <w:b/>
                <w:bCs/>
              </w:rPr>
              <w:t>8</w:t>
            </w:r>
          </w:p>
        </w:tc>
      </w:tr>
      <w:tr w:rsidR="003622DD" w:rsidRPr="00840E04" w:rsidTr="003622DD">
        <w:trPr>
          <w:trHeight w:val="636"/>
        </w:trPr>
        <w:tc>
          <w:tcPr>
            <w:tcW w:w="821" w:type="dxa"/>
            <w:shd w:val="clear" w:color="auto" w:fill="auto"/>
            <w:vAlign w:val="center"/>
          </w:tcPr>
          <w:p w:rsidR="00B50F8A" w:rsidRPr="00745ABE" w:rsidRDefault="00B50F8A" w:rsidP="009B2A83">
            <w:pPr>
              <w:spacing w:after="0" w:line="240" w:lineRule="auto"/>
              <w:jc w:val="center"/>
              <w:rPr>
                <w:rFonts w:ascii="Times New Roman" w:hAnsi="Times New Roman"/>
                <w:b/>
                <w:bCs/>
              </w:rPr>
            </w:pPr>
            <w:r w:rsidRPr="00745ABE">
              <w:rPr>
                <w:rFonts w:ascii="Times New Roman" w:hAnsi="Times New Roman"/>
                <w:b/>
                <w:bCs/>
              </w:rPr>
              <w:t>PG.1.1.a</w:t>
            </w:r>
          </w:p>
        </w:tc>
        <w:tc>
          <w:tcPr>
            <w:tcW w:w="4136" w:type="dxa"/>
            <w:shd w:val="clear" w:color="auto" w:fill="auto"/>
            <w:vAlign w:val="center"/>
          </w:tcPr>
          <w:p w:rsidR="00B50F8A" w:rsidRPr="00840E04" w:rsidRDefault="00B50F8A" w:rsidP="00950477">
            <w:pPr>
              <w:spacing w:after="0" w:line="240" w:lineRule="auto"/>
              <w:rPr>
                <w:rFonts w:ascii="Times New Roman" w:hAnsi="Times New Roman"/>
              </w:rPr>
            </w:pPr>
            <w:r w:rsidRPr="00840E04">
              <w:rPr>
                <w:rFonts w:ascii="Times New Roman" w:hAnsi="Times New Roman"/>
              </w:rPr>
              <w:t xml:space="preserve">İlçedeki </w:t>
            </w:r>
            <w:r w:rsidR="002372D4">
              <w:rPr>
                <w:rFonts w:ascii="Times New Roman" w:hAnsi="Times New Roman" w:cs="Times New Roman"/>
                <w:color w:val="211D1E"/>
              </w:rPr>
              <w:t xml:space="preserve">hafif düzey zihinsel </w:t>
            </w:r>
            <w:r w:rsidRPr="00840E04">
              <w:rPr>
                <w:rFonts w:ascii="Times New Roman" w:hAnsi="Times New Roman"/>
              </w:rPr>
              <w:t xml:space="preserve">öğrencilerden okula kayıt yaptıranların oranı </w:t>
            </w:r>
          </w:p>
        </w:tc>
        <w:tc>
          <w:tcPr>
            <w:tcW w:w="992" w:type="dxa"/>
            <w:shd w:val="clear" w:color="auto" w:fill="auto"/>
            <w:noWrap/>
            <w:vAlign w:val="center"/>
          </w:tcPr>
          <w:p w:rsidR="00B50F8A" w:rsidRPr="00840E04" w:rsidRDefault="00B50F8A" w:rsidP="00D61923">
            <w:pPr>
              <w:spacing w:after="0" w:line="240" w:lineRule="auto"/>
              <w:jc w:val="center"/>
              <w:rPr>
                <w:rFonts w:ascii="Times New Roman" w:hAnsi="Times New Roman"/>
              </w:rPr>
            </w:pPr>
            <w:r w:rsidRPr="00840E04">
              <w:rPr>
                <w:rFonts w:ascii="Times New Roman" w:hAnsi="Times New Roman"/>
              </w:rPr>
              <w:t>%98</w:t>
            </w:r>
          </w:p>
        </w:tc>
        <w:tc>
          <w:tcPr>
            <w:tcW w:w="850" w:type="dxa"/>
            <w:shd w:val="clear" w:color="auto" w:fill="auto"/>
            <w:noWrap/>
            <w:vAlign w:val="center"/>
          </w:tcPr>
          <w:p w:rsidR="00B50F8A" w:rsidRPr="00840E04" w:rsidRDefault="00B50F8A" w:rsidP="00D61923">
            <w:pPr>
              <w:spacing w:after="0" w:line="240" w:lineRule="auto"/>
              <w:jc w:val="center"/>
              <w:rPr>
                <w:rFonts w:ascii="Times New Roman" w:hAnsi="Times New Roman"/>
              </w:rPr>
            </w:pPr>
            <w:r w:rsidRPr="00840E04">
              <w:rPr>
                <w:rFonts w:ascii="Times New Roman" w:hAnsi="Times New Roman"/>
              </w:rPr>
              <w:t>%98</w:t>
            </w:r>
          </w:p>
        </w:tc>
        <w:tc>
          <w:tcPr>
            <w:tcW w:w="906" w:type="dxa"/>
            <w:vAlign w:val="center"/>
          </w:tcPr>
          <w:p w:rsidR="00B50F8A" w:rsidRPr="00840E04" w:rsidRDefault="00B50F8A" w:rsidP="00D61923">
            <w:pPr>
              <w:spacing w:after="0" w:line="240" w:lineRule="auto"/>
              <w:jc w:val="center"/>
              <w:rPr>
                <w:rFonts w:ascii="Times New Roman" w:hAnsi="Times New Roman"/>
              </w:rPr>
            </w:pPr>
            <w:r w:rsidRPr="00840E04">
              <w:rPr>
                <w:rFonts w:ascii="Times New Roman" w:hAnsi="Times New Roman"/>
              </w:rPr>
              <w:t>%99</w:t>
            </w:r>
          </w:p>
        </w:tc>
        <w:tc>
          <w:tcPr>
            <w:tcW w:w="825" w:type="dxa"/>
            <w:vAlign w:val="center"/>
          </w:tcPr>
          <w:p w:rsidR="00B50F8A" w:rsidRPr="00840E04" w:rsidRDefault="00B50F8A" w:rsidP="00D61923">
            <w:pPr>
              <w:spacing w:after="0" w:line="240" w:lineRule="auto"/>
              <w:jc w:val="center"/>
              <w:rPr>
                <w:rFonts w:ascii="Times New Roman" w:hAnsi="Times New Roman"/>
              </w:rPr>
            </w:pPr>
            <w:r w:rsidRPr="00840E04">
              <w:rPr>
                <w:rFonts w:ascii="Times New Roman" w:hAnsi="Times New Roman"/>
              </w:rPr>
              <w:t>%99</w:t>
            </w:r>
          </w:p>
        </w:tc>
        <w:tc>
          <w:tcPr>
            <w:tcW w:w="798" w:type="dxa"/>
            <w:vAlign w:val="center"/>
          </w:tcPr>
          <w:p w:rsidR="00B50F8A" w:rsidRPr="00840E04" w:rsidRDefault="00B50F8A" w:rsidP="00D61923">
            <w:pPr>
              <w:spacing w:after="0" w:line="240" w:lineRule="auto"/>
              <w:jc w:val="center"/>
              <w:rPr>
                <w:rFonts w:ascii="Times New Roman" w:hAnsi="Times New Roman"/>
              </w:rPr>
            </w:pPr>
            <w:r w:rsidRPr="00840E04">
              <w:rPr>
                <w:rFonts w:ascii="Times New Roman" w:hAnsi="Times New Roman"/>
              </w:rPr>
              <w:t>%100</w:t>
            </w:r>
          </w:p>
        </w:tc>
        <w:tc>
          <w:tcPr>
            <w:tcW w:w="770" w:type="dxa"/>
            <w:vAlign w:val="center"/>
          </w:tcPr>
          <w:p w:rsidR="00B50F8A" w:rsidRPr="00840E04" w:rsidRDefault="00B50F8A" w:rsidP="00D61923">
            <w:pPr>
              <w:spacing w:after="0" w:line="360" w:lineRule="auto"/>
              <w:jc w:val="center"/>
              <w:rPr>
                <w:rFonts w:ascii="Times New Roman" w:hAnsi="Times New Roman"/>
              </w:rPr>
            </w:pPr>
            <w:r w:rsidRPr="00840E04">
              <w:rPr>
                <w:rFonts w:ascii="Times New Roman" w:hAnsi="Times New Roman"/>
              </w:rPr>
              <w:t>%100</w:t>
            </w:r>
          </w:p>
        </w:tc>
      </w:tr>
      <w:tr w:rsidR="003622DD" w:rsidRPr="00840E04" w:rsidTr="003622DD">
        <w:trPr>
          <w:trHeight w:val="503"/>
        </w:trPr>
        <w:tc>
          <w:tcPr>
            <w:tcW w:w="821" w:type="dxa"/>
            <w:shd w:val="clear" w:color="auto" w:fill="auto"/>
            <w:vAlign w:val="center"/>
          </w:tcPr>
          <w:p w:rsidR="00B50F8A" w:rsidRPr="00745ABE" w:rsidRDefault="00B50F8A" w:rsidP="009B2A83">
            <w:pPr>
              <w:jc w:val="center"/>
              <w:rPr>
                <w:rFonts w:ascii="Times New Roman" w:hAnsi="Times New Roman"/>
              </w:rPr>
            </w:pPr>
            <w:r w:rsidRPr="00745ABE">
              <w:rPr>
                <w:rFonts w:ascii="Times New Roman" w:hAnsi="Times New Roman"/>
                <w:b/>
                <w:bCs/>
              </w:rPr>
              <w:t>PG.1.1.b</w:t>
            </w:r>
          </w:p>
        </w:tc>
        <w:tc>
          <w:tcPr>
            <w:tcW w:w="4136" w:type="dxa"/>
            <w:shd w:val="clear" w:color="auto" w:fill="auto"/>
            <w:vAlign w:val="center"/>
          </w:tcPr>
          <w:p w:rsidR="00B50F8A" w:rsidRPr="00840E04" w:rsidRDefault="00B50F8A" w:rsidP="00950477">
            <w:pPr>
              <w:spacing w:after="0" w:line="240" w:lineRule="auto"/>
              <w:rPr>
                <w:rFonts w:ascii="Times New Roman" w:hAnsi="Times New Roman"/>
              </w:rPr>
            </w:pPr>
            <w:r w:rsidRPr="00840E04">
              <w:rPr>
                <w:rFonts w:ascii="Times New Roman" w:hAnsi="Times New Roman"/>
              </w:rPr>
              <w:t xml:space="preserve">Okula yeni başlayan öğrencilerden oryantasyon eğitimine katılanların oranı </w:t>
            </w:r>
          </w:p>
        </w:tc>
        <w:tc>
          <w:tcPr>
            <w:tcW w:w="992" w:type="dxa"/>
            <w:shd w:val="clear" w:color="auto" w:fill="auto"/>
            <w:noWrap/>
            <w:vAlign w:val="center"/>
          </w:tcPr>
          <w:p w:rsidR="00B50F8A" w:rsidRPr="00840E04" w:rsidRDefault="00B50F8A" w:rsidP="00D61923">
            <w:pPr>
              <w:spacing w:after="0" w:line="240" w:lineRule="auto"/>
              <w:jc w:val="center"/>
              <w:rPr>
                <w:rFonts w:ascii="Times New Roman" w:hAnsi="Times New Roman"/>
              </w:rPr>
            </w:pPr>
            <w:r w:rsidRPr="00840E04">
              <w:rPr>
                <w:rFonts w:ascii="Times New Roman" w:hAnsi="Times New Roman"/>
              </w:rPr>
              <w:t>%95</w:t>
            </w:r>
          </w:p>
        </w:tc>
        <w:tc>
          <w:tcPr>
            <w:tcW w:w="850" w:type="dxa"/>
            <w:shd w:val="clear" w:color="auto" w:fill="auto"/>
            <w:noWrap/>
            <w:vAlign w:val="center"/>
          </w:tcPr>
          <w:p w:rsidR="00B50F8A" w:rsidRPr="00840E04" w:rsidRDefault="00B50F8A" w:rsidP="00D61923">
            <w:pPr>
              <w:spacing w:after="0" w:line="240" w:lineRule="auto"/>
              <w:jc w:val="center"/>
              <w:rPr>
                <w:rFonts w:ascii="Times New Roman" w:hAnsi="Times New Roman"/>
              </w:rPr>
            </w:pPr>
            <w:r w:rsidRPr="00840E04">
              <w:rPr>
                <w:rFonts w:ascii="Times New Roman" w:hAnsi="Times New Roman"/>
              </w:rPr>
              <w:t>%95</w:t>
            </w:r>
          </w:p>
        </w:tc>
        <w:tc>
          <w:tcPr>
            <w:tcW w:w="906" w:type="dxa"/>
            <w:vAlign w:val="center"/>
          </w:tcPr>
          <w:p w:rsidR="00B50F8A" w:rsidRPr="00840E04" w:rsidRDefault="00B50F8A" w:rsidP="00D61923">
            <w:pPr>
              <w:spacing w:after="0" w:line="240" w:lineRule="auto"/>
              <w:jc w:val="center"/>
              <w:rPr>
                <w:rFonts w:ascii="Times New Roman" w:hAnsi="Times New Roman"/>
              </w:rPr>
            </w:pPr>
            <w:r w:rsidRPr="00840E04">
              <w:rPr>
                <w:rFonts w:ascii="Times New Roman" w:hAnsi="Times New Roman"/>
              </w:rPr>
              <w:t>%96</w:t>
            </w:r>
          </w:p>
        </w:tc>
        <w:tc>
          <w:tcPr>
            <w:tcW w:w="825" w:type="dxa"/>
            <w:vAlign w:val="center"/>
          </w:tcPr>
          <w:p w:rsidR="00B50F8A" w:rsidRPr="00840E04" w:rsidRDefault="00B50F8A" w:rsidP="00D61923">
            <w:pPr>
              <w:spacing w:after="0" w:line="240" w:lineRule="auto"/>
              <w:jc w:val="center"/>
              <w:rPr>
                <w:rFonts w:ascii="Times New Roman" w:hAnsi="Times New Roman"/>
              </w:rPr>
            </w:pPr>
            <w:r w:rsidRPr="00840E04">
              <w:rPr>
                <w:rFonts w:ascii="Times New Roman" w:hAnsi="Times New Roman"/>
              </w:rPr>
              <w:t>%97</w:t>
            </w:r>
          </w:p>
        </w:tc>
        <w:tc>
          <w:tcPr>
            <w:tcW w:w="798" w:type="dxa"/>
            <w:vAlign w:val="center"/>
          </w:tcPr>
          <w:p w:rsidR="00B50F8A" w:rsidRPr="00840E04" w:rsidRDefault="00B50F8A" w:rsidP="00D61923">
            <w:pPr>
              <w:spacing w:after="0" w:line="240" w:lineRule="auto"/>
              <w:jc w:val="center"/>
              <w:rPr>
                <w:rFonts w:ascii="Times New Roman" w:hAnsi="Times New Roman"/>
              </w:rPr>
            </w:pPr>
            <w:r w:rsidRPr="00840E04">
              <w:rPr>
                <w:rFonts w:ascii="Times New Roman" w:hAnsi="Times New Roman"/>
              </w:rPr>
              <w:t>%98</w:t>
            </w:r>
          </w:p>
        </w:tc>
        <w:tc>
          <w:tcPr>
            <w:tcW w:w="770" w:type="dxa"/>
            <w:vAlign w:val="center"/>
          </w:tcPr>
          <w:p w:rsidR="00B50F8A" w:rsidRPr="00840E04" w:rsidRDefault="00B50F8A" w:rsidP="00D61923">
            <w:pPr>
              <w:spacing w:after="0" w:line="240" w:lineRule="auto"/>
              <w:jc w:val="center"/>
              <w:rPr>
                <w:rFonts w:ascii="Times New Roman" w:hAnsi="Times New Roman"/>
              </w:rPr>
            </w:pPr>
            <w:r w:rsidRPr="00840E04">
              <w:rPr>
                <w:rFonts w:ascii="Times New Roman" w:hAnsi="Times New Roman"/>
              </w:rPr>
              <w:t>%100</w:t>
            </w:r>
          </w:p>
        </w:tc>
      </w:tr>
      <w:tr w:rsidR="003622DD" w:rsidRPr="00840E04" w:rsidTr="003622DD">
        <w:trPr>
          <w:trHeight w:val="564"/>
        </w:trPr>
        <w:tc>
          <w:tcPr>
            <w:tcW w:w="821" w:type="dxa"/>
            <w:shd w:val="clear" w:color="auto" w:fill="auto"/>
            <w:vAlign w:val="center"/>
          </w:tcPr>
          <w:p w:rsidR="00B50F8A" w:rsidRPr="00745ABE" w:rsidRDefault="00B50F8A" w:rsidP="009B2A83">
            <w:pPr>
              <w:jc w:val="center"/>
              <w:rPr>
                <w:rFonts w:ascii="Times New Roman" w:hAnsi="Times New Roman"/>
              </w:rPr>
            </w:pPr>
            <w:r w:rsidRPr="00745ABE">
              <w:rPr>
                <w:rFonts w:ascii="Times New Roman" w:hAnsi="Times New Roman"/>
                <w:b/>
                <w:bCs/>
              </w:rPr>
              <w:t>PG.1.1.c</w:t>
            </w:r>
          </w:p>
        </w:tc>
        <w:tc>
          <w:tcPr>
            <w:tcW w:w="4136" w:type="dxa"/>
            <w:shd w:val="clear" w:color="auto" w:fill="auto"/>
            <w:vAlign w:val="center"/>
          </w:tcPr>
          <w:p w:rsidR="00B50F8A" w:rsidRPr="00840E04" w:rsidRDefault="00B50F8A" w:rsidP="00950477">
            <w:pPr>
              <w:spacing w:after="0" w:line="240" w:lineRule="auto"/>
              <w:rPr>
                <w:rFonts w:ascii="Times New Roman" w:hAnsi="Times New Roman"/>
              </w:rPr>
            </w:pPr>
            <w:r w:rsidRPr="00840E04">
              <w:rPr>
                <w:rFonts w:ascii="Times New Roman" w:hAnsi="Times New Roman"/>
              </w:rPr>
              <w:t xml:space="preserve">Bir eğitim ve öğretim döneminde sürekli devamsızlık yapan öğrenci oranı </w:t>
            </w:r>
          </w:p>
        </w:tc>
        <w:tc>
          <w:tcPr>
            <w:tcW w:w="992" w:type="dxa"/>
            <w:shd w:val="clear" w:color="auto" w:fill="auto"/>
            <w:noWrap/>
            <w:vAlign w:val="center"/>
          </w:tcPr>
          <w:p w:rsidR="00B50F8A" w:rsidRPr="00840E04" w:rsidRDefault="00B50F8A" w:rsidP="00D61923">
            <w:pPr>
              <w:spacing w:after="0" w:line="240" w:lineRule="auto"/>
              <w:jc w:val="center"/>
              <w:rPr>
                <w:rFonts w:ascii="Times New Roman" w:hAnsi="Times New Roman"/>
              </w:rPr>
            </w:pPr>
            <w:r w:rsidRPr="00840E04">
              <w:rPr>
                <w:rFonts w:ascii="Times New Roman" w:hAnsi="Times New Roman"/>
              </w:rPr>
              <w:t>%3</w:t>
            </w:r>
          </w:p>
        </w:tc>
        <w:tc>
          <w:tcPr>
            <w:tcW w:w="850" w:type="dxa"/>
            <w:shd w:val="clear" w:color="auto" w:fill="auto"/>
            <w:noWrap/>
            <w:vAlign w:val="center"/>
          </w:tcPr>
          <w:p w:rsidR="00B50F8A" w:rsidRPr="00840E04" w:rsidRDefault="00B50F8A" w:rsidP="00D61923">
            <w:pPr>
              <w:spacing w:after="0" w:line="240" w:lineRule="auto"/>
              <w:jc w:val="center"/>
              <w:rPr>
                <w:rFonts w:ascii="Times New Roman" w:hAnsi="Times New Roman"/>
              </w:rPr>
            </w:pPr>
            <w:r w:rsidRPr="00840E04">
              <w:rPr>
                <w:rFonts w:ascii="Times New Roman" w:hAnsi="Times New Roman"/>
              </w:rPr>
              <w:t>%2</w:t>
            </w:r>
          </w:p>
        </w:tc>
        <w:tc>
          <w:tcPr>
            <w:tcW w:w="906" w:type="dxa"/>
            <w:vAlign w:val="center"/>
          </w:tcPr>
          <w:p w:rsidR="00B50F8A" w:rsidRPr="00840E04" w:rsidRDefault="00B50F8A" w:rsidP="00D61923">
            <w:pPr>
              <w:spacing w:after="0" w:line="240" w:lineRule="auto"/>
              <w:jc w:val="center"/>
              <w:rPr>
                <w:rFonts w:ascii="Times New Roman" w:hAnsi="Times New Roman"/>
              </w:rPr>
            </w:pPr>
            <w:r w:rsidRPr="00840E04">
              <w:rPr>
                <w:rFonts w:ascii="Times New Roman" w:hAnsi="Times New Roman"/>
              </w:rPr>
              <w:t>%1</w:t>
            </w:r>
          </w:p>
        </w:tc>
        <w:tc>
          <w:tcPr>
            <w:tcW w:w="825" w:type="dxa"/>
            <w:vAlign w:val="center"/>
          </w:tcPr>
          <w:p w:rsidR="00B50F8A" w:rsidRPr="00840E04" w:rsidRDefault="00B50F8A" w:rsidP="00D61923">
            <w:pPr>
              <w:spacing w:after="0" w:line="240" w:lineRule="auto"/>
              <w:jc w:val="center"/>
              <w:rPr>
                <w:rFonts w:ascii="Times New Roman" w:hAnsi="Times New Roman"/>
              </w:rPr>
            </w:pPr>
            <w:r w:rsidRPr="00840E04">
              <w:rPr>
                <w:rFonts w:ascii="Times New Roman" w:hAnsi="Times New Roman"/>
              </w:rPr>
              <w:t>%1</w:t>
            </w:r>
          </w:p>
        </w:tc>
        <w:tc>
          <w:tcPr>
            <w:tcW w:w="798" w:type="dxa"/>
            <w:vAlign w:val="center"/>
          </w:tcPr>
          <w:p w:rsidR="00B50F8A" w:rsidRPr="00840E04" w:rsidRDefault="00B50F8A" w:rsidP="00D61923">
            <w:pPr>
              <w:spacing w:after="0" w:line="240" w:lineRule="auto"/>
              <w:jc w:val="center"/>
              <w:rPr>
                <w:rFonts w:ascii="Times New Roman" w:hAnsi="Times New Roman"/>
              </w:rPr>
            </w:pPr>
            <w:r w:rsidRPr="00840E04">
              <w:rPr>
                <w:rFonts w:ascii="Times New Roman" w:hAnsi="Times New Roman"/>
              </w:rPr>
              <w:t>0</w:t>
            </w:r>
          </w:p>
        </w:tc>
        <w:tc>
          <w:tcPr>
            <w:tcW w:w="770" w:type="dxa"/>
            <w:vAlign w:val="center"/>
          </w:tcPr>
          <w:p w:rsidR="00B50F8A" w:rsidRPr="00840E04" w:rsidRDefault="00B50F8A" w:rsidP="00D61923">
            <w:pPr>
              <w:spacing w:after="0" w:line="240" w:lineRule="auto"/>
              <w:jc w:val="center"/>
              <w:rPr>
                <w:rFonts w:ascii="Times New Roman" w:hAnsi="Times New Roman"/>
              </w:rPr>
            </w:pPr>
            <w:r w:rsidRPr="00840E04">
              <w:rPr>
                <w:rFonts w:ascii="Times New Roman" w:hAnsi="Times New Roman"/>
              </w:rPr>
              <w:t>0</w:t>
            </w:r>
          </w:p>
        </w:tc>
      </w:tr>
      <w:tr w:rsidR="003622DD" w:rsidRPr="00840E04" w:rsidTr="003622DD">
        <w:trPr>
          <w:trHeight w:val="636"/>
        </w:trPr>
        <w:tc>
          <w:tcPr>
            <w:tcW w:w="821" w:type="dxa"/>
            <w:shd w:val="clear" w:color="auto" w:fill="auto"/>
            <w:vAlign w:val="center"/>
          </w:tcPr>
          <w:p w:rsidR="00B50F8A" w:rsidRPr="00745ABE" w:rsidRDefault="00B50F8A" w:rsidP="009B2A83">
            <w:pPr>
              <w:jc w:val="center"/>
              <w:rPr>
                <w:rFonts w:ascii="Times New Roman" w:hAnsi="Times New Roman"/>
              </w:rPr>
            </w:pPr>
            <w:r w:rsidRPr="00745ABE">
              <w:rPr>
                <w:rFonts w:ascii="Times New Roman" w:hAnsi="Times New Roman"/>
                <w:b/>
                <w:bCs/>
              </w:rPr>
              <w:t>PG.1.1.d</w:t>
            </w:r>
          </w:p>
        </w:tc>
        <w:tc>
          <w:tcPr>
            <w:tcW w:w="4136" w:type="dxa"/>
            <w:shd w:val="clear" w:color="auto" w:fill="auto"/>
            <w:vAlign w:val="center"/>
          </w:tcPr>
          <w:p w:rsidR="00B50F8A" w:rsidRPr="00840E04" w:rsidRDefault="00B50F8A" w:rsidP="00950477">
            <w:pPr>
              <w:spacing w:after="0" w:line="240" w:lineRule="auto"/>
              <w:rPr>
                <w:rFonts w:ascii="Times New Roman" w:hAnsi="Times New Roman"/>
              </w:rPr>
            </w:pPr>
            <w:r>
              <w:rPr>
                <w:rFonts w:ascii="Times New Roman" w:hAnsi="Times New Roman"/>
              </w:rPr>
              <w:t>İlçemizde bulunan sağlık nedeni ile okula devam edemeyen okul çağındaki bireyler</w:t>
            </w:r>
            <w:r w:rsidR="00024074">
              <w:rPr>
                <w:rFonts w:ascii="Times New Roman" w:hAnsi="Times New Roman"/>
              </w:rPr>
              <w:t xml:space="preserve">den </w:t>
            </w:r>
            <w:r>
              <w:rPr>
                <w:rFonts w:ascii="Times New Roman" w:hAnsi="Times New Roman"/>
              </w:rPr>
              <w:t>evde eğitim almayanların oranı</w:t>
            </w:r>
          </w:p>
        </w:tc>
        <w:tc>
          <w:tcPr>
            <w:tcW w:w="992" w:type="dxa"/>
            <w:shd w:val="clear" w:color="auto" w:fill="auto"/>
            <w:noWrap/>
            <w:vAlign w:val="center"/>
          </w:tcPr>
          <w:p w:rsidR="00B50F8A" w:rsidRPr="00840E04" w:rsidRDefault="00B50F8A" w:rsidP="00D61923">
            <w:pPr>
              <w:spacing w:after="0" w:line="240" w:lineRule="auto"/>
              <w:jc w:val="center"/>
              <w:rPr>
                <w:rFonts w:ascii="Times New Roman" w:hAnsi="Times New Roman"/>
              </w:rPr>
            </w:pPr>
            <w:r>
              <w:rPr>
                <w:rFonts w:ascii="Times New Roman" w:hAnsi="Times New Roman"/>
              </w:rPr>
              <w:t>%94</w:t>
            </w:r>
          </w:p>
        </w:tc>
        <w:tc>
          <w:tcPr>
            <w:tcW w:w="850" w:type="dxa"/>
            <w:shd w:val="clear" w:color="auto" w:fill="auto"/>
            <w:noWrap/>
            <w:vAlign w:val="center"/>
          </w:tcPr>
          <w:p w:rsidR="00B50F8A" w:rsidRPr="00840E04" w:rsidRDefault="00B50F8A" w:rsidP="00D61923">
            <w:pPr>
              <w:spacing w:after="0" w:line="240" w:lineRule="auto"/>
              <w:jc w:val="center"/>
              <w:rPr>
                <w:rFonts w:ascii="Times New Roman" w:hAnsi="Times New Roman"/>
              </w:rPr>
            </w:pPr>
            <w:r>
              <w:rPr>
                <w:rFonts w:ascii="Times New Roman" w:hAnsi="Times New Roman"/>
              </w:rPr>
              <w:t>%100</w:t>
            </w:r>
          </w:p>
        </w:tc>
        <w:tc>
          <w:tcPr>
            <w:tcW w:w="906" w:type="dxa"/>
            <w:vAlign w:val="center"/>
          </w:tcPr>
          <w:p w:rsidR="00B50F8A" w:rsidRPr="00840E04" w:rsidRDefault="00B50F8A" w:rsidP="00D61923">
            <w:pPr>
              <w:spacing w:after="0" w:line="240" w:lineRule="auto"/>
              <w:jc w:val="center"/>
              <w:rPr>
                <w:rFonts w:ascii="Times New Roman" w:hAnsi="Times New Roman"/>
              </w:rPr>
            </w:pPr>
            <w:r>
              <w:rPr>
                <w:rFonts w:ascii="Times New Roman" w:hAnsi="Times New Roman"/>
              </w:rPr>
              <w:t>%100</w:t>
            </w:r>
          </w:p>
        </w:tc>
        <w:tc>
          <w:tcPr>
            <w:tcW w:w="825" w:type="dxa"/>
            <w:vAlign w:val="center"/>
          </w:tcPr>
          <w:p w:rsidR="00B50F8A" w:rsidRPr="00840E04" w:rsidRDefault="00B50F8A" w:rsidP="00D61923">
            <w:pPr>
              <w:spacing w:after="0" w:line="240" w:lineRule="auto"/>
              <w:jc w:val="center"/>
              <w:rPr>
                <w:rFonts w:ascii="Times New Roman" w:hAnsi="Times New Roman"/>
              </w:rPr>
            </w:pPr>
            <w:r>
              <w:rPr>
                <w:rFonts w:ascii="Times New Roman" w:hAnsi="Times New Roman"/>
              </w:rPr>
              <w:t>%100</w:t>
            </w:r>
          </w:p>
        </w:tc>
        <w:tc>
          <w:tcPr>
            <w:tcW w:w="798" w:type="dxa"/>
            <w:vAlign w:val="center"/>
          </w:tcPr>
          <w:p w:rsidR="00B50F8A" w:rsidRPr="00840E04" w:rsidRDefault="00B50F8A" w:rsidP="00D61923">
            <w:pPr>
              <w:spacing w:after="0" w:line="240" w:lineRule="auto"/>
              <w:jc w:val="center"/>
              <w:rPr>
                <w:rFonts w:ascii="Times New Roman" w:hAnsi="Times New Roman"/>
              </w:rPr>
            </w:pPr>
            <w:r>
              <w:rPr>
                <w:rFonts w:ascii="Times New Roman" w:hAnsi="Times New Roman"/>
              </w:rPr>
              <w:t>%100</w:t>
            </w:r>
          </w:p>
        </w:tc>
        <w:tc>
          <w:tcPr>
            <w:tcW w:w="770" w:type="dxa"/>
            <w:vAlign w:val="center"/>
          </w:tcPr>
          <w:p w:rsidR="00B50F8A" w:rsidRPr="00840E04" w:rsidRDefault="00B50F8A" w:rsidP="00D61923">
            <w:pPr>
              <w:spacing w:after="0" w:line="240" w:lineRule="auto"/>
              <w:jc w:val="center"/>
              <w:rPr>
                <w:rFonts w:ascii="Times New Roman" w:hAnsi="Times New Roman"/>
              </w:rPr>
            </w:pPr>
            <w:r>
              <w:rPr>
                <w:rFonts w:ascii="Times New Roman" w:hAnsi="Times New Roman"/>
              </w:rPr>
              <w:t>%100</w:t>
            </w:r>
          </w:p>
        </w:tc>
      </w:tr>
    </w:tbl>
    <w:p w:rsidR="00410D9D" w:rsidRDefault="00410D9D" w:rsidP="00B50F8A">
      <w:pPr>
        <w:rPr>
          <w:rFonts w:ascii="Times New Roman" w:hAnsi="Times New Roman"/>
          <w:b/>
        </w:rPr>
      </w:pPr>
    </w:p>
    <w:p w:rsidR="00B50F8A" w:rsidRDefault="00B50F8A" w:rsidP="00410D9D">
      <w:pPr>
        <w:spacing w:after="0"/>
        <w:rPr>
          <w:rFonts w:ascii="Times New Roman" w:hAnsi="Times New Roman"/>
          <w:b/>
        </w:rPr>
      </w:pPr>
      <w:r w:rsidRPr="00840E04">
        <w:rPr>
          <w:rFonts w:ascii="Times New Roman" w:hAnsi="Times New Roman"/>
          <w:b/>
        </w:rPr>
        <w:t>Eylemler</w:t>
      </w:r>
    </w:p>
    <w:tbl>
      <w:tblPr>
        <w:tblW w:w="5251" w:type="pct"/>
        <w:tblLayout w:type="fixed"/>
        <w:tblCellMar>
          <w:left w:w="70" w:type="dxa"/>
          <w:right w:w="70" w:type="dxa"/>
        </w:tblCellMar>
        <w:tblLook w:val="04A0" w:firstRow="1" w:lastRow="0" w:firstColumn="1" w:lastColumn="0" w:noHBand="0" w:noVBand="1"/>
      </w:tblPr>
      <w:tblGrid>
        <w:gridCol w:w="725"/>
        <w:gridCol w:w="4773"/>
        <w:gridCol w:w="2384"/>
        <w:gridCol w:w="2387"/>
      </w:tblGrid>
      <w:tr w:rsidR="00B50F8A" w:rsidRPr="00840E04" w:rsidTr="00091DAB">
        <w:trPr>
          <w:trHeight w:val="443"/>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50F8A" w:rsidRPr="00840E04" w:rsidRDefault="00B50F8A" w:rsidP="00950477">
            <w:pPr>
              <w:spacing w:after="0" w:line="240" w:lineRule="auto"/>
              <w:jc w:val="center"/>
              <w:rPr>
                <w:rFonts w:ascii="Times New Roman" w:hAnsi="Times New Roman"/>
                <w:b/>
                <w:bCs/>
                <w:color w:val="000000"/>
              </w:rPr>
            </w:pPr>
            <w:r w:rsidRPr="00840E04">
              <w:rPr>
                <w:rFonts w:ascii="Times New Roman" w:hAnsi="Times New Roman"/>
                <w:b/>
                <w:bCs/>
                <w:color w:val="000000"/>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B50F8A" w:rsidRPr="00840E04" w:rsidRDefault="00B50F8A" w:rsidP="00950477">
            <w:pPr>
              <w:spacing w:after="0" w:line="240" w:lineRule="auto"/>
              <w:jc w:val="center"/>
              <w:rPr>
                <w:rFonts w:ascii="Times New Roman" w:hAnsi="Times New Roman"/>
                <w:b/>
                <w:bCs/>
                <w:color w:val="000000"/>
              </w:rPr>
            </w:pPr>
            <w:r w:rsidRPr="00840E04">
              <w:rPr>
                <w:rFonts w:ascii="Times New Roman" w:hAnsi="Times New Roman"/>
                <w:b/>
                <w:bCs/>
                <w:color w:val="000000"/>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B50F8A" w:rsidRPr="00840E04" w:rsidRDefault="00B50F8A" w:rsidP="00950477">
            <w:pPr>
              <w:spacing w:after="0" w:line="240" w:lineRule="auto"/>
              <w:jc w:val="center"/>
              <w:rPr>
                <w:rFonts w:ascii="Times New Roman" w:hAnsi="Times New Roman"/>
                <w:b/>
                <w:bCs/>
                <w:color w:val="000000"/>
              </w:rPr>
            </w:pPr>
            <w:r w:rsidRPr="00840E04">
              <w:rPr>
                <w:rFonts w:ascii="Times New Roman" w:hAnsi="Times New Roman"/>
                <w:b/>
                <w:bCs/>
                <w:color w:val="000000"/>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B50F8A" w:rsidRPr="00840E04" w:rsidRDefault="00B50F8A" w:rsidP="00950477">
            <w:pPr>
              <w:spacing w:after="0" w:line="240" w:lineRule="auto"/>
              <w:jc w:val="center"/>
              <w:rPr>
                <w:rFonts w:ascii="Times New Roman" w:hAnsi="Times New Roman"/>
                <w:b/>
                <w:bCs/>
                <w:color w:val="000000"/>
              </w:rPr>
            </w:pPr>
            <w:r w:rsidRPr="00840E04">
              <w:rPr>
                <w:rFonts w:ascii="Times New Roman" w:hAnsi="Times New Roman"/>
                <w:b/>
                <w:bCs/>
                <w:color w:val="000000"/>
              </w:rPr>
              <w:t>Eylem Tarihi</w:t>
            </w:r>
          </w:p>
        </w:tc>
      </w:tr>
      <w:tr w:rsidR="00B50F8A" w:rsidRPr="00840E04" w:rsidTr="00091DAB">
        <w:trPr>
          <w:trHeight w:val="570"/>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B50F8A" w:rsidRPr="00840E04" w:rsidRDefault="00B50F8A" w:rsidP="00950477">
            <w:pPr>
              <w:spacing w:after="0" w:line="240" w:lineRule="auto"/>
              <w:jc w:val="center"/>
              <w:rPr>
                <w:rFonts w:ascii="Times New Roman" w:hAnsi="Times New Roman"/>
                <w:b/>
                <w:bCs/>
                <w:color w:val="000000"/>
              </w:rPr>
            </w:pPr>
            <w:r w:rsidRPr="00840E04">
              <w:rPr>
                <w:rFonts w:ascii="Times New Roman" w:hAnsi="Times New Roman"/>
                <w:b/>
                <w:bCs/>
                <w:color w:val="000000"/>
              </w:rPr>
              <w:t>1.1.1</w:t>
            </w:r>
          </w:p>
        </w:tc>
        <w:tc>
          <w:tcPr>
            <w:tcW w:w="2324" w:type="pct"/>
            <w:tcBorders>
              <w:top w:val="nil"/>
              <w:left w:val="nil"/>
              <w:bottom w:val="single" w:sz="8" w:space="0" w:color="auto"/>
              <w:right w:val="single" w:sz="8" w:space="0" w:color="auto"/>
            </w:tcBorders>
            <w:shd w:val="clear" w:color="auto" w:fill="auto"/>
            <w:vAlign w:val="center"/>
          </w:tcPr>
          <w:p w:rsidR="00B50F8A" w:rsidRPr="00840E04" w:rsidRDefault="00B50F8A" w:rsidP="00950477">
            <w:pPr>
              <w:spacing w:after="0" w:line="240" w:lineRule="auto"/>
              <w:jc w:val="both"/>
              <w:rPr>
                <w:rFonts w:ascii="Times New Roman" w:hAnsi="Times New Roman"/>
                <w:color w:val="000000"/>
              </w:rPr>
            </w:pPr>
            <w:r w:rsidRPr="00840E04">
              <w:rPr>
                <w:rFonts w:ascii="Times New Roman" w:hAnsi="Times New Roman"/>
                <w:color w:val="000000"/>
              </w:rPr>
              <w:t xml:space="preserve">İlçemizde bulunan </w:t>
            </w:r>
            <w:r w:rsidR="002372D4">
              <w:rPr>
                <w:rFonts w:ascii="Times New Roman" w:hAnsi="Times New Roman" w:cs="Times New Roman"/>
                <w:color w:val="211D1E"/>
              </w:rPr>
              <w:t xml:space="preserve">hafif düzey zihinsel </w:t>
            </w:r>
            <w:r w:rsidR="002372D4">
              <w:rPr>
                <w:rFonts w:ascii="Times New Roman" w:hAnsi="Times New Roman" w:cs="Times New Roman"/>
                <w:color w:val="211D1E"/>
              </w:rPr>
              <w:t xml:space="preserve">engelli </w:t>
            </w:r>
            <w:r w:rsidRPr="00840E04">
              <w:rPr>
                <w:rFonts w:ascii="Times New Roman" w:hAnsi="Times New Roman"/>
                <w:color w:val="000000"/>
              </w:rPr>
              <w:t>öğrencilerin belirlenmesi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B50F8A" w:rsidRPr="00840E04" w:rsidRDefault="00B50F8A" w:rsidP="00950477">
            <w:pPr>
              <w:spacing w:after="0" w:line="240" w:lineRule="auto"/>
              <w:jc w:val="center"/>
              <w:rPr>
                <w:rFonts w:ascii="Times New Roman" w:hAnsi="Times New Roman"/>
                <w:color w:val="000000"/>
              </w:rPr>
            </w:pPr>
            <w:r w:rsidRPr="00840E04">
              <w:rPr>
                <w:rFonts w:ascii="Times New Roman" w:hAnsi="Times New Roman"/>
                <w:color w:val="000000"/>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B50F8A" w:rsidRPr="00840E04" w:rsidRDefault="00B50F8A" w:rsidP="00950477">
            <w:pPr>
              <w:spacing w:after="0" w:line="240" w:lineRule="auto"/>
              <w:jc w:val="center"/>
              <w:rPr>
                <w:rFonts w:ascii="Times New Roman" w:hAnsi="Times New Roman"/>
                <w:color w:val="000000"/>
              </w:rPr>
            </w:pPr>
            <w:r>
              <w:rPr>
                <w:rFonts w:ascii="Times New Roman" w:hAnsi="Times New Roman"/>
                <w:color w:val="000000"/>
              </w:rPr>
              <w:t xml:space="preserve">30 Haziran -30 Kasım </w:t>
            </w:r>
          </w:p>
        </w:tc>
      </w:tr>
      <w:tr w:rsidR="00B50F8A" w:rsidRPr="00840E04" w:rsidTr="00091DAB">
        <w:trPr>
          <w:trHeight w:val="570"/>
        </w:trPr>
        <w:tc>
          <w:tcPr>
            <w:tcW w:w="353" w:type="pct"/>
            <w:tcBorders>
              <w:top w:val="nil"/>
              <w:left w:val="single" w:sz="8" w:space="0" w:color="auto"/>
              <w:bottom w:val="single" w:sz="8" w:space="0" w:color="auto"/>
              <w:right w:val="single" w:sz="8" w:space="0" w:color="auto"/>
            </w:tcBorders>
            <w:shd w:val="clear" w:color="auto" w:fill="auto"/>
            <w:noWrap/>
            <w:vAlign w:val="center"/>
          </w:tcPr>
          <w:p w:rsidR="00B50F8A" w:rsidRPr="00840E04" w:rsidRDefault="00B50F8A" w:rsidP="00950477">
            <w:pPr>
              <w:spacing w:after="0" w:line="240" w:lineRule="auto"/>
              <w:jc w:val="center"/>
              <w:rPr>
                <w:rFonts w:ascii="Times New Roman" w:hAnsi="Times New Roman"/>
                <w:b/>
                <w:bCs/>
                <w:color w:val="000000"/>
              </w:rPr>
            </w:pPr>
            <w:r w:rsidRPr="00840E04">
              <w:rPr>
                <w:rFonts w:ascii="Times New Roman" w:hAnsi="Times New Roman"/>
                <w:b/>
                <w:bCs/>
                <w:color w:val="000000"/>
              </w:rPr>
              <w:t>1.1.2</w:t>
            </w:r>
          </w:p>
        </w:tc>
        <w:tc>
          <w:tcPr>
            <w:tcW w:w="2324" w:type="pct"/>
            <w:tcBorders>
              <w:top w:val="nil"/>
              <w:left w:val="nil"/>
              <w:bottom w:val="single" w:sz="8" w:space="0" w:color="auto"/>
              <w:right w:val="single" w:sz="8" w:space="0" w:color="auto"/>
            </w:tcBorders>
            <w:shd w:val="clear" w:color="auto" w:fill="auto"/>
            <w:vAlign w:val="center"/>
          </w:tcPr>
          <w:p w:rsidR="00B50F8A" w:rsidRPr="00840E04" w:rsidRDefault="002372D4" w:rsidP="002372D4">
            <w:pPr>
              <w:spacing w:after="0" w:line="240" w:lineRule="auto"/>
              <w:jc w:val="both"/>
              <w:rPr>
                <w:rFonts w:ascii="Times New Roman" w:hAnsi="Times New Roman"/>
                <w:color w:val="000000"/>
                <w:highlight w:val="green"/>
              </w:rPr>
            </w:pPr>
            <w:r>
              <w:rPr>
                <w:rFonts w:ascii="Times New Roman" w:hAnsi="Times New Roman" w:cs="Times New Roman"/>
                <w:color w:val="211D1E"/>
              </w:rPr>
              <w:t>H</w:t>
            </w:r>
            <w:r>
              <w:rPr>
                <w:rFonts w:ascii="Times New Roman" w:hAnsi="Times New Roman" w:cs="Times New Roman"/>
                <w:color w:val="211D1E"/>
              </w:rPr>
              <w:t xml:space="preserve">afif düzey zihinsel </w:t>
            </w:r>
            <w:r w:rsidR="00B50F8A" w:rsidRPr="00840E04">
              <w:rPr>
                <w:rFonts w:ascii="Times New Roman" w:hAnsi="Times New Roman"/>
                <w:color w:val="000000"/>
              </w:rPr>
              <w:t>engelli öğrencilerin okula kayıt yapmasının sağlanacaktır</w:t>
            </w:r>
            <w:r>
              <w:rPr>
                <w:rFonts w:ascii="Times New Roman" w:hAnsi="Times New Roman"/>
                <w:color w:val="000000"/>
              </w:rPr>
              <w:t>.</w:t>
            </w:r>
          </w:p>
        </w:tc>
        <w:tc>
          <w:tcPr>
            <w:tcW w:w="1161" w:type="pct"/>
            <w:tcBorders>
              <w:top w:val="nil"/>
              <w:left w:val="nil"/>
              <w:bottom w:val="single" w:sz="8" w:space="0" w:color="auto"/>
              <w:right w:val="single" w:sz="8" w:space="0" w:color="auto"/>
            </w:tcBorders>
            <w:shd w:val="clear" w:color="auto" w:fill="auto"/>
            <w:vAlign w:val="center"/>
          </w:tcPr>
          <w:p w:rsidR="00B50F8A" w:rsidRPr="00840E04" w:rsidRDefault="00B50F8A" w:rsidP="00950477">
            <w:pPr>
              <w:spacing w:after="0" w:line="240" w:lineRule="auto"/>
              <w:jc w:val="center"/>
              <w:rPr>
                <w:rFonts w:ascii="Times New Roman" w:hAnsi="Times New Roman"/>
                <w:color w:val="000000"/>
              </w:rPr>
            </w:pPr>
            <w:r w:rsidRPr="00840E04">
              <w:rPr>
                <w:rFonts w:ascii="Times New Roman" w:hAnsi="Times New Roman"/>
                <w:color w:val="000000"/>
              </w:rPr>
              <w:t>Yetkili Müdür Yardımcısı</w:t>
            </w:r>
          </w:p>
        </w:tc>
        <w:tc>
          <w:tcPr>
            <w:tcW w:w="1162" w:type="pct"/>
            <w:tcBorders>
              <w:top w:val="nil"/>
              <w:left w:val="nil"/>
              <w:bottom w:val="single" w:sz="8" w:space="0" w:color="auto"/>
              <w:right w:val="single" w:sz="8" w:space="0" w:color="auto"/>
            </w:tcBorders>
            <w:shd w:val="clear" w:color="auto" w:fill="auto"/>
            <w:vAlign w:val="center"/>
          </w:tcPr>
          <w:p w:rsidR="00B50F8A" w:rsidRPr="00840E04" w:rsidRDefault="00B50F8A" w:rsidP="00950477">
            <w:pPr>
              <w:spacing w:after="0" w:line="240" w:lineRule="auto"/>
              <w:jc w:val="center"/>
              <w:rPr>
                <w:rFonts w:ascii="Times New Roman" w:hAnsi="Times New Roman"/>
                <w:color w:val="000000"/>
              </w:rPr>
            </w:pPr>
            <w:r>
              <w:rPr>
                <w:rFonts w:ascii="Times New Roman" w:hAnsi="Times New Roman"/>
                <w:color w:val="000000"/>
              </w:rPr>
              <w:t>01 Haziran- 31 Mayıs</w:t>
            </w:r>
          </w:p>
        </w:tc>
      </w:tr>
      <w:tr w:rsidR="00B50F8A" w:rsidRPr="00840E04" w:rsidTr="00091DAB">
        <w:trPr>
          <w:trHeight w:val="463"/>
        </w:trPr>
        <w:tc>
          <w:tcPr>
            <w:tcW w:w="353" w:type="pct"/>
            <w:tcBorders>
              <w:top w:val="nil"/>
              <w:left w:val="single" w:sz="8" w:space="0" w:color="auto"/>
              <w:bottom w:val="single" w:sz="8" w:space="0" w:color="auto"/>
              <w:right w:val="single" w:sz="8" w:space="0" w:color="auto"/>
            </w:tcBorders>
            <w:shd w:val="clear" w:color="auto" w:fill="auto"/>
            <w:noWrap/>
            <w:vAlign w:val="center"/>
          </w:tcPr>
          <w:p w:rsidR="00B50F8A" w:rsidRPr="00840E04" w:rsidRDefault="00B50F8A" w:rsidP="00950477">
            <w:pPr>
              <w:spacing w:after="0" w:line="240" w:lineRule="auto"/>
              <w:jc w:val="center"/>
              <w:rPr>
                <w:rFonts w:ascii="Times New Roman" w:hAnsi="Times New Roman"/>
                <w:b/>
                <w:bCs/>
                <w:color w:val="000000"/>
              </w:rPr>
            </w:pPr>
            <w:r w:rsidRPr="00840E04">
              <w:rPr>
                <w:rFonts w:ascii="Times New Roman" w:hAnsi="Times New Roman"/>
                <w:b/>
                <w:bCs/>
                <w:color w:val="000000"/>
              </w:rPr>
              <w:t>1.1.3</w:t>
            </w:r>
          </w:p>
        </w:tc>
        <w:tc>
          <w:tcPr>
            <w:tcW w:w="2324" w:type="pct"/>
            <w:tcBorders>
              <w:top w:val="nil"/>
              <w:left w:val="nil"/>
              <w:bottom w:val="single" w:sz="8" w:space="0" w:color="auto"/>
              <w:right w:val="single" w:sz="8" w:space="0" w:color="auto"/>
            </w:tcBorders>
            <w:shd w:val="clear" w:color="auto" w:fill="auto"/>
            <w:vAlign w:val="center"/>
          </w:tcPr>
          <w:p w:rsidR="00B50F8A" w:rsidRPr="00840E04" w:rsidRDefault="00B50F8A" w:rsidP="00950477">
            <w:pPr>
              <w:spacing w:after="0" w:line="240" w:lineRule="auto"/>
              <w:jc w:val="both"/>
              <w:rPr>
                <w:rFonts w:ascii="Times New Roman" w:hAnsi="Times New Roman"/>
              </w:rPr>
            </w:pPr>
            <w:r w:rsidRPr="00840E04">
              <w:rPr>
                <w:rFonts w:ascii="Times New Roman" w:hAnsi="Times New Roman"/>
              </w:rPr>
              <w:t xml:space="preserve">Devamsızlık (sürekli veya </w:t>
            </w:r>
            <w:r w:rsidR="00E617DC" w:rsidRPr="00840E04">
              <w:rPr>
                <w:rFonts w:ascii="Times New Roman" w:hAnsi="Times New Roman"/>
              </w:rPr>
              <w:t>aralıklı) yapan</w:t>
            </w:r>
            <w:r w:rsidRPr="00840E04">
              <w:rPr>
                <w:rFonts w:ascii="Times New Roman" w:hAnsi="Times New Roman"/>
              </w:rPr>
              <w:t xml:space="preserve"> öğrencilerin tespiti yapılacaktır.</w:t>
            </w:r>
          </w:p>
        </w:tc>
        <w:tc>
          <w:tcPr>
            <w:tcW w:w="1161" w:type="pct"/>
            <w:tcBorders>
              <w:top w:val="nil"/>
              <w:left w:val="nil"/>
              <w:bottom w:val="single" w:sz="8" w:space="0" w:color="auto"/>
              <w:right w:val="single" w:sz="8" w:space="0" w:color="auto"/>
            </w:tcBorders>
            <w:shd w:val="clear" w:color="auto" w:fill="auto"/>
            <w:vAlign w:val="center"/>
          </w:tcPr>
          <w:p w:rsidR="00B50F8A" w:rsidRPr="00840E04" w:rsidRDefault="00B50F8A" w:rsidP="00950477">
            <w:pPr>
              <w:spacing w:after="0" w:line="240" w:lineRule="auto"/>
              <w:jc w:val="center"/>
              <w:rPr>
                <w:rFonts w:ascii="Times New Roman" w:hAnsi="Times New Roman"/>
                <w:color w:val="000000"/>
              </w:rPr>
            </w:pPr>
            <w:r w:rsidRPr="00840E04">
              <w:rPr>
                <w:rFonts w:ascii="Times New Roman" w:hAnsi="Times New Roman"/>
                <w:color w:val="000000"/>
              </w:rPr>
              <w:t>Yetkili Müdür Yardımcısı</w:t>
            </w:r>
          </w:p>
        </w:tc>
        <w:tc>
          <w:tcPr>
            <w:tcW w:w="1162" w:type="pct"/>
            <w:tcBorders>
              <w:top w:val="nil"/>
              <w:left w:val="nil"/>
              <w:bottom w:val="single" w:sz="8" w:space="0" w:color="auto"/>
              <w:right w:val="single" w:sz="8" w:space="0" w:color="auto"/>
            </w:tcBorders>
            <w:shd w:val="clear" w:color="auto" w:fill="auto"/>
            <w:vAlign w:val="center"/>
          </w:tcPr>
          <w:p w:rsidR="00B50F8A" w:rsidRPr="00840E04" w:rsidRDefault="00B50F8A" w:rsidP="00950477">
            <w:pPr>
              <w:spacing w:after="0" w:line="240" w:lineRule="auto"/>
              <w:jc w:val="center"/>
              <w:rPr>
                <w:rFonts w:ascii="Times New Roman" w:hAnsi="Times New Roman"/>
                <w:color w:val="000000"/>
              </w:rPr>
            </w:pPr>
            <w:r>
              <w:rPr>
                <w:rFonts w:ascii="Times New Roman" w:hAnsi="Times New Roman"/>
                <w:color w:val="000000"/>
              </w:rPr>
              <w:t>01 Eylül-17</w:t>
            </w:r>
            <w:r w:rsidRPr="00840E04">
              <w:rPr>
                <w:rFonts w:ascii="Times New Roman" w:hAnsi="Times New Roman"/>
                <w:color w:val="000000"/>
              </w:rPr>
              <w:t xml:space="preserve"> Haziran</w:t>
            </w:r>
          </w:p>
        </w:tc>
      </w:tr>
      <w:tr w:rsidR="00B50F8A" w:rsidRPr="00840E04" w:rsidTr="00091DAB">
        <w:trPr>
          <w:trHeight w:val="570"/>
        </w:trPr>
        <w:tc>
          <w:tcPr>
            <w:tcW w:w="353" w:type="pct"/>
            <w:tcBorders>
              <w:top w:val="nil"/>
              <w:left w:val="single" w:sz="8" w:space="0" w:color="auto"/>
              <w:bottom w:val="single" w:sz="8" w:space="0" w:color="auto"/>
              <w:right w:val="single" w:sz="8" w:space="0" w:color="auto"/>
            </w:tcBorders>
            <w:shd w:val="clear" w:color="auto" w:fill="auto"/>
            <w:noWrap/>
            <w:vAlign w:val="center"/>
          </w:tcPr>
          <w:p w:rsidR="00B50F8A" w:rsidRPr="00840E04" w:rsidRDefault="00B50F8A" w:rsidP="00950477">
            <w:pPr>
              <w:spacing w:after="0" w:line="240" w:lineRule="auto"/>
              <w:jc w:val="center"/>
              <w:rPr>
                <w:rFonts w:ascii="Times New Roman" w:hAnsi="Times New Roman"/>
                <w:b/>
                <w:bCs/>
                <w:color w:val="000000"/>
              </w:rPr>
            </w:pPr>
            <w:r w:rsidRPr="00840E04">
              <w:rPr>
                <w:rFonts w:ascii="Times New Roman" w:hAnsi="Times New Roman"/>
                <w:b/>
                <w:bCs/>
                <w:color w:val="000000"/>
              </w:rPr>
              <w:t>1.1.4</w:t>
            </w:r>
          </w:p>
        </w:tc>
        <w:tc>
          <w:tcPr>
            <w:tcW w:w="2324" w:type="pct"/>
            <w:tcBorders>
              <w:top w:val="nil"/>
              <w:left w:val="nil"/>
              <w:bottom w:val="single" w:sz="8" w:space="0" w:color="auto"/>
              <w:right w:val="single" w:sz="8" w:space="0" w:color="auto"/>
            </w:tcBorders>
            <w:shd w:val="clear" w:color="auto" w:fill="auto"/>
            <w:vAlign w:val="center"/>
          </w:tcPr>
          <w:p w:rsidR="00B50F8A" w:rsidRPr="00840E04" w:rsidRDefault="00B50F8A" w:rsidP="00950477">
            <w:pPr>
              <w:spacing w:after="0" w:line="240" w:lineRule="auto"/>
              <w:jc w:val="both"/>
              <w:rPr>
                <w:rFonts w:ascii="Times New Roman" w:hAnsi="Times New Roman"/>
              </w:rPr>
            </w:pPr>
            <w:r w:rsidRPr="00840E04">
              <w:rPr>
                <w:rFonts w:ascii="Times New Roman" w:hAnsi="Times New Roman"/>
              </w:rPr>
              <w:t>Sürekli devamsızlık yapan öğrencilerin evine ziyaret yapılacaktır.</w:t>
            </w:r>
          </w:p>
        </w:tc>
        <w:tc>
          <w:tcPr>
            <w:tcW w:w="1161" w:type="pct"/>
            <w:tcBorders>
              <w:top w:val="nil"/>
              <w:left w:val="nil"/>
              <w:bottom w:val="single" w:sz="8" w:space="0" w:color="auto"/>
              <w:right w:val="single" w:sz="8" w:space="0" w:color="auto"/>
            </w:tcBorders>
            <w:shd w:val="clear" w:color="auto" w:fill="auto"/>
            <w:vAlign w:val="center"/>
          </w:tcPr>
          <w:p w:rsidR="00B50F8A" w:rsidRPr="00840E04" w:rsidRDefault="00B50F8A" w:rsidP="00950477">
            <w:pPr>
              <w:spacing w:after="0" w:line="240" w:lineRule="auto"/>
              <w:jc w:val="center"/>
              <w:rPr>
                <w:rFonts w:ascii="Times New Roman" w:hAnsi="Times New Roman"/>
                <w:color w:val="000000"/>
              </w:rPr>
            </w:pPr>
            <w:r w:rsidRPr="00840E04">
              <w:rPr>
                <w:rFonts w:ascii="Times New Roman" w:hAnsi="Times New Roman"/>
                <w:color w:val="000000"/>
              </w:rPr>
              <w:t>Rehberlik Servisi</w:t>
            </w:r>
          </w:p>
        </w:tc>
        <w:tc>
          <w:tcPr>
            <w:tcW w:w="1162" w:type="pct"/>
            <w:tcBorders>
              <w:top w:val="nil"/>
              <w:left w:val="nil"/>
              <w:bottom w:val="single" w:sz="8" w:space="0" w:color="auto"/>
              <w:right w:val="single" w:sz="8" w:space="0" w:color="auto"/>
            </w:tcBorders>
            <w:shd w:val="clear" w:color="auto" w:fill="auto"/>
            <w:vAlign w:val="center"/>
          </w:tcPr>
          <w:p w:rsidR="00B50F8A" w:rsidRPr="00840E04" w:rsidRDefault="00B50F8A" w:rsidP="00950477">
            <w:pPr>
              <w:spacing w:after="0" w:line="240" w:lineRule="auto"/>
              <w:jc w:val="center"/>
              <w:rPr>
                <w:rFonts w:ascii="Times New Roman" w:hAnsi="Times New Roman"/>
                <w:color w:val="000000"/>
              </w:rPr>
            </w:pPr>
            <w:r>
              <w:rPr>
                <w:rFonts w:ascii="Times New Roman" w:hAnsi="Times New Roman"/>
                <w:color w:val="000000"/>
              </w:rPr>
              <w:t>01 Eylül- 17</w:t>
            </w:r>
            <w:r w:rsidRPr="00840E04">
              <w:rPr>
                <w:rFonts w:ascii="Times New Roman" w:hAnsi="Times New Roman"/>
                <w:color w:val="000000"/>
              </w:rPr>
              <w:t xml:space="preserve"> Haziran</w:t>
            </w:r>
          </w:p>
        </w:tc>
      </w:tr>
      <w:tr w:rsidR="00B50F8A" w:rsidRPr="00840E04" w:rsidTr="00091DAB">
        <w:trPr>
          <w:trHeight w:val="570"/>
        </w:trPr>
        <w:tc>
          <w:tcPr>
            <w:tcW w:w="353" w:type="pct"/>
            <w:tcBorders>
              <w:top w:val="nil"/>
              <w:left w:val="single" w:sz="8" w:space="0" w:color="auto"/>
              <w:bottom w:val="single" w:sz="8" w:space="0" w:color="auto"/>
              <w:right w:val="single" w:sz="8" w:space="0" w:color="auto"/>
            </w:tcBorders>
            <w:shd w:val="clear" w:color="auto" w:fill="auto"/>
            <w:noWrap/>
            <w:vAlign w:val="center"/>
          </w:tcPr>
          <w:p w:rsidR="00B50F8A" w:rsidRPr="00840E04" w:rsidRDefault="00B50F8A" w:rsidP="00950477">
            <w:pPr>
              <w:spacing w:after="0" w:line="240" w:lineRule="auto"/>
              <w:jc w:val="center"/>
              <w:rPr>
                <w:rFonts w:ascii="Times New Roman" w:hAnsi="Times New Roman"/>
                <w:b/>
                <w:bCs/>
                <w:color w:val="000000"/>
              </w:rPr>
            </w:pPr>
            <w:r w:rsidRPr="00840E04">
              <w:rPr>
                <w:rFonts w:ascii="Times New Roman" w:hAnsi="Times New Roman"/>
                <w:b/>
                <w:bCs/>
                <w:color w:val="000000"/>
              </w:rPr>
              <w:t>1.1.5</w:t>
            </w:r>
          </w:p>
        </w:tc>
        <w:tc>
          <w:tcPr>
            <w:tcW w:w="2324" w:type="pct"/>
            <w:tcBorders>
              <w:top w:val="nil"/>
              <w:left w:val="nil"/>
              <w:bottom w:val="single" w:sz="8" w:space="0" w:color="auto"/>
              <w:right w:val="single" w:sz="8" w:space="0" w:color="auto"/>
            </w:tcBorders>
            <w:shd w:val="clear" w:color="auto" w:fill="auto"/>
            <w:vAlign w:val="center"/>
          </w:tcPr>
          <w:p w:rsidR="00B50F8A" w:rsidRPr="00840E04" w:rsidRDefault="00B50F8A" w:rsidP="00950477">
            <w:pPr>
              <w:spacing w:after="0" w:line="240" w:lineRule="auto"/>
              <w:jc w:val="both"/>
              <w:rPr>
                <w:rFonts w:ascii="Times New Roman" w:hAnsi="Times New Roman"/>
              </w:rPr>
            </w:pPr>
            <w:r w:rsidRPr="00840E04">
              <w:rPr>
                <w:rFonts w:ascii="Times New Roman" w:hAnsi="Times New Roman"/>
              </w:rPr>
              <w:t>Devamsızlık yapan öğrenc</w:t>
            </w:r>
            <w:r>
              <w:rPr>
                <w:rFonts w:ascii="Times New Roman" w:hAnsi="Times New Roman"/>
              </w:rPr>
              <w:t xml:space="preserve">ilerin velileri ile özel aylık </w:t>
            </w:r>
            <w:r w:rsidRPr="00840E04">
              <w:rPr>
                <w:rFonts w:ascii="Times New Roman" w:hAnsi="Times New Roman"/>
              </w:rPr>
              <w:t>toplantı ve görüşmeler yapılacaktır.</w:t>
            </w:r>
          </w:p>
        </w:tc>
        <w:tc>
          <w:tcPr>
            <w:tcW w:w="1161" w:type="pct"/>
            <w:tcBorders>
              <w:top w:val="nil"/>
              <w:left w:val="nil"/>
              <w:bottom w:val="single" w:sz="8" w:space="0" w:color="auto"/>
              <w:right w:val="single" w:sz="8" w:space="0" w:color="auto"/>
            </w:tcBorders>
            <w:shd w:val="clear" w:color="auto" w:fill="auto"/>
            <w:vAlign w:val="center"/>
          </w:tcPr>
          <w:p w:rsidR="00B50F8A" w:rsidRPr="00840E04" w:rsidRDefault="00B50F8A" w:rsidP="00950477">
            <w:pPr>
              <w:spacing w:after="0" w:line="240" w:lineRule="auto"/>
              <w:jc w:val="center"/>
              <w:rPr>
                <w:rFonts w:ascii="Times New Roman" w:hAnsi="Times New Roman"/>
                <w:color w:val="000000"/>
              </w:rPr>
            </w:pPr>
            <w:r w:rsidRPr="00840E04">
              <w:rPr>
                <w:rFonts w:ascii="Times New Roman" w:hAnsi="Times New Roman"/>
                <w:color w:val="000000"/>
              </w:rPr>
              <w:t>Rehberlik Servisi</w:t>
            </w:r>
          </w:p>
        </w:tc>
        <w:tc>
          <w:tcPr>
            <w:tcW w:w="1162" w:type="pct"/>
            <w:tcBorders>
              <w:top w:val="nil"/>
              <w:left w:val="nil"/>
              <w:bottom w:val="single" w:sz="8" w:space="0" w:color="auto"/>
              <w:right w:val="single" w:sz="8" w:space="0" w:color="auto"/>
            </w:tcBorders>
            <w:shd w:val="clear" w:color="auto" w:fill="auto"/>
            <w:vAlign w:val="center"/>
          </w:tcPr>
          <w:p w:rsidR="00B50F8A" w:rsidRPr="00840E04" w:rsidRDefault="00B50F8A" w:rsidP="00950477">
            <w:pPr>
              <w:spacing w:after="0" w:line="240" w:lineRule="auto"/>
              <w:jc w:val="center"/>
              <w:rPr>
                <w:rFonts w:ascii="Times New Roman" w:hAnsi="Times New Roman"/>
                <w:color w:val="000000"/>
              </w:rPr>
            </w:pPr>
            <w:r w:rsidRPr="00840E04">
              <w:rPr>
                <w:rFonts w:ascii="Times New Roman" w:hAnsi="Times New Roman"/>
                <w:color w:val="000000"/>
              </w:rPr>
              <w:t>Her ayın son haftası</w:t>
            </w:r>
          </w:p>
        </w:tc>
      </w:tr>
      <w:tr w:rsidR="00B50F8A" w:rsidRPr="00840E04" w:rsidTr="00091DAB">
        <w:trPr>
          <w:trHeight w:val="570"/>
        </w:trPr>
        <w:tc>
          <w:tcPr>
            <w:tcW w:w="353" w:type="pct"/>
            <w:tcBorders>
              <w:top w:val="nil"/>
              <w:left w:val="single" w:sz="8" w:space="0" w:color="auto"/>
              <w:bottom w:val="single" w:sz="4" w:space="0" w:color="auto"/>
              <w:right w:val="single" w:sz="8" w:space="0" w:color="auto"/>
            </w:tcBorders>
            <w:shd w:val="clear" w:color="auto" w:fill="auto"/>
            <w:noWrap/>
            <w:vAlign w:val="center"/>
          </w:tcPr>
          <w:p w:rsidR="00B50F8A" w:rsidRPr="00840E04" w:rsidRDefault="00B50F8A" w:rsidP="00950477">
            <w:pPr>
              <w:spacing w:after="0" w:line="240" w:lineRule="auto"/>
              <w:jc w:val="center"/>
              <w:rPr>
                <w:rFonts w:ascii="Times New Roman" w:hAnsi="Times New Roman"/>
                <w:b/>
                <w:bCs/>
                <w:color w:val="000000"/>
              </w:rPr>
            </w:pPr>
            <w:r w:rsidRPr="00840E04">
              <w:rPr>
                <w:rFonts w:ascii="Times New Roman" w:hAnsi="Times New Roman"/>
                <w:b/>
                <w:bCs/>
                <w:color w:val="000000"/>
              </w:rPr>
              <w:t>1.1.6</w:t>
            </w:r>
          </w:p>
        </w:tc>
        <w:tc>
          <w:tcPr>
            <w:tcW w:w="2324" w:type="pct"/>
            <w:tcBorders>
              <w:top w:val="nil"/>
              <w:left w:val="nil"/>
              <w:bottom w:val="single" w:sz="4" w:space="0" w:color="auto"/>
              <w:right w:val="single" w:sz="8" w:space="0" w:color="auto"/>
            </w:tcBorders>
            <w:shd w:val="clear" w:color="auto" w:fill="auto"/>
            <w:vAlign w:val="center"/>
          </w:tcPr>
          <w:p w:rsidR="00B50F8A" w:rsidRPr="00840E04" w:rsidRDefault="00B50F8A" w:rsidP="00950477">
            <w:pPr>
              <w:spacing w:after="0" w:line="240" w:lineRule="auto"/>
              <w:jc w:val="both"/>
              <w:rPr>
                <w:rFonts w:ascii="Times New Roman" w:hAnsi="Times New Roman"/>
              </w:rPr>
            </w:pPr>
            <w:r w:rsidRPr="00840E04">
              <w:rPr>
                <w:rFonts w:ascii="Times New Roman" w:hAnsi="Times New Roman"/>
              </w:rPr>
              <w:t>Çoklu engeli olan öğrenciler için okul içinde gerekli fiziki düzenlemeler yapılacaktır</w:t>
            </w:r>
          </w:p>
        </w:tc>
        <w:tc>
          <w:tcPr>
            <w:tcW w:w="1161" w:type="pct"/>
            <w:tcBorders>
              <w:top w:val="nil"/>
              <w:left w:val="nil"/>
              <w:bottom w:val="single" w:sz="4" w:space="0" w:color="auto"/>
              <w:right w:val="single" w:sz="8" w:space="0" w:color="auto"/>
            </w:tcBorders>
            <w:shd w:val="clear" w:color="auto" w:fill="auto"/>
            <w:vAlign w:val="center"/>
          </w:tcPr>
          <w:p w:rsidR="00B50F8A" w:rsidRPr="00840E04" w:rsidRDefault="00B50F8A" w:rsidP="00950477">
            <w:pPr>
              <w:spacing w:after="0" w:line="240" w:lineRule="auto"/>
              <w:jc w:val="center"/>
              <w:rPr>
                <w:rFonts w:ascii="Times New Roman" w:hAnsi="Times New Roman"/>
                <w:color w:val="000000"/>
              </w:rPr>
            </w:pPr>
            <w:r w:rsidRPr="00840E04">
              <w:rPr>
                <w:rFonts w:ascii="Times New Roman" w:hAnsi="Times New Roman"/>
                <w:color w:val="000000"/>
              </w:rPr>
              <w:t>Yetkili Müdür Yardımcısı</w:t>
            </w:r>
          </w:p>
        </w:tc>
        <w:tc>
          <w:tcPr>
            <w:tcW w:w="1162" w:type="pct"/>
            <w:tcBorders>
              <w:top w:val="nil"/>
              <w:left w:val="nil"/>
              <w:bottom w:val="single" w:sz="4" w:space="0" w:color="auto"/>
              <w:right w:val="single" w:sz="8" w:space="0" w:color="auto"/>
            </w:tcBorders>
            <w:shd w:val="clear" w:color="auto" w:fill="auto"/>
            <w:vAlign w:val="center"/>
          </w:tcPr>
          <w:p w:rsidR="00B50F8A" w:rsidRPr="00840E04" w:rsidRDefault="00B50F8A" w:rsidP="00950477">
            <w:pPr>
              <w:spacing w:after="0" w:line="240" w:lineRule="auto"/>
              <w:jc w:val="center"/>
              <w:rPr>
                <w:rFonts w:ascii="Times New Roman" w:hAnsi="Times New Roman"/>
                <w:color w:val="000000"/>
              </w:rPr>
            </w:pPr>
            <w:r>
              <w:rPr>
                <w:rFonts w:ascii="Times New Roman" w:hAnsi="Times New Roman"/>
                <w:color w:val="000000"/>
              </w:rPr>
              <w:t>Mayıs 2020</w:t>
            </w:r>
          </w:p>
        </w:tc>
      </w:tr>
      <w:tr w:rsidR="00B50F8A" w:rsidRPr="00840E04" w:rsidTr="00091DAB">
        <w:trPr>
          <w:trHeight w:val="570"/>
        </w:trPr>
        <w:tc>
          <w:tcPr>
            <w:tcW w:w="353" w:type="pct"/>
            <w:tcBorders>
              <w:top w:val="single" w:sz="4" w:space="0" w:color="auto"/>
              <w:left w:val="single" w:sz="8" w:space="0" w:color="auto"/>
              <w:bottom w:val="single" w:sz="8" w:space="0" w:color="auto"/>
              <w:right w:val="single" w:sz="8" w:space="0" w:color="auto"/>
            </w:tcBorders>
            <w:shd w:val="clear" w:color="auto" w:fill="auto"/>
            <w:noWrap/>
            <w:vAlign w:val="center"/>
          </w:tcPr>
          <w:p w:rsidR="00B50F8A" w:rsidRPr="00840E04" w:rsidRDefault="00B50F8A" w:rsidP="00950477">
            <w:pPr>
              <w:spacing w:after="0" w:line="240" w:lineRule="auto"/>
              <w:jc w:val="center"/>
              <w:rPr>
                <w:rFonts w:ascii="Times New Roman" w:hAnsi="Times New Roman"/>
                <w:b/>
                <w:bCs/>
                <w:color w:val="000000"/>
              </w:rPr>
            </w:pPr>
            <w:r>
              <w:rPr>
                <w:rFonts w:ascii="Times New Roman" w:hAnsi="Times New Roman"/>
                <w:b/>
                <w:bCs/>
                <w:color w:val="000000"/>
              </w:rPr>
              <w:t>1.1.7</w:t>
            </w:r>
          </w:p>
        </w:tc>
        <w:tc>
          <w:tcPr>
            <w:tcW w:w="2324" w:type="pct"/>
            <w:tcBorders>
              <w:top w:val="single" w:sz="4" w:space="0" w:color="auto"/>
              <w:left w:val="nil"/>
              <w:bottom w:val="single" w:sz="8" w:space="0" w:color="auto"/>
              <w:right w:val="single" w:sz="8" w:space="0" w:color="auto"/>
            </w:tcBorders>
            <w:shd w:val="clear" w:color="auto" w:fill="auto"/>
            <w:vAlign w:val="center"/>
          </w:tcPr>
          <w:p w:rsidR="00B50F8A" w:rsidRPr="00840E04" w:rsidRDefault="00B50F8A" w:rsidP="00950477">
            <w:pPr>
              <w:spacing w:after="0" w:line="240" w:lineRule="auto"/>
              <w:jc w:val="both"/>
              <w:rPr>
                <w:rFonts w:ascii="Times New Roman" w:hAnsi="Times New Roman"/>
              </w:rPr>
            </w:pPr>
            <w:r>
              <w:rPr>
                <w:rFonts w:ascii="Times New Roman" w:hAnsi="Times New Roman"/>
              </w:rPr>
              <w:t>İlçemizde bulunan sağlık nedeni ile okula devam edemeyen okul çağındaki bireylerin evde eğitim almayanlarını sağlamak.</w:t>
            </w:r>
          </w:p>
        </w:tc>
        <w:tc>
          <w:tcPr>
            <w:tcW w:w="1161" w:type="pct"/>
            <w:tcBorders>
              <w:top w:val="single" w:sz="4" w:space="0" w:color="auto"/>
              <w:left w:val="nil"/>
              <w:bottom w:val="single" w:sz="8" w:space="0" w:color="auto"/>
              <w:right w:val="single" w:sz="8" w:space="0" w:color="auto"/>
            </w:tcBorders>
            <w:shd w:val="clear" w:color="auto" w:fill="auto"/>
            <w:vAlign w:val="center"/>
          </w:tcPr>
          <w:p w:rsidR="00B50F8A" w:rsidRPr="00840E04" w:rsidRDefault="00B50F8A" w:rsidP="00950477">
            <w:pPr>
              <w:spacing w:after="0" w:line="240" w:lineRule="auto"/>
              <w:jc w:val="center"/>
              <w:rPr>
                <w:rFonts w:ascii="Times New Roman" w:hAnsi="Times New Roman"/>
                <w:color w:val="000000"/>
              </w:rPr>
            </w:pPr>
            <w:r>
              <w:rPr>
                <w:rFonts w:ascii="Times New Roman" w:hAnsi="Times New Roman"/>
                <w:color w:val="000000"/>
              </w:rPr>
              <w:t>BEP Kurulu</w:t>
            </w:r>
          </w:p>
        </w:tc>
        <w:tc>
          <w:tcPr>
            <w:tcW w:w="1162" w:type="pct"/>
            <w:tcBorders>
              <w:top w:val="single" w:sz="4" w:space="0" w:color="auto"/>
              <w:left w:val="nil"/>
              <w:bottom w:val="single" w:sz="8" w:space="0" w:color="auto"/>
              <w:right w:val="single" w:sz="8" w:space="0" w:color="auto"/>
            </w:tcBorders>
            <w:shd w:val="clear" w:color="auto" w:fill="auto"/>
            <w:vAlign w:val="center"/>
          </w:tcPr>
          <w:p w:rsidR="00B50F8A" w:rsidRPr="00840E04" w:rsidRDefault="00B50F8A" w:rsidP="00950477">
            <w:pPr>
              <w:spacing w:after="0" w:line="240" w:lineRule="auto"/>
              <w:jc w:val="center"/>
              <w:rPr>
                <w:rFonts w:ascii="Times New Roman" w:hAnsi="Times New Roman"/>
                <w:color w:val="000000"/>
              </w:rPr>
            </w:pPr>
            <w:r>
              <w:rPr>
                <w:rFonts w:ascii="Times New Roman" w:hAnsi="Times New Roman"/>
                <w:color w:val="000000"/>
              </w:rPr>
              <w:t xml:space="preserve">01 Eylül – 30 Kasım </w:t>
            </w:r>
          </w:p>
        </w:tc>
      </w:tr>
    </w:tbl>
    <w:p w:rsidR="00F22856" w:rsidRDefault="00F22856" w:rsidP="00C40374">
      <w:pPr>
        <w:ind w:firstLine="708"/>
        <w:rPr>
          <w:rFonts w:ascii="Times New Roman" w:hAnsi="Times New Roman" w:cs="Times New Roman"/>
        </w:rPr>
      </w:pPr>
      <w:bookmarkStart w:id="23" w:name="_Toc529519464"/>
      <w:bookmarkEnd w:id="22"/>
    </w:p>
    <w:p w:rsidR="00575538" w:rsidRPr="00575538" w:rsidRDefault="00575538" w:rsidP="00F22856">
      <w:pPr>
        <w:spacing w:after="0"/>
        <w:ind w:firstLine="708"/>
        <w:rPr>
          <w:rFonts w:ascii="Times New Roman" w:hAnsi="Times New Roman" w:cs="Times New Roman"/>
        </w:rPr>
      </w:pPr>
      <w:r w:rsidRPr="00575538">
        <w:rPr>
          <w:rFonts w:ascii="Times New Roman" w:hAnsi="Times New Roman" w:cs="Times New Roman"/>
        </w:rPr>
        <w:t xml:space="preserve">Stratejik Amaç 2: </w:t>
      </w:r>
    </w:p>
    <w:p w:rsidR="00575538" w:rsidRPr="00575538" w:rsidRDefault="00575538" w:rsidP="00410D9D">
      <w:pPr>
        <w:spacing w:after="0"/>
        <w:rPr>
          <w:rFonts w:ascii="Times New Roman" w:hAnsi="Times New Roman" w:cs="Times New Roman"/>
        </w:rPr>
      </w:pPr>
      <w:r w:rsidRPr="00575538">
        <w:rPr>
          <w:rFonts w:ascii="Times New Roman" w:hAnsi="Times New Roman" w:cs="Times New Roman"/>
        </w:rPr>
        <w:t>Okul veli iş birliğini geliştirmek.</w:t>
      </w:r>
    </w:p>
    <w:p w:rsidR="00575538" w:rsidRPr="00575538" w:rsidRDefault="00575538" w:rsidP="00410D9D">
      <w:pPr>
        <w:spacing w:after="0"/>
        <w:rPr>
          <w:rFonts w:ascii="Times New Roman" w:hAnsi="Times New Roman" w:cs="Times New Roman"/>
        </w:rPr>
      </w:pPr>
      <w:r w:rsidRPr="00575538">
        <w:rPr>
          <w:rFonts w:ascii="Times New Roman" w:hAnsi="Times New Roman" w:cs="Times New Roman"/>
          <w:i/>
          <w:iCs/>
        </w:rPr>
        <w:t xml:space="preserve">Stratejik Hedef </w:t>
      </w:r>
      <w:proofErr w:type="gramStart"/>
      <w:r w:rsidRPr="00575538">
        <w:rPr>
          <w:rFonts w:ascii="Times New Roman" w:hAnsi="Times New Roman" w:cs="Times New Roman"/>
          <w:i/>
          <w:iCs/>
        </w:rPr>
        <w:t>2.1</w:t>
      </w:r>
      <w:proofErr w:type="gramEnd"/>
      <w:r w:rsidRPr="00575538">
        <w:rPr>
          <w:rFonts w:ascii="Times New Roman" w:hAnsi="Times New Roman" w:cs="Times New Roman"/>
          <w:i/>
          <w:iCs/>
        </w:rPr>
        <w:t>:</w:t>
      </w:r>
      <w:r w:rsidRPr="00575538">
        <w:rPr>
          <w:rFonts w:ascii="Times New Roman" w:hAnsi="Times New Roman" w:cs="Times New Roman"/>
        </w:rPr>
        <w:t xml:space="preserve"> Velilerin yapılan çalışmalara ve toplantılara katılım düzeyini %65’den plan sonunda %90’a çıkarmak.</w:t>
      </w:r>
    </w:p>
    <w:p w:rsidR="00B50F8A" w:rsidRPr="00840E04" w:rsidRDefault="00B50F8A" w:rsidP="00B50F8A">
      <w:pPr>
        <w:rPr>
          <w:rFonts w:ascii="Times New Roman" w:hAnsi="Times New Roman"/>
          <w:b/>
          <w:color w:val="FF0000"/>
        </w:rPr>
      </w:pPr>
      <w:r w:rsidRPr="00840E04">
        <w:rPr>
          <w:rFonts w:ascii="Times New Roman" w:hAnsi="Times New Roman"/>
          <w:b/>
        </w:rPr>
        <w:t>Performans Göstergeleri</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3599"/>
        <w:gridCol w:w="1134"/>
        <w:gridCol w:w="1166"/>
        <w:gridCol w:w="960"/>
        <w:gridCol w:w="851"/>
        <w:gridCol w:w="691"/>
        <w:gridCol w:w="663"/>
      </w:tblGrid>
      <w:tr w:rsidR="00B50F8A" w:rsidRPr="00840E04" w:rsidTr="00091DAB">
        <w:trPr>
          <w:trHeight w:val="475"/>
        </w:trPr>
        <w:tc>
          <w:tcPr>
            <w:tcW w:w="1074" w:type="dxa"/>
            <w:vMerge w:val="restart"/>
            <w:shd w:val="clear" w:color="auto" w:fill="auto"/>
            <w:noWrap/>
            <w:vAlign w:val="center"/>
            <w:hideMark/>
          </w:tcPr>
          <w:p w:rsidR="00B50F8A" w:rsidRPr="00840E04" w:rsidRDefault="00B50F8A" w:rsidP="009B2A83">
            <w:pPr>
              <w:spacing w:after="0" w:line="240" w:lineRule="auto"/>
              <w:jc w:val="center"/>
              <w:rPr>
                <w:rFonts w:ascii="Times New Roman" w:hAnsi="Times New Roman"/>
                <w:b/>
                <w:bCs/>
                <w:color w:val="000000"/>
              </w:rPr>
            </w:pPr>
            <w:r w:rsidRPr="00840E04">
              <w:rPr>
                <w:rFonts w:ascii="Times New Roman" w:hAnsi="Times New Roman"/>
                <w:b/>
                <w:bCs/>
                <w:color w:val="000000"/>
              </w:rPr>
              <w:t>No</w:t>
            </w:r>
          </w:p>
        </w:tc>
        <w:tc>
          <w:tcPr>
            <w:tcW w:w="3599" w:type="dxa"/>
            <w:vMerge w:val="restart"/>
            <w:shd w:val="clear" w:color="auto" w:fill="auto"/>
            <w:vAlign w:val="center"/>
            <w:hideMark/>
          </w:tcPr>
          <w:p w:rsidR="00B50F8A" w:rsidRPr="00840E04" w:rsidRDefault="00B50F8A" w:rsidP="009B2A83">
            <w:pPr>
              <w:spacing w:after="0" w:line="240" w:lineRule="auto"/>
              <w:jc w:val="center"/>
              <w:rPr>
                <w:rFonts w:ascii="Times New Roman" w:hAnsi="Times New Roman"/>
                <w:b/>
                <w:bCs/>
                <w:color w:val="000000"/>
              </w:rPr>
            </w:pPr>
            <w:r w:rsidRPr="00840E04">
              <w:rPr>
                <w:rFonts w:ascii="Times New Roman" w:hAnsi="Times New Roman"/>
                <w:b/>
                <w:bCs/>
                <w:color w:val="000000"/>
              </w:rPr>
              <w:t>PERFORMANS</w:t>
            </w:r>
            <w:r w:rsidR="009B2A83">
              <w:rPr>
                <w:rFonts w:ascii="Times New Roman" w:hAnsi="Times New Roman"/>
                <w:b/>
                <w:bCs/>
                <w:color w:val="000000"/>
              </w:rPr>
              <w:t xml:space="preserve"> </w:t>
            </w:r>
            <w:r w:rsidRPr="00840E04">
              <w:rPr>
                <w:rFonts w:ascii="Times New Roman" w:hAnsi="Times New Roman"/>
                <w:b/>
                <w:bCs/>
                <w:color w:val="000000"/>
              </w:rPr>
              <w:t>GÖSTERGESİ</w:t>
            </w:r>
          </w:p>
        </w:tc>
        <w:tc>
          <w:tcPr>
            <w:tcW w:w="1134" w:type="dxa"/>
            <w:shd w:val="clear" w:color="auto" w:fill="auto"/>
            <w:vAlign w:val="center"/>
          </w:tcPr>
          <w:p w:rsidR="00B50F8A" w:rsidRPr="00840E04" w:rsidRDefault="00B50F8A" w:rsidP="005B316B">
            <w:pPr>
              <w:spacing w:after="0" w:line="240" w:lineRule="auto"/>
              <w:jc w:val="center"/>
              <w:rPr>
                <w:rFonts w:ascii="Times New Roman" w:hAnsi="Times New Roman"/>
                <w:b/>
                <w:bCs/>
                <w:color w:val="000000"/>
              </w:rPr>
            </w:pPr>
            <w:r w:rsidRPr="00840E04">
              <w:rPr>
                <w:rFonts w:ascii="Times New Roman" w:hAnsi="Times New Roman"/>
                <w:b/>
                <w:bCs/>
                <w:color w:val="000000"/>
              </w:rPr>
              <w:t>Mevcut</w:t>
            </w:r>
          </w:p>
        </w:tc>
        <w:tc>
          <w:tcPr>
            <w:tcW w:w="4331" w:type="dxa"/>
            <w:gridSpan w:val="5"/>
            <w:shd w:val="clear" w:color="auto" w:fill="auto"/>
            <w:vAlign w:val="center"/>
          </w:tcPr>
          <w:p w:rsidR="00B50F8A" w:rsidRPr="00840E04" w:rsidRDefault="00B50F8A" w:rsidP="005B316B">
            <w:pPr>
              <w:spacing w:after="0" w:line="240" w:lineRule="auto"/>
              <w:jc w:val="center"/>
              <w:rPr>
                <w:rFonts w:ascii="Times New Roman" w:hAnsi="Times New Roman"/>
                <w:b/>
                <w:bCs/>
                <w:color w:val="000000"/>
              </w:rPr>
            </w:pPr>
            <w:r w:rsidRPr="00840E04">
              <w:rPr>
                <w:rFonts w:ascii="Times New Roman" w:hAnsi="Times New Roman"/>
                <w:b/>
                <w:bCs/>
                <w:color w:val="000000"/>
              </w:rPr>
              <w:t>HEDEF</w:t>
            </w:r>
          </w:p>
        </w:tc>
      </w:tr>
      <w:tr w:rsidR="002A5D2E" w:rsidRPr="00840E04" w:rsidTr="00091DAB">
        <w:trPr>
          <w:trHeight w:val="346"/>
        </w:trPr>
        <w:tc>
          <w:tcPr>
            <w:tcW w:w="1074" w:type="dxa"/>
            <w:vMerge/>
            <w:shd w:val="clear" w:color="auto" w:fill="auto"/>
            <w:vAlign w:val="center"/>
            <w:hideMark/>
          </w:tcPr>
          <w:p w:rsidR="00B50F8A" w:rsidRPr="00840E04" w:rsidRDefault="00B50F8A" w:rsidP="00950477">
            <w:pPr>
              <w:spacing w:after="0" w:line="240" w:lineRule="auto"/>
              <w:rPr>
                <w:rFonts w:ascii="Times New Roman" w:hAnsi="Times New Roman"/>
                <w:b/>
                <w:bCs/>
              </w:rPr>
            </w:pPr>
          </w:p>
        </w:tc>
        <w:tc>
          <w:tcPr>
            <w:tcW w:w="3599" w:type="dxa"/>
            <w:vMerge/>
            <w:shd w:val="clear" w:color="auto" w:fill="auto"/>
            <w:vAlign w:val="center"/>
            <w:hideMark/>
          </w:tcPr>
          <w:p w:rsidR="00B50F8A" w:rsidRPr="00840E04" w:rsidRDefault="00B50F8A" w:rsidP="00950477">
            <w:pPr>
              <w:spacing w:after="0" w:line="240" w:lineRule="auto"/>
              <w:rPr>
                <w:rFonts w:ascii="Times New Roman" w:hAnsi="Times New Roman"/>
                <w:b/>
                <w:bCs/>
              </w:rPr>
            </w:pPr>
          </w:p>
        </w:tc>
        <w:tc>
          <w:tcPr>
            <w:tcW w:w="1134" w:type="dxa"/>
            <w:shd w:val="clear" w:color="auto" w:fill="auto"/>
            <w:noWrap/>
            <w:vAlign w:val="center"/>
            <w:hideMark/>
          </w:tcPr>
          <w:p w:rsidR="00B50F8A" w:rsidRPr="00840E04" w:rsidRDefault="00B50F8A" w:rsidP="00B268FC">
            <w:pPr>
              <w:spacing w:after="0" w:line="240" w:lineRule="auto"/>
              <w:jc w:val="center"/>
              <w:rPr>
                <w:rFonts w:ascii="Times New Roman" w:hAnsi="Times New Roman"/>
                <w:b/>
                <w:bCs/>
              </w:rPr>
            </w:pPr>
            <w:r w:rsidRPr="00840E04">
              <w:rPr>
                <w:rFonts w:ascii="Times New Roman" w:hAnsi="Times New Roman"/>
                <w:b/>
                <w:bCs/>
              </w:rPr>
              <w:t>20</w:t>
            </w:r>
            <w:r w:rsidR="005B316B">
              <w:rPr>
                <w:rFonts w:ascii="Times New Roman" w:hAnsi="Times New Roman"/>
                <w:b/>
                <w:bCs/>
              </w:rPr>
              <w:t>23</w:t>
            </w:r>
          </w:p>
        </w:tc>
        <w:tc>
          <w:tcPr>
            <w:tcW w:w="1166" w:type="dxa"/>
            <w:shd w:val="clear" w:color="auto" w:fill="auto"/>
            <w:noWrap/>
            <w:vAlign w:val="center"/>
            <w:hideMark/>
          </w:tcPr>
          <w:p w:rsidR="00B50F8A" w:rsidRPr="00840E04" w:rsidRDefault="00B50F8A" w:rsidP="00B268FC">
            <w:pPr>
              <w:spacing w:after="0" w:line="240" w:lineRule="auto"/>
              <w:jc w:val="center"/>
              <w:rPr>
                <w:rFonts w:ascii="Times New Roman" w:hAnsi="Times New Roman"/>
                <w:b/>
                <w:bCs/>
              </w:rPr>
            </w:pPr>
            <w:r w:rsidRPr="00840E04">
              <w:rPr>
                <w:rFonts w:ascii="Times New Roman" w:hAnsi="Times New Roman"/>
                <w:b/>
                <w:bCs/>
              </w:rPr>
              <w:t>20</w:t>
            </w:r>
            <w:r w:rsidR="005B316B">
              <w:rPr>
                <w:rFonts w:ascii="Times New Roman" w:hAnsi="Times New Roman"/>
                <w:b/>
                <w:bCs/>
              </w:rPr>
              <w:t>24</w:t>
            </w:r>
          </w:p>
        </w:tc>
        <w:tc>
          <w:tcPr>
            <w:tcW w:w="960" w:type="dxa"/>
            <w:vAlign w:val="center"/>
          </w:tcPr>
          <w:p w:rsidR="00B50F8A" w:rsidRPr="00840E04" w:rsidRDefault="00B50F8A" w:rsidP="00B268FC">
            <w:pPr>
              <w:spacing w:after="0" w:line="240" w:lineRule="auto"/>
              <w:jc w:val="center"/>
              <w:rPr>
                <w:rFonts w:ascii="Times New Roman" w:hAnsi="Times New Roman"/>
                <w:b/>
                <w:bCs/>
              </w:rPr>
            </w:pPr>
            <w:r w:rsidRPr="00840E04">
              <w:rPr>
                <w:rFonts w:ascii="Times New Roman" w:hAnsi="Times New Roman"/>
                <w:b/>
                <w:bCs/>
              </w:rPr>
              <w:t>202</w:t>
            </w:r>
            <w:r w:rsidR="005B316B">
              <w:rPr>
                <w:rFonts w:ascii="Times New Roman" w:hAnsi="Times New Roman"/>
                <w:b/>
                <w:bCs/>
              </w:rPr>
              <w:t>5</w:t>
            </w:r>
          </w:p>
        </w:tc>
        <w:tc>
          <w:tcPr>
            <w:tcW w:w="851" w:type="dxa"/>
            <w:vAlign w:val="center"/>
          </w:tcPr>
          <w:p w:rsidR="00B50F8A" w:rsidRPr="00840E04" w:rsidRDefault="00B50F8A" w:rsidP="00B268FC">
            <w:pPr>
              <w:spacing w:after="0" w:line="240" w:lineRule="auto"/>
              <w:jc w:val="center"/>
              <w:rPr>
                <w:rFonts w:ascii="Times New Roman" w:hAnsi="Times New Roman"/>
                <w:b/>
                <w:bCs/>
              </w:rPr>
            </w:pPr>
            <w:r w:rsidRPr="00840E04">
              <w:rPr>
                <w:rFonts w:ascii="Times New Roman" w:hAnsi="Times New Roman"/>
                <w:b/>
                <w:bCs/>
              </w:rPr>
              <w:t>202</w:t>
            </w:r>
            <w:r w:rsidR="005B316B">
              <w:rPr>
                <w:rFonts w:ascii="Times New Roman" w:hAnsi="Times New Roman"/>
                <w:b/>
                <w:bCs/>
              </w:rPr>
              <w:t>6</w:t>
            </w:r>
          </w:p>
        </w:tc>
        <w:tc>
          <w:tcPr>
            <w:tcW w:w="691" w:type="dxa"/>
            <w:vAlign w:val="center"/>
          </w:tcPr>
          <w:p w:rsidR="00B50F8A" w:rsidRPr="00840E04" w:rsidRDefault="00B50F8A" w:rsidP="00B268FC">
            <w:pPr>
              <w:spacing w:after="0" w:line="240" w:lineRule="auto"/>
              <w:jc w:val="center"/>
              <w:rPr>
                <w:rFonts w:ascii="Times New Roman" w:hAnsi="Times New Roman"/>
                <w:b/>
                <w:bCs/>
              </w:rPr>
            </w:pPr>
            <w:r w:rsidRPr="00840E04">
              <w:rPr>
                <w:rFonts w:ascii="Times New Roman" w:hAnsi="Times New Roman"/>
                <w:b/>
                <w:bCs/>
              </w:rPr>
              <w:t>20</w:t>
            </w:r>
            <w:r w:rsidR="005B316B">
              <w:rPr>
                <w:rFonts w:ascii="Times New Roman" w:hAnsi="Times New Roman"/>
                <w:b/>
                <w:bCs/>
              </w:rPr>
              <w:t>27</w:t>
            </w:r>
          </w:p>
        </w:tc>
        <w:tc>
          <w:tcPr>
            <w:tcW w:w="663" w:type="dxa"/>
            <w:vAlign w:val="center"/>
          </w:tcPr>
          <w:p w:rsidR="00B50F8A" w:rsidRPr="00840E04" w:rsidRDefault="00B50F8A" w:rsidP="00B268FC">
            <w:pPr>
              <w:spacing w:after="0" w:line="240" w:lineRule="auto"/>
              <w:jc w:val="center"/>
              <w:rPr>
                <w:rFonts w:ascii="Times New Roman" w:hAnsi="Times New Roman"/>
                <w:b/>
                <w:bCs/>
              </w:rPr>
            </w:pPr>
            <w:r w:rsidRPr="00840E04">
              <w:rPr>
                <w:rFonts w:ascii="Times New Roman" w:hAnsi="Times New Roman"/>
                <w:b/>
                <w:bCs/>
              </w:rPr>
              <w:t>202</w:t>
            </w:r>
            <w:r w:rsidR="005B316B">
              <w:rPr>
                <w:rFonts w:ascii="Times New Roman" w:hAnsi="Times New Roman"/>
                <w:b/>
                <w:bCs/>
              </w:rPr>
              <w:t>8</w:t>
            </w:r>
          </w:p>
        </w:tc>
      </w:tr>
      <w:tr w:rsidR="002A5D2E" w:rsidRPr="00840E04" w:rsidTr="00091DAB">
        <w:trPr>
          <w:trHeight w:val="474"/>
        </w:trPr>
        <w:tc>
          <w:tcPr>
            <w:tcW w:w="1074" w:type="dxa"/>
            <w:shd w:val="clear" w:color="auto" w:fill="auto"/>
            <w:vAlign w:val="center"/>
          </w:tcPr>
          <w:p w:rsidR="00B50F8A" w:rsidRPr="002A5D2E" w:rsidRDefault="00B50F8A" w:rsidP="009B2A83">
            <w:pPr>
              <w:spacing w:after="0" w:line="240" w:lineRule="auto"/>
              <w:jc w:val="center"/>
              <w:rPr>
                <w:rFonts w:ascii="Times New Roman" w:hAnsi="Times New Roman"/>
                <w:b/>
                <w:bCs/>
              </w:rPr>
            </w:pPr>
            <w:r w:rsidRPr="002A5D2E">
              <w:rPr>
                <w:rFonts w:ascii="Times New Roman" w:hAnsi="Times New Roman"/>
                <w:b/>
                <w:bCs/>
              </w:rPr>
              <w:t>PG.1.1.a</w:t>
            </w:r>
          </w:p>
        </w:tc>
        <w:tc>
          <w:tcPr>
            <w:tcW w:w="3599" w:type="dxa"/>
            <w:shd w:val="clear" w:color="auto" w:fill="auto"/>
            <w:vAlign w:val="center"/>
          </w:tcPr>
          <w:p w:rsidR="00B50F8A" w:rsidRPr="005B316B" w:rsidRDefault="00B50F8A" w:rsidP="003D1B3B">
            <w:pPr>
              <w:pStyle w:val="AralkYok"/>
              <w:rPr>
                <w:rFonts w:ascii="Times New Roman" w:hAnsi="Times New Roman"/>
                <w:sz w:val="22"/>
                <w:szCs w:val="22"/>
              </w:rPr>
            </w:pPr>
            <w:r w:rsidRPr="00840E04">
              <w:rPr>
                <w:rFonts w:ascii="Times New Roman" w:hAnsi="Times New Roman"/>
                <w:sz w:val="22"/>
                <w:szCs w:val="22"/>
              </w:rPr>
              <w:t>Yapılan veli toplantısı sayısı</w:t>
            </w:r>
          </w:p>
        </w:tc>
        <w:tc>
          <w:tcPr>
            <w:tcW w:w="1134" w:type="dxa"/>
            <w:shd w:val="clear" w:color="auto" w:fill="auto"/>
            <w:noWrap/>
            <w:vAlign w:val="center"/>
          </w:tcPr>
          <w:p w:rsidR="00B50F8A" w:rsidRPr="00840E04" w:rsidRDefault="00B50F8A" w:rsidP="003D1B3B">
            <w:pPr>
              <w:spacing w:after="0" w:line="240" w:lineRule="auto"/>
              <w:jc w:val="center"/>
              <w:rPr>
                <w:rFonts w:ascii="Times New Roman" w:hAnsi="Times New Roman"/>
              </w:rPr>
            </w:pPr>
            <w:r w:rsidRPr="00840E04">
              <w:rPr>
                <w:rFonts w:ascii="Times New Roman" w:hAnsi="Times New Roman"/>
              </w:rPr>
              <w:t>8</w:t>
            </w:r>
          </w:p>
        </w:tc>
        <w:tc>
          <w:tcPr>
            <w:tcW w:w="1166" w:type="dxa"/>
            <w:shd w:val="clear" w:color="auto" w:fill="auto"/>
            <w:noWrap/>
            <w:vAlign w:val="center"/>
          </w:tcPr>
          <w:p w:rsidR="00B50F8A" w:rsidRPr="00840E04" w:rsidRDefault="00B50F8A" w:rsidP="003D1B3B">
            <w:pPr>
              <w:spacing w:after="0" w:line="240" w:lineRule="auto"/>
              <w:jc w:val="center"/>
              <w:rPr>
                <w:rFonts w:ascii="Times New Roman" w:hAnsi="Times New Roman"/>
              </w:rPr>
            </w:pPr>
            <w:r>
              <w:rPr>
                <w:rFonts w:ascii="Times New Roman" w:hAnsi="Times New Roman"/>
              </w:rPr>
              <w:t>2</w:t>
            </w:r>
            <w:r w:rsidRPr="00840E04">
              <w:rPr>
                <w:rFonts w:ascii="Times New Roman" w:hAnsi="Times New Roman"/>
              </w:rPr>
              <w:t>0</w:t>
            </w:r>
          </w:p>
        </w:tc>
        <w:tc>
          <w:tcPr>
            <w:tcW w:w="960" w:type="dxa"/>
            <w:vAlign w:val="center"/>
          </w:tcPr>
          <w:p w:rsidR="00B50F8A" w:rsidRPr="00840E04" w:rsidRDefault="00B50F8A" w:rsidP="003D1B3B">
            <w:pPr>
              <w:spacing w:after="0" w:line="240" w:lineRule="auto"/>
              <w:jc w:val="center"/>
              <w:rPr>
                <w:rFonts w:ascii="Times New Roman" w:hAnsi="Times New Roman"/>
              </w:rPr>
            </w:pPr>
            <w:r>
              <w:rPr>
                <w:rFonts w:ascii="Times New Roman" w:hAnsi="Times New Roman"/>
              </w:rPr>
              <w:t>25</w:t>
            </w:r>
          </w:p>
        </w:tc>
        <w:tc>
          <w:tcPr>
            <w:tcW w:w="851" w:type="dxa"/>
            <w:vAlign w:val="center"/>
          </w:tcPr>
          <w:p w:rsidR="00B50F8A" w:rsidRPr="00840E04" w:rsidRDefault="00B50F8A" w:rsidP="003D1B3B">
            <w:pPr>
              <w:spacing w:after="0" w:line="240" w:lineRule="auto"/>
              <w:jc w:val="center"/>
              <w:rPr>
                <w:rFonts w:ascii="Times New Roman" w:hAnsi="Times New Roman"/>
              </w:rPr>
            </w:pPr>
            <w:r>
              <w:rPr>
                <w:rFonts w:ascii="Times New Roman" w:hAnsi="Times New Roman"/>
              </w:rPr>
              <w:t>25</w:t>
            </w:r>
          </w:p>
        </w:tc>
        <w:tc>
          <w:tcPr>
            <w:tcW w:w="691" w:type="dxa"/>
            <w:vAlign w:val="center"/>
          </w:tcPr>
          <w:p w:rsidR="00B50F8A" w:rsidRPr="00840E04" w:rsidRDefault="00B50F8A" w:rsidP="003D1B3B">
            <w:pPr>
              <w:spacing w:after="0" w:line="240" w:lineRule="auto"/>
              <w:jc w:val="center"/>
              <w:rPr>
                <w:rFonts w:ascii="Times New Roman" w:hAnsi="Times New Roman"/>
              </w:rPr>
            </w:pPr>
            <w:r>
              <w:rPr>
                <w:rFonts w:ascii="Times New Roman" w:hAnsi="Times New Roman"/>
              </w:rPr>
              <w:t>25</w:t>
            </w:r>
          </w:p>
        </w:tc>
        <w:tc>
          <w:tcPr>
            <w:tcW w:w="663" w:type="dxa"/>
            <w:vAlign w:val="center"/>
          </w:tcPr>
          <w:p w:rsidR="00B50F8A" w:rsidRPr="00840E04" w:rsidRDefault="00B50F8A" w:rsidP="003D1B3B">
            <w:pPr>
              <w:spacing w:after="0" w:line="240" w:lineRule="auto"/>
              <w:jc w:val="center"/>
              <w:rPr>
                <w:rFonts w:ascii="Times New Roman" w:hAnsi="Times New Roman"/>
              </w:rPr>
            </w:pPr>
            <w:r>
              <w:rPr>
                <w:rFonts w:ascii="Times New Roman" w:hAnsi="Times New Roman"/>
              </w:rPr>
              <w:t>30</w:t>
            </w:r>
          </w:p>
        </w:tc>
      </w:tr>
      <w:tr w:rsidR="002A5D2E" w:rsidRPr="00840E04" w:rsidTr="00091DAB">
        <w:trPr>
          <w:trHeight w:val="453"/>
        </w:trPr>
        <w:tc>
          <w:tcPr>
            <w:tcW w:w="1074" w:type="dxa"/>
            <w:shd w:val="clear" w:color="auto" w:fill="auto"/>
            <w:vAlign w:val="center"/>
          </w:tcPr>
          <w:p w:rsidR="00B50F8A" w:rsidRPr="002A5D2E" w:rsidRDefault="00B50F8A" w:rsidP="009B2A83">
            <w:pPr>
              <w:spacing w:after="0" w:line="240" w:lineRule="auto"/>
              <w:jc w:val="center"/>
              <w:rPr>
                <w:rFonts w:ascii="Times New Roman" w:hAnsi="Times New Roman"/>
              </w:rPr>
            </w:pPr>
            <w:r w:rsidRPr="002A5D2E">
              <w:rPr>
                <w:rFonts w:ascii="Times New Roman" w:hAnsi="Times New Roman"/>
                <w:b/>
                <w:bCs/>
              </w:rPr>
              <w:t>PG.1.1.b</w:t>
            </w:r>
          </w:p>
        </w:tc>
        <w:tc>
          <w:tcPr>
            <w:tcW w:w="3599" w:type="dxa"/>
            <w:shd w:val="clear" w:color="auto" w:fill="auto"/>
            <w:vAlign w:val="center"/>
          </w:tcPr>
          <w:p w:rsidR="00B50F8A" w:rsidRPr="005B316B" w:rsidRDefault="00B50F8A" w:rsidP="003D1B3B">
            <w:pPr>
              <w:pStyle w:val="AralkYok"/>
              <w:rPr>
                <w:rFonts w:ascii="Times New Roman" w:hAnsi="Times New Roman"/>
                <w:sz w:val="22"/>
                <w:szCs w:val="22"/>
              </w:rPr>
            </w:pPr>
            <w:r w:rsidRPr="00840E04">
              <w:rPr>
                <w:rFonts w:ascii="Times New Roman" w:hAnsi="Times New Roman"/>
                <w:sz w:val="22"/>
                <w:szCs w:val="22"/>
              </w:rPr>
              <w:t>Yapılan toplantılara velilerin katılım oranı</w:t>
            </w:r>
          </w:p>
        </w:tc>
        <w:tc>
          <w:tcPr>
            <w:tcW w:w="1134" w:type="dxa"/>
            <w:shd w:val="clear" w:color="auto" w:fill="auto"/>
            <w:noWrap/>
            <w:vAlign w:val="center"/>
          </w:tcPr>
          <w:p w:rsidR="00B50F8A" w:rsidRPr="00840E04" w:rsidRDefault="00B50F8A" w:rsidP="003D1B3B">
            <w:pPr>
              <w:spacing w:after="0" w:line="240" w:lineRule="auto"/>
              <w:jc w:val="center"/>
              <w:rPr>
                <w:rFonts w:ascii="Times New Roman" w:hAnsi="Times New Roman"/>
              </w:rPr>
            </w:pPr>
            <w:r w:rsidRPr="00840E04">
              <w:rPr>
                <w:rFonts w:ascii="Times New Roman" w:hAnsi="Times New Roman"/>
              </w:rPr>
              <w:t>%65</w:t>
            </w:r>
          </w:p>
        </w:tc>
        <w:tc>
          <w:tcPr>
            <w:tcW w:w="1166" w:type="dxa"/>
            <w:shd w:val="clear" w:color="auto" w:fill="auto"/>
            <w:noWrap/>
            <w:vAlign w:val="center"/>
          </w:tcPr>
          <w:p w:rsidR="00B50F8A" w:rsidRPr="00840E04" w:rsidRDefault="00B50F8A" w:rsidP="003D1B3B">
            <w:pPr>
              <w:spacing w:after="0" w:line="240" w:lineRule="auto"/>
              <w:jc w:val="center"/>
              <w:rPr>
                <w:rFonts w:ascii="Times New Roman" w:hAnsi="Times New Roman"/>
              </w:rPr>
            </w:pPr>
            <w:r w:rsidRPr="00840E04">
              <w:rPr>
                <w:rFonts w:ascii="Times New Roman" w:hAnsi="Times New Roman"/>
              </w:rPr>
              <w:t>%70</w:t>
            </w:r>
          </w:p>
        </w:tc>
        <w:tc>
          <w:tcPr>
            <w:tcW w:w="960" w:type="dxa"/>
            <w:vAlign w:val="center"/>
          </w:tcPr>
          <w:p w:rsidR="00B50F8A" w:rsidRPr="00840E04" w:rsidRDefault="00B50F8A" w:rsidP="003D1B3B">
            <w:pPr>
              <w:spacing w:after="0" w:line="240" w:lineRule="auto"/>
              <w:jc w:val="center"/>
              <w:rPr>
                <w:rFonts w:ascii="Times New Roman" w:hAnsi="Times New Roman"/>
              </w:rPr>
            </w:pPr>
            <w:r w:rsidRPr="00840E04">
              <w:rPr>
                <w:rFonts w:ascii="Times New Roman" w:hAnsi="Times New Roman"/>
              </w:rPr>
              <w:t>%75</w:t>
            </w:r>
          </w:p>
        </w:tc>
        <w:tc>
          <w:tcPr>
            <w:tcW w:w="851" w:type="dxa"/>
            <w:vAlign w:val="center"/>
          </w:tcPr>
          <w:p w:rsidR="00B50F8A" w:rsidRPr="00840E04" w:rsidRDefault="00B50F8A" w:rsidP="003D1B3B">
            <w:pPr>
              <w:spacing w:after="0" w:line="240" w:lineRule="auto"/>
              <w:jc w:val="center"/>
              <w:rPr>
                <w:rFonts w:ascii="Times New Roman" w:hAnsi="Times New Roman"/>
              </w:rPr>
            </w:pPr>
            <w:r w:rsidRPr="00840E04">
              <w:rPr>
                <w:rFonts w:ascii="Times New Roman" w:hAnsi="Times New Roman"/>
              </w:rPr>
              <w:t>%80</w:t>
            </w:r>
          </w:p>
        </w:tc>
        <w:tc>
          <w:tcPr>
            <w:tcW w:w="691" w:type="dxa"/>
            <w:vAlign w:val="center"/>
          </w:tcPr>
          <w:p w:rsidR="00B50F8A" w:rsidRPr="00840E04" w:rsidRDefault="00B50F8A" w:rsidP="003D1B3B">
            <w:pPr>
              <w:spacing w:after="0" w:line="240" w:lineRule="auto"/>
              <w:jc w:val="center"/>
              <w:rPr>
                <w:rFonts w:ascii="Times New Roman" w:hAnsi="Times New Roman"/>
              </w:rPr>
            </w:pPr>
            <w:r w:rsidRPr="00840E04">
              <w:rPr>
                <w:rFonts w:ascii="Times New Roman" w:hAnsi="Times New Roman"/>
              </w:rPr>
              <w:t>%85</w:t>
            </w:r>
          </w:p>
        </w:tc>
        <w:tc>
          <w:tcPr>
            <w:tcW w:w="663" w:type="dxa"/>
            <w:vAlign w:val="center"/>
          </w:tcPr>
          <w:p w:rsidR="00B50F8A" w:rsidRPr="00840E04" w:rsidRDefault="00B50F8A" w:rsidP="003D1B3B">
            <w:pPr>
              <w:spacing w:after="0" w:line="240" w:lineRule="auto"/>
              <w:jc w:val="center"/>
              <w:rPr>
                <w:rFonts w:ascii="Times New Roman" w:hAnsi="Times New Roman"/>
              </w:rPr>
            </w:pPr>
            <w:r w:rsidRPr="00840E04">
              <w:rPr>
                <w:rFonts w:ascii="Times New Roman" w:hAnsi="Times New Roman"/>
              </w:rPr>
              <w:t>%90</w:t>
            </w:r>
          </w:p>
        </w:tc>
      </w:tr>
      <w:tr w:rsidR="002A5D2E" w:rsidRPr="00840E04" w:rsidTr="00091DAB">
        <w:trPr>
          <w:trHeight w:val="446"/>
        </w:trPr>
        <w:tc>
          <w:tcPr>
            <w:tcW w:w="1074" w:type="dxa"/>
            <w:shd w:val="clear" w:color="auto" w:fill="auto"/>
            <w:vAlign w:val="center"/>
          </w:tcPr>
          <w:p w:rsidR="00B50F8A" w:rsidRPr="002A5D2E" w:rsidRDefault="00B50F8A" w:rsidP="009B2A83">
            <w:pPr>
              <w:spacing w:after="0" w:line="240" w:lineRule="auto"/>
              <w:jc w:val="center"/>
              <w:rPr>
                <w:rFonts w:ascii="Times New Roman" w:hAnsi="Times New Roman"/>
              </w:rPr>
            </w:pPr>
            <w:r w:rsidRPr="002A5D2E">
              <w:rPr>
                <w:rFonts w:ascii="Times New Roman" w:hAnsi="Times New Roman"/>
                <w:b/>
                <w:bCs/>
              </w:rPr>
              <w:t>PG.1.1.c</w:t>
            </w:r>
          </w:p>
        </w:tc>
        <w:tc>
          <w:tcPr>
            <w:tcW w:w="3599" w:type="dxa"/>
            <w:shd w:val="clear" w:color="auto" w:fill="auto"/>
            <w:vAlign w:val="center"/>
          </w:tcPr>
          <w:p w:rsidR="00B50F8A" w:rsidRPr="005B316B" w:rsidRDefault="00B50F8A" w:rsidP="003D1B3B">
            <w:pPr>
              <w:pStyle w:val="AralkYok"/>
              <w:rPr>
                <w:rFonts w:ascii="Times New Roman" w:hAnsi="Times New Roman"/>
                <w:sz w:val="22"/>
                <w:szCs w:val="22"/>
              </w:rPr>
            </w:pPr>
            <w:r w:rsidRPr="00840E04">
              <w:rPr>
                <w:rFonts w:ascii="Times New Roman" w:hAnsi="Times New Roman"/>
                <w:sz w:val="22"/>
                <w:szCs w:val="22"/>
              </w:rPr>
              <w:t>Yapılan ev ziyareti sayısı</w:t>
            </w:r>
          </w:p>
        </w:tc>
        <w:tc>
          <w:tcPr>
            <w:tcW w:w="1134" w:type="dxa"/>
            <w:shd w:val="clear" w:color="auto" w:fill="auto"/>
            <w:noWrap/>
            <w:vAlign w:val="center"/>
          </w:tcPr>
          <w:p w:rsidR="00B50F8A" w:rsidRPr="00840E04" w:rsidRDefault="00B50F8A" w:rsidP="003D1B3B">
            <w:pPr>
              <w:spacing w:after="0" w:line="240" w:lineRule="auto"/>
              <w:jc w:val="center"/>
              <w:rPr>
                <w:rFonts w:ascii="Times New Roman" w:hAnsi="Times New Roman"/>
              </w:rPr>
            </w:pPr>
            <w:r w:rsidRPr="00840E04">
              <w:rPr>
                <w:rFonts w:ascii="Times New Roman" w:hAnsi="Times New Roman"/>
              </w:rPr>
              <w:t>12</w:t>
            </w:r>
          </w:p>
        </w:tc>
        <w:tc>
          <w:tcPr>
            <w:tcW w:w="1166" w:type="dxa"/>
            <w:shd w:val="clear" w:color="auto" w:fill="auto"/>
            <w:noWrap/>
            <w:vAlign w:val="center"/>
          </w:tcPr>
          <w:p w:rsidR="00B50F8A" w:rsidRPr="00840E04" w:rsidRDefault="00B50F8A" w:rsidP="003D1B3B">
            <w:pPr>
              <w:spacing w:after="0" w:line="240" w:lineRule="auto"/>
              <w:jc w:val="center"/>
              <w:rPr>
                <w:rFonts w:ascii="Times New Roman" w:hAnsi="Times New Roman"/>
              </w:rPr>
            </w:pPr>
            <w:r>
              <w:rPr>
                <w:rFonts w:ascii="Times New Roman" w:hAnsi="Times New Roman"/>
              </w:rPr>
              <w:t>21</w:t>
            </w:r>
          </w:p>
        </w:tc>
        <w:tc>
          <w:tcPr>
            <w:tcW w:w="960" w:type="dxa"/>
            <w:vAlign w:val="center"/>
          </w:tcPr>
          <w:p w:rsidR="00B50F8A" w:rsidRPr="00840E04" w:rsidRDefault="00B50F8A" w:rsidP="003D1B3B">
            <w:pPr>
              <w:spacing w:after="0" w:line="240" w:lineRule="auto"/>
              <w:jc w:val="center"/>
              <w:rPr>
                <w:rFonts w:ascii="Times New Roman" w:hAnsi="Times New Roman"/>
              </w:rPr>
            </w:pPr>
            <w:r>
              <w:rPr>
                <w:rFonts w:ascii="Times New Roman" w:hAnsi="Times New Roman"/>
              </w:rPr>
              <w:t>25</w:t>
            </w:r>
          </w:p>
        </w:tc>
        <w:tc>
          <w:tcPr>
            <w:tcW w:w="851" w:type="dxa"/>
            <w:vAlign w:val="center"/>
          </w:tcPr>
          <w:p w:rsidR="00B50F8A" w:rsidRPr="00840E04" w:rsidRDefault="00B50F8A" w:rsidP="003D1B3B">
            <w:pPr>
              <w:spacing w:after="0" w:line="240" w:lineRule="auto"/>
              <w:jc w:val="center"/>
              <w:rPr>
                <w:rFonts w:ascii="Times New Roman" w:hAnsi="Times New Roman"/>
              </w:rPr>
            </w:pPr>
            <w:r>
              <w:rPr>
                <w:rFonts w:ascii="Times New Roman" w:hAnsi="Times New Roman"/>
              </w:rPr>
              <w:t>25</w:t>
            </w:r>
          </w:p>
        </w:tc>
        <w:tc>
          <w:tcPr>
            <w:tcW w:w="691" w:type="dxa"/>
            <w:vAlign w:val="center"/>
          </w:tcPr>
          <w:p w:rsidR="00B50F8A" w:rsidRPr="00840E04" w:rsidRDefault="00B50F8A" w:rsidP="003D1B3B">
            <w:pPr>
              <w:spacing w:after="0" w:line="240" w:lineRule="auto"/>
              <w:jc w:val="center"/>
              <w:rPr>
                <w:rFonts w:ascii="Times New Roman" w:hAnsi="Times New Roman"/>
              </w:rPr>
            </w:pPr>
            <w:r>
              <w:rPr>
                <w:rFonts w:ascii="Times New Roman" w:hAnsi="Times New Roman"/>
              </w:rPr>
              <w:t>25</w:t>
            </w:r>
          </w:p>
        </w:tc>
        <w:tc>
          <w:tcPr>
            <w:tcW w:w="663" w:type="dxa"/>
            <w:vAlign w:val="center"/>
          </w:tcPr>
          <w:p w:rsidR="00B50F8A" w:rsidRPr="00840E04" w:rsidRDefault="00B50F8A" w:rsidP="003D1B3B">
            <w:pPr>
              <w:spacing w:after="0" w:line="240" w:lineRule="auto"/>
              <w:jc w:val="center"/>
              <w:rPr>
                <w:rFonts w:ascii="Times New Roman" w:hAnsi="Times New Roman"/>
              </w:rPr>
            </w:pPr>
            <w:r>
              <w:rPr>
                <w:rFonts w:ascii="Times New Roman" w:hAnsi="Times New Roman"/>
              </w:rPr>
              <w:t>30</w:t>
            </w:r>
          </w:p>
        </w:tc>
      </w:tr>
      <w:tr w:rsidR="002A5D2E" w:rsidRPr="00840E04" w:rsidTr="00091DAB">
        <w:trPr>
          <w:trHeight w:val="425"/>
        </w:trPr>
        <w:tc>
          <w:tcPr>
            <w:tcW w:w="1074" w:type="dxa"/>
            <w:shd w:val="clear" w:color="auto" w:fill="auto"/>
            <w:vAlign w:val="center"/>
          </w:tcPr>
          <w:p w:rsidR="00B50F8A" w:rsidRPr="002A5D2E" w:rsidRDefault="00B50F8A" w:rsidP="009B2A83">
            <w:pPr>
              <w:spacing w:after="0" w:line="240" w:lineRule="auto"/>
              <w:jc w:val="center"/>
              <w:rPr>
                <w:rFonts w:ascii="Times New Roman" w:hAnsi="Times New Roman"/>
              </w:rPr>
            </w:pPr>
            <w:r w:rsidRPr="002A5D2E">
              <w:rPr>
                <w:rFonts w:ascii="Times New Roman" w:hAnsi="Times New Roman"/>
                <w:b/>
                <w:bCs/>
              </w:rPr>
              <w:t>PG.1.1.d</w:t>
            </w:r>
          </w:p>
        </w:tc>
        <w:tc>
          <w:tcPr>
            <w:tcW w:w="3599" w:type="dxa"/>
            <w:shd w:val="clear" w:color="auto" w:fill="auto"/>
            <w:vAlign w:val="center"/>
          </w:tcPr>
          <w:p w:rsidR="00B50F8A" w:rsidRPr="00840E04" w:rsidRDefault="00B50F8A" w:rsidP="003D1B3B">
            <w:pPr>
              <w:spacing w:after="0" w:line="240" w:lineRule="auto"/>
              <w:rPr>
                <w:rFonts w:ascii="Times New Roman" w:hAnsi="Times New Roman"/>
              </w:rPr>
            </w:pPr>
            <w:r>
              <w:rPr>
                <w:rFonts w:ascii="Times New Roman" w:hAnsi="Times New Roman"/>
              </w:rPr>
              <w:t xml:space="preserve">Velilere yönelik yapılan </w:t>
            </w:r>
            <w:r w:rsidRPr="00840E04">
              <w:rPr>
                <w:rFonts w:ascii="Times New Roman" w:hAnsi="Times New Roman"/>
              </w:rPr>
              <w:t>rehberlik</w:t>
            </w:r>
            <w:r>
              <w:rPr>
                <w:rFonts w:ascii="Times New Roman" w:hAnsi="Times New Roman"/>
              </w:rPr>
              <w:t xml:space="preserve"> aktivite </w:t>
            </w:r>
            <w:r w:rsidRPr="00840E04">
              <w:rPr>
                <w:rFonts w:ascii="Times New Roman" w:hAnsi="Times New Roman"/>
              </w:rPr>
              <w:t>sayısı</w:t>
            </w:r>
          </w:p>
        </w:tc>
        <w:tc>
          <w:tcPr>
            <w:tcW w:w="1134" w:type="dxa"/>
            <w:shd w:val="clear" w:color="auto" w:fill="auto"/>
            <w:noWrap/>
            <w:vAlign w:val="center"/>
          </w:tcPr>
          <w:p w:rsidR="00B50F8A" w:rsidRPr="00840E04" w:rsidRDefault="00B50F8A" w:rsidP="003D1B3B">
            <w:pPr>
              <w:spacing w:after="0" w:line="240" w:lineRule="auto"/>
              <w:jc w:val="center"/>
              <w:rPr>
                <w:rFonts w:ascii="Times New Roman" w:hAnsi="Times New Roman"/>
              </w:rPr>
            </w:pPr>
            <w:r w:rsidRPr="00840E04">
              <w:rPr>
                <w:rFonts w:ascii="Times New Roman" w:hAnsi="Times New Roman"/>
              </w:rPr>
              <w:t>11</w:t>
            </w:r>
          </w:p>
        </w:tc>
        <w:tc>
          <w:tcPr>
            <w:tcW w:w="1166" w:type="dxa"/>
            <w:shd w:val="clear" w:color="auto" w:fill="auto"/>
            <w:noWrap/>
            <w:vAlign w:val="center"/>
          </w:tcPr>
          <w:p w:rsidR="00B50F8A" w:rsidRPr="00091DAB" w:rsidRDefault="00B50F8A" w:rsidP="003D1B3B">
            <w:pPr>
              <w:spacing w:after="0" w:line="240" w:lineRule="auto"/>
              <w:jc w:val="center"/>
              <w:rPr>
                <w:rFonts w:ascii="Times New Roman" w:hAnsi="Times New Roman"/>
                <w:sz w:val="18"/>
                <w:szCs w:val="18"/>
              </w:rPr>
            </w:pPr>
            <w:r w:rsidRPr="00091DAB">
              <w:rPr>
                <w:rFonts w:ascii="Times New Roman" w:hAnsi="Times New Roman"/>
                <w:sz w:val="18"/>
                <w:szCs w:val="18"/>
              </w:rPr>
              <w:t>17</w:t>
            </w:r>
            <w:r w:rsidR="00B268FC" w:rsidRPr="00091DAB">
              <w:rPr>
                <w:rFonts w:ascii="Times New Roman" w:hAnsi="Times New Roman"/>
                <w:sz w:val="18"/>
                <w:szCs w:val="18"/>
              </w:rPr>
              <w:t xml:space="preserve"> </w:t>
            </w:r>
            <w:r w:rsidRPr="00091DAB">
              <w:rPr>
                <w:rFonts w:ascii="Times New Roman" w:hAnsi="Times New Roman"/>
                <w:sz w:val="18"/>
                <w:szCs w:val="18"/>
              </w:rPr>
              <w:t>(belirlenen)</w:t>
            </w:r>
          </w:p>
        </w:tc>
        <w:tc>
          <w:tcPr>
            <w:tcW w:w="960" w:type="dxa"/>
            <w:vAlign w:val="center"/>
          </w:tcPr>
          <w:p w:rsidR="00B50F8A" w:rsidRPr="00091DAB" w:rsidRDefault="00B50F8A" w:rsidP="003D1B3B">
            <w:pPr>
              <w:spacing w:after="0" w:line="240" w:lineRule="auto"/>
              <w:jc w:val="center"/>
              <w:rPr>
                <w:rFonts w:ascii="Times New Roman" w:hAnsi="Times New Roman"/>
                <w:sz w:val="18"/>
                <w:szCs w:val="18"/>
              </w:rPr>
            </w:pPr>
            <w:r w:rsidRPr="00091DAB">
              <w:rPr>
                <w:rFonts w:ascii="Times New Roman" w:hAnsi="Times New Roman"/>
                <w:sz w:val="18"/>
                <w:szCs w:val="18"/>
              </w:rPr>
              <w:t>20</w:t>
            </w:r>
            <w:r w:rsidR="00B268FC" w:rsidRPr="00091DAB">
              <w:rPr>
                <w:rFonts w:ascii="Times New Roman" w:hAnsi="Times New Roman"/>
                <w:sz w:val="18"/>
                <w:szCs w:val="18"/>
              </w:rPr>
              <w:t xml:space="preserve"> </w:t>
            </w:r>
            <w:r w:rsidRPr="00091DAB">
              <w:rPr>
                <w:rFonts w:ascii="Times New Roman" w:hAnsi="Times New Roman"/>
                <w:sz w:val="18"/>
                <w:szCs w:val="18"/>
              </w:rPr>
              <w:t>(her ay 2 tane)</w:t>
            </w:r>
          </w:p>
        </w:tc>
        <w:tc>
          <w:tcPr>
            <w:tcW w:w="851" w:type="dxa"/>
            <w:vAlign w:val="center"/>
          </w:tcPr>
          <w:p w:rsidR="00B50F8A" w:rsidRPr="00840E04" w:rsidRDefault="00B50F8A" w:rsidP="003D1B3B">
            <w:pPr>
              <w:spacing w:after="0" w:line="240" w:lineRule="auto"/>
              <w:jc w:val="center"/>
              <w:rPr>
                <w:rFonts w:ascii="Times New Roman" w:hAnsi="Times New Roman"/>
              </w:rPr>
            </w:pPr>
            <w:r w:rsidRPr="00840E04">
              <w:rPr>
                <w:rFonts w:ascii="Times New Roman" w:hAnsi="Times New Roman"/>
              </w:rPr>
              <w:t>20</w:t>
            </w:r>
          </w:p>
        </w:tc>
        <w:tc>
          <w:tcPr>
            <w:tcW w:w="691" w:type="dxa"/>
            <w:vAlign w:val="center"/>
          </w:tcPr>
          <w:p w:rsidR="00B50F8A" w:rsidRPr="00840E04" w:rsidRDefault="00B50F8A" w:rsidP="003D1B3B">
            <w:pPr>
              <w:spacing w:after="0" w:line="240" w:lineRule="auto"/>
              <w:jc w:val="center"/>
              <w:rPr>
                <w:rFonts w:ascii="Times New Roman" w:hAnsi="Times New Roman"/>
              </w:rPr>
            </w:pPr>
            <w:r w:rsidRPr="00840E04">
              <w:rPr>
                <w:rFonts w:ascii="Times New Roman" w:hAnsi="Times New Roman"/>
              </w:rPr>
              <w:t>20</w:t>
            </w:r>
          </w:p>
        </w:tc>
        <w:tc>
          <w:tcPr>
            <w:tcW w:w="663" w:type="dxa"/>
            <w:vAlign w:val="center"/>
          </w:tcPr>
          <w:p w:rsidR="00B50F8A" w:rsidRPr="00840E04" w:rsidRDefault="00B50F8A" w:rsidP="003D1B3B">
            <w:pPr>
              <w:spacing w:after="0" w:line="240" w:lineRule="auto"/>
              <w:jc w:val="center"/>
              <w:rPr>
                <w:rFonts w:ascii="Times New Roman" w:hAnsi="Times New Roman"/>
              </w:rPr>
            </w:pPr>
            <w:r w:rsidRPr="00840E04">
              <w:rPr>
                <w:rFonts w:ascii="Times New Roman" w:hAnsi="Times New Roman"/>
              </w:rPr>
              <w:t>20</w:t>
            </w:r>
          </w:p>
        </w:tc>
      </w:tr>
    </w:tbl>
    <w:p w:rsidR="0020499A" w:rsidRDefault="0020499A" w:rsidP="00B50F8A">
      <w:pPr>
        <w:rPr>
          <w:rFonts w:ascii="Times New Roman" w:hAnsi="Times New Roman"/>
          <w:b/>
        </w:rPr>
      </w:pPr>
    </w:p>
    <w:p w:rsidR="00B50F8A" w:rsidRPr="00840E04" w:rsidRDefault="00B50F8A" w:rsidP="0020499A">
      <w:pPr>
        <w:spacing w:after="0"/>
        <w:rPr>
          <w:rFonts w:ascii="Times New Roman" w:hAnsi="Times New Roman"/>
          <w:b/>
        </w:rPr>
      </w:pPr>
      <w:r w:rsidRPr="00840E04">
        <w:rPr>
          <w:rFonts w:ascii="Times New Roman" w:hAnsi="Times New Roman"/>
          <w:b/>
        </w:rPr>
        <w:t>Eylemler</w:t>
      </w:r>
    </w:p>
    <w:tbl>
      <w:tblPr>
        <w:tblW w:w="5087" w:type="pct"/>
        <w:tblLayout w:type="fixed"/>
        <w:tblCellMar>
          <w:left w:w="70" w:type="dxa"/>
          <w:right w:w="70" w:type="dxa"/>
        </w:tblCellMar>
        <w:tblLook w:val="04A0" w:firstRow="1" w:lastRow="0" w:firstColumn="1" w:lastColumn="0" w:noHBand="0" w:noVBand="1"/>
      </w:tblPr>
      <w:tblGrid>
        <w:gridCol w:w="702"/>
        <w:gridCol w:w="4624"/>
        <w:gridCol w:w="2310"/>
        <w:gridCol w:w="2312"/>
      </w:tblGrid>
      <w:tr w:rsidR="00B50F8A" w:rsidRPr="00840E04" w:rsidTr="002A5D2E">
        <w:trPr>
          <w:trHeight w:val="345"/>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50F8A" w:rsidRPr="00840E04" w:rsidRDefault="00B50F8A" w:rsidP="00950477">
            <w:pPr>
              <w:spacing w:after="0" w:line="240" w:lineRule="auto"/>
              <w:jc w:val="center"/>
              <w:rPr>
                <w:rFonts w:ascii="Times New Roman" w:hAnsi="Times New Roman"/>
                <w:b/>
                <w:bCs/>
                <w:color w:val="000000"/>
              </w:rPr>
            </w:pPr>
            <w:r w:rsidRPr="00840E04">
              <w:rPr>
                <w:rFonts w:ascii="Times New Roman" w:hAnsi="Times New Roman"/>
                <w:b/>
                <w:bCs/>
                <w:color w:val="000000"/>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B50F8A" w:rsidRPr="00840E04" w:rsidRDefault="00B50F8A" w:rsidP="00950477">
            <w:pPr>
              <w:spacing w:after="0" w:line="240" w:lineRule="auto"/>
              <w:jc w:val="center"/>
              <w:rPr>
                <w:rFonts w:ascii="Times New Roman" w:hAnsi="Times New Roman"/>
                <w:b/>
                <w:bCs/>
                <w:color w:val="000000"/>
              </w:rPr>
            </w:pPr>
            <w:r w:rsidRPr="00840E04">
              <w:rPr>
                <w:rFonts w:ascii="Times New Roman" w:hAnsi="Times New Roman"/>
                <w:b/>
                <w:bCs/>
                <w:color w:val="000000"/>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B50F8A" w:rsidRPr="00840E04" w:rsidRDefault="00B50F8A" w:rsidP="00950477">
            <w:pPr>
              <w:spacing w:after="0" w:line="240" w:lineRule="auto"/>
              <w:jc w:val="center"/>
              <w:rPr>
                <w:rFonts w:ascii="Times New Roman" w:hAnsi="Times New Roman"/>
                <w:b/>
                <w:bCs/>
                <w:color w:val="000000"/>
              </w:rPr>
            </w:pPr>
            <w:r w:rsidRPr="00840E04">
              <w:rPr>
                <w:rFonts w:ascii="Times New Roman" w:hAnsi="Times New Roman"/>
                <w:b/>
                <w:bCs/>
                <w:color w:val="000000"/>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B50F8A" w:rsidRPr="00840E04" w:rsidRDefault="00B50F8A" w:rsidP="00950477">
            <w:pPr>
              <w:spacing w:after="0" w:line="240" w:lineRule="auto"/>
              <w:jc w:val="center"/>
              <w:rPr>
                <w:rFonts w:ascii="Times New Roman" w:hAnsi="Times New Roman"/>
                <w:b/>
                <w:bCs/>
                <w:color w:val="000000"/>
              </w:rPr>
            </w:pPr>
            <w:r w:rsidRPr="00840E04">
              <w:rPr>
                <w:rFonts w:ascii="Times New Roman" w:hAnsi="Times New Roman"/>
                <w:b/>
                <w:bCs/>
                <w:color w:val="000000"/>
              </w:rPr>
              <w:t>Eylem Tarihi</w:t>
            </w:r>
          </w:p>
        </w:tc>
      </w:tr>
      <w:tr w:rsidR="00B50F8A" w:rsidRPr="00840E04" w:rsidTr="002A5D2E">
        <w:trPr>
          <w:trHeight w:val="445"/>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B50F8A" w:rsidRPr="00840E04" w:rsidRDefault="00B50F8A" w:rsidP="00950477">
            <w:pPr>
              <w:spacing w:after="0" w:line="240" w:lineRule="auto"/>
              <w:jc w:val="center"/>
              <w:rPr>
                <w:rFonts w:ascii="Times New Roman" w:hAnsi="Times New Roman"/>
                <w:b/>
                <w:bCs/>
                <w:color w:val="000000"/>
              </w:rPr>
            </w:pPr>
            <w:r w:rsidRPr="00840E04">
              <w:rPr>
                <w:rFonts w:ascii="Times New Roman" w:hAnsi="Times New Roman"/>
                <w:b/>
                <w:bCs/>
                <w:color w:val="000000"/>
              </w:rPr>
              <w:t>1.1.1</w:t>
            </w:r>
          </w:p>
        </w:tc>
        <w:tc>
          <w:tcPr>
            <w:tcW w:w="2324" w:type="pct"/>
            <w:tcBorders>
              <w:top w:val="nil"/>
              <w:left w:val="nil"/>
              <w:bottom w:val="single" w:sz="8" w:space="0" w:color="auto"/>
              <w:right w:val="single" w:sz="8" w:space="0" w:color="auto"/>
            </w:tcBorders>
            <w:shd w:val="clear" w:color="auto" w:fill="auto"/>
            <w:vAlign w:val="center"/>
          </w:tcPr>
          <w:p w:rsidR="00B50F8A" w:rsidRPr="00840E04" w:rsidRDefault="00B50F8A" w:rsidP="00950477">
            <w:pPr>
              <w:spacing w:after="0" w:line="240" w:lineRule="auto"/>
              <w:jc w:val="both"/>
              <w:rPr>
                <w:rFonts w:ascii="Times New Roman" w:hAnsi="Times New Roman"/>
                <w:color w:val="000000"/>
              </w:rPr>
            </w:pPr>
            <w:r w:rsidRPr="00840E04">
              <w:rPr>
                <w:rFonts w:ascii="Times New Roman" w:eastAsia="Calibri" w:hAnsi="Times New Roman"/>
                <w:color w:val="000000"/>
              </w:rPr>
              <w:t>Velilerin sorumluluk bilincini geliştirmek için bilgilendirme çalışmaları yapılacaktır.</w:t>
            </w:r>
          </w:p>
        </w:tc>
        <w:tc>
          <w:tcPr>
            <w:tcW w:w="1161" w:type="pct"/>
            <w:tcBorders>
              <w:top w:val="nil"/>
              <w:left w:val="nil"/>
              <w:bottom w:val="single" w:sz="8" w:space="0" w:color="auto"/>
              <w:right w:val="single" w:sz="8" w:space="0" w:color="auto"/>
            </w:tcBorders>
            <w:shd w:val="clear" w:color="auto" w:fill="auto"/>
            <w:vAlign w:val="center"/>
          </w:tcPr>
          <w:p w:rsidR="00B50F8A" w:rsidRPr="00840E04" w:rsidRDefault="00B50F8A" w:rsidP="00950477">
            <w:pPr>
              <w:spacing w:after="0" w:line="240" w:lineRule="auto"/>
              <w:jc w:val="both"/>
              <w:rPr>
                <w:rFonts w:ascii="Times New Roman" w:hAnsi="Times New Roman"/>
                <w:color w:val="000000"/>
              </w:rPr>
            </w:pPr>
            <w:r w:rsidRPr="00840E04">
              <w:rPr>
                <w:rFonts w:ascii="Times New Roman" w:hAnsi="Times New Roman"/>
                <w:color w:val="000000"/>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B50F8A" w:rsidRPr="00840E04" w:rsidRDefault="00B50F8A" w:rsidP="00950477">
            <w:pPr>
              <w:spacing w:after="0" w:line="240" w:lineRule="auto"/>
              <w:jc w:val="both"/>
              <w:rPr>
                <w:rFonts w:ascii="Times New Roman" w:hAnsi="Times New Roman"/>
                <w:color w:val="000000"/>
              </w:rPr>
            </w:pPr>
            <w:r w:rsidRPr="00840E04">
              <w:rPr>
                <w:rFonts w:ascii="Times New Roman" w:hAnsi="Times New Roman"/>
                <w:color w:val="000000"/>
              </w:rPr>
              <w:t>01 Eylül-</w:t>
            </w:r>
            <w:r w:rsidR="00B268FC" w:rsidRPr="00840E04">
              <w:rPr>
                <w:rFonts w:ascii="Times New Roman" w:hAnsi="Times New Roman"/>
                <w:color w:val="000000"/>
              </w:rPr>
              <w:t>14 Haziran</w:t>
            </w:r>
          </w:p>
        </w:tc>
      </w:tr>
      <w:tr w:rsidR="00B50F8A" w:rsidRPr="00840E04" w:rsidTr="002A5D2E">
        <w:trPr>
          <w:trHeight w:val="445"/>
        </w:trPr>
        <w:tc>
          <w:tcPr>
            <w:tcW w:w="353" w:type="pct"/>
            <w:tcBorders>
              <w:top w:val="nil"/>
              <w:left w:val="single" w:sz="8" w:space="0" w:color="auto"/>
              <w:bottom w:val="single" w:sz="8" w:space="0" w:color="auto"/>
              <w:right w:val="single" w:sz="8" w:space="0" w:color="auto"/>
            </w:tcBorders>
            <w:shd w:val="clear" w:color="auto" w:fill="auto"/>
            <w:noWrap/>
            <w:vAlign w:val="center"/>
          </w:tcPr>
          <w:p w:rsidR="00B50F8A" w:rsidRPr="00840E04" w:rsidRDefault="00B50F8A" w:rsidP="00950477">
            <w:pPr>
              <w:spacing w:after="0" w:line="240" w:lineRule="auto"/>
              <w:jc w:val="center"/>
              <w:rPr>
                <w:rFonts w:ascii="Times New Roman" w:hAnsi="Times New Roman"/>
                <w:b/>
                <w:bCs/>
                <w:color w:val="000000"/>
              </w:rPr>
            </w:pPr>
            <w:r w:rsidRPr="00840E04">
              <w:rPr>
                <w:rFonts w:ascii="Times New Roman" w:hAnsi="Times New Roman"/>
                <w:b/>
                <w:bCs/>
                <w:color w:val="000000"/>
              </w:rPr>
              <w:t>1.1.2</w:t>
            </w:r>
          </w:p>
        </w:tc>
        <w:tc>
          <w:tcPr>
            <w:tcW w:w="2324" w:type="pct"/>
            <w:tcBorders>
              <w:top w:val="nil"/>
              <w:left w:val="nil"/>
              <w:bottom w:val="single" w:sz="8" w:space="0" w:color="auto"/>
              <w:right w:val="single" w:sz="8" w:space="0" w:color="auto"/>
            </w:tcBorders>
            <w:shd w:val="clear" w:color="auto" w:fill="auto"/>
            <w:vAlign w:val="center"/>
          </w:tcPr>
          <w:p w:rsidR="00B50F8A" w:rsidRPr="00840E04" w:rsidRDefault="00B50F8A" w:rsidP="00950477">
            <w:pPr>
              <w:spacing w:after="0" w:line="240" w:lineRule="auto"/>
              <w:jc w:val="both"/>
              <w:rPr>
                <w:rFonts w:ascii="Times New Roman" w:hAnsi="Times New Roman"/>
                <w:color w:val="000000"/>
                <w:highlight w:val="green"/>
              </w:rPr>
            </w:pPr>
            <w:r w:rsidRPr="00840E04">
              <w:rPr>
                <w:rFonts w:ascii="Times New Roman" w:eastAsia="Calibri" w:hAnsi="Times New Roman"/>
                <w:color w:val="000000"/>
              </w:rPr>
              <w:t>Okul tanıtımına yönelik faaliyetler yapılacaktır</w:t>
            </w:r>
          </w:p>
        </w:tc>
        <w:tc>
          <w:tcPr>
            <w:tcW w:w="1161" w:type="pct"/>
            <w:tcBorders>
              <w:top w:val="nil"/>
              <w:left w:val="nil"/>
              <w:bottom w:val="single" w:sz="8" w:space="0" w:color="auto"/>
              <w:right w:val="single" w:sz="8" w:space="0" w:color="auto"/>
            </w:tcBorders>
            <w:shd w:val="clear" w:color="auto" w:fill="auto"/>
            <w:vAlign w:val="center"/>
          </w:tcPr>
          <w:p w:rsidR="00B50F8A" w:rsidRPr="00840E04" w:rsidRDefault="00B50F8A" w:rsidP="00950477">
            <w:pPr>
              <w:spacing w:after="0" w:line="240" w:lineRule="auto"/>
              <w:jc w:val="both"/>
              <w:rPr>
                <w:rFonts w:ascii="Times New Roman" w:hAnsi="Times New Roman"/>
                <w:color w:val="000000"/>
              </w:rPr>
            </w:pPr>
            <w:r w:rsidRPr="00840E04">
              <w:rPr>
                <w:rFonts w:ascii="Times New Roman" w:hAnsi="Times New Roman"/>
                <w:color w:val="000000"/>
              </w:rPr>
              <w:t xml:space="preserve"> Okul </w:t>
            </w:r>
            <w:r w:rsidR="00024074">
              <w:rPr>
                <w:rFonts w:ascii="Times New Roman" w:hAnsi="Times New Roman"/>
                <w:color w:val="000000"/>
              </w:rPr>
              <w:t>Yönetimi</w:t>
            </w:r>
            <w:r w:rsidRPr="00840E04">
              <w:rPr>
                <w:rFonts w:ascii="Times New Roman" w:hAnsi="Times New Roman"/>
                <w:color w:val="000000"/>
              </w:rPr>
              <w:t xml:space="preserve"> </w:t>
            </w:r>
          </w:p>
        </w:tc>
        <w:tc>
          <w:tcPr>
            <w:tcW w:w="1162" w:type="pct"/>
            <w:tcBorders>
              <w:top w:val="nil"/>
              <w:left w:val="nil"/>
              <w:bottom w:val="single" w:sz="8" w:space="0" w:color="auto"/>
              <w:right w:val="single" w:sz="8" w:space="0" w:color="auto"/>
            </w:tcBorders>
            <w:shd w:val="clear" w:color="auto" w:fill="auto"/>
            <w:vAlign w:val="center"/>
          </w:tcPr>
          <w:p w:rsidR="00B50F8A" w:rsidRPr="00840E04" w:rsidRDefault="00B50F8A" w:rsidP="00950477">
            <w:pPr>
              <w:spacing w:after="0" w:line="240" w:lineRule="auto"/>
              <w:jc w:val="both"/>
              <w:rPr>
                <w:rFonts w:ascii="Times New Roman" w:hAnsi="Times New Roman"/>
                <w:color w:val="000000"/>
              </w:rPr>
            </w:pPr>
            <w:r w:rsidRPr="00840E04">
              <w:rPr>
                <w:rFonts w:ascii="Times New Roman" w:hAnsi="Times New Roman"/>
                <w:color w:val="000000"/>
              </w:rPr>
              <w:t xml:space="preserve">01 Eylül- 14 Haziran </w:t>
            </w:r>
          </w:p>
        </w:tc>
      </w:tr>
      <w:tr w:rsidR="00B50F8A" w:rsidRPr="00840E04" w:rsidTr="002A5D2E">
        <w:trPr>
          <w:trHeight w:val="285"/>
        </w:trPr>
        <w:tc>
          <w:tcPr>
            <w:tcW w:w="353" w:type="pct"/>
            <w:tcBorders>
              <w:top w:val="nil"/>
              <w:left w:val="single" w:sz="8" w:space="0" w:color="auto"/>
              <w:bottom w:val="single" w:sz="8" w:space="0" w:color="auto"/>
              <w:right w:val="single" w:sz="8" w:space="0" w:color="auto"/>
            </w:tcBorders>
            <w:shd w:val="clear" w:color="auto" w:fill="auto"/>
            <w:noWrap/>
            <w:vAlign w:val="center"/>
          </w:tcPr>
          <w:p w:rsidR="00B50F8A" w:rsidRPr="00840E04" w:rsidRDefault="00B50F8A" w:rsidP="00950477">
            <w:pPr>
              <w:spacing w:after="0" w:line="240" w:lineRule="auto"/>
              <w:jc w:val="center"/>
              <w:rPr>
                <w:rFonts w:ascii="Times New Roman" w:hAnsi="Times New Roman"/>
                <w:b/>
                <w:bCs/>
                <w:color w:val="000000"/>
              </w:rPr>
            </w:pPr>
            <w:r w:rsidRPr="00840E04">
              <w:rPr>
                <w:rFonts w:ascii="Times New Roman" w:hAnsi="Times New Roman"/>
                <w:b/>
                <w:bCs/>
                <w:color w:val="000000"/>
              </w:rPr>
              <w:t>1.1.3</w:t>
            </w:r>
          </w:p>
        </w:tc>
        <w:tc>
          <w:tcPr>
            <w:tcW w:w="2324" w:type="pct"/>
            <w:tcBorders>
              <w:top w:val="nil"/>
              <w:left w:val="nil"/>
              <w:bottom w:val="single" w:sz="8" w:space="0" w:color="auto"/>
              <w:right w:val="single" w:sz="8" w:space="0" w:color="auto"/>
            </w:tcBorders>
            <w:shd w:val="clear" w:color="auto" w:fill="auto"/>
            <w:vAlign w:val="center"/>
          </w:tcPr>
          <w:p w:rsidR="00B50F8A" w:rsidRPr="00840E04" w:rsidRDefault="00B50F8A" w:rsidP="00A2501E">
            <w:pPr>
              <w:spacing w:after="0"/>
              <w:rPr>
                <w:rFonts w:ascii="Times New Roman" w:hAnsi="Times New Roman"/>
              </w:rPr>
            </w:pPr>
            <w:r w:rsidRPr="00840E04">
              <w:rPr>
                <w:rFonts w:ascii="Times New Roman" w:hAnsi="Times New Roman"/>
              </w:rPr>
              <w:t xml:space="preserve">Okul aile </w:t>
            </w:r>
            <w:r w:rsidR="00B268FC" w:rsidRPr="00840E04">
              <w:rPr>
                <w:rFonts w:ascii="Times New Roman" w:hAnsi="Times New Roman"/>
              </w:rPr>
              <w:t>iş birliğini</w:t>
            </w:r>
            <w:r w:rsidRPr="00840E04">
              <w:rPr>
                <w:rFonts w:ascii="Times New Roman" w:hAnsi="Times New Roman"/>
              </w:rPr>
              <w:t xml:space="preserve"> artırmak için sınıf öğretmenleri tarafından veli ev ziyaretlerinin yapılması sağlanacaktır.</w:t>
            </w:r>
          </w:p>
        </w:tc>
        <w:tc>
          <w:tcPr>
            <w:tcW w:w="1161" w:type="pct"/>
            <w:tcBorders>
              <w:top w:val="nil"/>
              <w:left w:val="nil"/>
              <w:bottom w:val="single" w:sz="8" w:space="0" w:color="auto"/>
              <w:right w:val="single" w:sz="8" w:space="0" w:color="auto"/>
            </w:tcBorders>
            <w:shd w:val="clear" w:color="auto" w:fill="auto"/>
            <w:vAlign w:val="center"/>
          </w:tcPr>
          <w:p w:rsidR="00B50F8A" w:rsidRPr="00840E04" w:rsidRDefault="00B50F8A" w:rsidP="00950477">
            <w:pPr>
              <w:spacing w:after="0" w:line="240" w:lineRule="auto"/>
              <w:jc w:val="both"/>
              <w:rPr>
                <w:rFonts w:ascii="Times New Roman" w:hAnsi="Times New Roman"/>
                <w:color w:val="000000"/>
              </w:rPr>
            </w:pPr>
            <w:r w:rsidRPr="00840E04">
              <w:rPr>
                <w:rFonts w:ascii="Times New Roman" w:hAnsi="Times New Roman"/>
                <w:color w:val="000000"/>
              </w:rPr>
              <w:t>Yetkili Müdür Yardımcısı</w:t>
            </w:r>
          </w:p>
        </w:tc>
        <w:tc>
          <w:tcPr>
            <w:tcW w:w="1162" w:type="pct"/>
            <w:tcBorders>
              <w:top w:val="nil"/>
              <w:left w:val="nil"/>
              <w:bottom w:val="single" w:sz="8" w:space="0" w:color="auto"/>
              <w:right w:val="single" w:sz="8" w:space="0" w:color="auto"/>
            </w:tcBorders>
            <w:shd w:val="clear" w:color="auto" w:fill="auto"/>
            <w:vAlign w:val="center"/>
          </w:tcPr>
          <w:p w:rsidR="00B50F8A" w:rsidRPr="00840E04" w:rsidRDefault="00B50F8A" w:rsidP="00950477">
            <w:pPr>
              <w:spacing w:after="0" w:line="240" w:lineRule="auto"/>
              <w:jc w:val="both"/>
              <w:rPr>
                <w:rFonts w:ascii="Times New Roman" w:hAnsi="Times New Roman"/>
                <w:color w:val="000000"/>
              </w:rPr>
            </w:pPr>
            <w:r w:rsidRPr="00840E04">
              <w:rPr>
                <w:rFonts w:ascii="Times New Roman" w:hAnsi="Times New Roman"/>
                <w:color w:val="000000"/>
              </w:rPr>
              <w:t>01 Eylül-14 Haziran</w:t>
            </w:r>
          </w:p>
        </w:tc>
      </w:tr>
    </w:tbl>
    <w:p w:rsidR="00B50F8A" w:rsidRPr="00840E04" w:rsidRDefault="00B50F8A" w:rsidP="00B50F8A">
      <w:pPr>
        <w:pStyle w:val="AralkYok"/>
        <w:rPr>
          <w:rFonts w:ascii="Times New Roman" w:hAnsi="Times New Roman"/>
          <w:spacing w:val="-2"/>
          <w:sz w:val="22"/>
          <w:szCs w:val="22"/>
        </w:rPr>
      </w:pPr>
    </w:p>
    <w:p w:rsidR="002372D4" w:rsidRDefault="002372D4" w:rsidP="00C40374">
      <w:pPr>
        <w:spacing w:after="0"/>
        <w:ind w:firstLine="708"/>
        <w:rPr>
          <w:rFonts w:ascii="Times New Roman" w:hAnsi="Times New Roman"/>
          <w:b/>
          <w:bCs/>
        </w:rPr>
      </w:pPr>
    </w:p>
    <w:p w:rsidR="002372D4" w:rsidRDefault="002372D4" w:rsidP="00C40374">
      <w:pPr>
        <w:spacing w:after="0"/>
        <w:ind w:firstLine="708"/>
        <w:rPr>
          <w:rFonts w:ascii="Times New Roman" w:hAnsi="Times New Roman"/>
          <w:b/>
          <w:bCs/>
        </w:rPr>
      </w:pPr>
    </w:p>
    <w:p w:rsidR="00575538" w:rsidRDefault="00575538" w:rsidP="00C40374">
      <w:pPr>
        <w:spacing w:after="0"/>
        <w:ind w:firstLine="708"/>
        <w:rPr>
          <w:rFonts w:ascii="Times New Roman" w:hAnsi="Times New Roman"/>
          <w:b/>
          <w:bCs/>
        </w:rPr>
      </w:pPr>
      <w:r w:rsidRPr="00575538">
        <w:rPr>
          <w:rFonts w:ascii="Times New Roman" w:hAnsi="Times New Roman"/>
          <w:b/>
          <w:bCs/>
        </w:rPr>
        <w:t xml:space="preserve">TEMA II: EĞİTİM VE ÖĞRETİMDE </w:t>
      </w:r>
      <w:r w:rsidR="004F3C3E">
        <w:rPr>
          <w:rFonts w:ascii="Times New Roman" w:hAnsi="Times New Roman"/>
          <w:b/>
          <w:bCs/>
        </w:rPr>
        <w:t>NİTELİĞ</w:t>
      </w:r>
      <w:r w:rsidRPr="00575538">
        <w:rPr>
          <w:rFonts w:ascii="Times New Roman" w:hAnsi="Times New Roman"/>
          <w:b/>
          <w:bCs/>
        </w:rPr>
        <w:t>İN ARTIRILMASI</w:t>
      </w:r>
    </w:p>
    <w:p w:rsidR="00575538" w:rsidRPr="00575538" w:rsidRDefault="00575538" w:rsidP="00410D9D">
      <w:pPr>
        <w:spacing w:after="0"/>
        <w:ind w:firstLine="708"/>
        <w:rPr>
          <w:rFonts w:ascii="Times New Roman" w:hAnsi="Times New Roman"/>
        </w:rPr>
      </w:pPr>
      <w:r w:rsidRPr="00575538">
        <w:rPr>
          <w:rFonts w:ascii="Times New Roman" w:hAnsi="Times New Roman"/>
        </w:rPr>
        <w:t xml:space="preserve">Eğitim ve öğretimde kalitenin artırılması başlığı esas olarak eğitim ve öğretim faaliyetinin hayata hazırlama işlevinde yapılacak çalışmaları kapsamaktadır. </w:t>
      </w:r>
    </w:p>
    <w:p w:rsidR="00575538" w:rsidRPr="00575538" w:rsidRDefault="00575538" w:rsidP="00410D9D">
      <w:pPr>
        <w:spacing w:after="0"/>
        <w:rPr>
          <w:rFonts w:ascii="Times New Roman" w:hAnsi="Times New Roman"/>
        </w:rPr>
      </w:pPr>
      <w:r w:rsidRPr="00575538">
        <w:rPr>
          <w:rFonts w:ascii="Times New Roman" w:hAnsi="Times New Roman"/>
        </w:rP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410D9D" w:rsidRDefault="00410D9D" w:rsidP="00410D9D">
      <w:pPr>
        <w:spacing w:after="0"/>
        <w:ind w:firstLine="708"/>
        <w:rPr>
          <w:rFonts w:ascii="Times New Roman" w:hAnsi="Times New Roman"/>
        </w:rPr>
      </w:pPr>
    </w:p>
    <w:p w:rsidR="00575538" w:rsidRPr="00575538" w:rsidRDefault="00575538" w:rsidP="00410D9D">
      <w:pPr>
        <w:spacing w:after="0"/>
        <w:ind w:firstLine="708"/>
        <w:rPr>
          <w:rFonts w:ascii="Times New Roman" w:hAnsi="Times New Roman"/>
        </w:rPr>
      </w:pPr>
      <w:r w:rsidRPr="00575538">
        <w:rPr>
          <w:rFonts w:ascii="Times New Roman" w:hAnsi="Times New Roman"/>
        </w:rPr>
        <w:t xml:space="preserve">Stratejik Amaç 3: </w:t>
      </w:r>
    </w:p>
    <w:p w:rsidR="00575538" w:rsidRPr="00575538" w:rsidRDefault="00575538" w:rsidP="00410D9D">
      <w:pPr>
        <w:spacing w:after="0"/>
        <w:ind w:firstLine="708"/>
        <w:rPr>
          <w:rFonts w:ascii="Times New Roman" w:hAnsi="Times New Roman"/>
        </w:rPr>
      </w:pPr>
      <w:r w:rsidRPr="00575538">
        <w:rPr>
          <w:rFonts w:ascii="Times New Roman" w:hAnsi="Times New Roman"/>
        </w:rPr>
        <w:t>Öğrencilerimizin günlük yaşamda bağımsız olmaları için eğitim ve öğretimde yeni yöntem ve tekniklerle birlikte farklı ve yeni materyallere yer verilerek kalite artırılacaktır.</w:t>
      </w:r>
    </w:p>
    <w:p w:rsidR="00575538" w:rsidRPr="00575538" w:rsidRDefault="00575538" w:rsidP="00410D9D">
      <w:pPr>
        <w:spacing w:after="0"/>
        <w:rPr>
          <w:rFonts w:ascii="Times New Roman" w:hAnsi="Times New Roman"/>
        </w:rPr>
      </w:pPr>
      <w:r w:rsidRPr="00575538">
        <w:rPr>
          <w:rFonts w:ascii="Times New Roman" w:hAnsi="Times New Roman"/>
          <w:i/>
          <w:iCs/>
        </w:rPr>
        <w:t>Stratejik Hedef 3.1.</w:t>
      </w:r>
      <w:r w:rsidRPr="00575538">
        <w:rPr>
          <w:rFonts w:ascii="Times New Roman" w:hAnsi="Times New Roman"/>
        </w:rPr>
        <w:t xml:space="preserve"> Öğrenme sürecinde uygulanan yeni yöntem ve teknikler, farklı ve yeni materyaller öğrencilerimizin performansını (bağımsızlık düzeyini) artırılacaktır.</w:t>
      </w:r>
    </w:p>
    <w:p w:rsidR="00575538" w:rsidRPr="00575538" w:rsidRDefault="00575538" w:rsidP="00410D9D">
      <w:pPr>
        <w:spacing w:after="0"/>
        <w:rPr>
          <w:rFonts w:ascii="Times New Roman" w:hAnsi="Times New Roman"/>
        </w:rPr>
      </w:pPr>
      <w:r w:rsidRPr="00575538">
        <w:rPr>
          <w:rFonts w:ascii="Times New Roman" w:hAnsi="Times New Roman"/>
          <w:i/>
          <w:iCs/>
        </w:rPr>
        <w:t>Stratejik Hedef 3.2.</w:t>
      </w:r>
      <w:r w:rsidRPr="00575538">
        <w:rPr>
          <w:rFonts w:ascii="Times New Roman" w:hAnsi="Times New Roman"/>
        </w:rPr>
        <w:t xml:space="preserve"> Öğrenme sürecinde uygulanan yeni yöntem ve teknikler eğitim sistemimizdeki gelişmelere paralel olarak uygulanacaktır.</w:t>
      </w:r>
    </w:p>
    <w:p w:rsidR="00575538" w:rsidRDefault="00575538" w:rsidP="00410D9D">
      <w:pPr>
        <w:spacing w:after="0"/>
        <w:rPr>
          <w:rFonts w:ascii="Times New Roman" w:hAnsi="Times New Roman"/>
        </w:rPr>
      </w:pPr>
      <w:r w:rsidRPr="00575538">
        <w:rPr>
          <w:rFonts w:ascii="Times New Roman" w:hAnsi="Times New Roman"/>
          <w:i/>
          <w:iCs/>
        </w:rPr>
        <w:t xml:space="preserve">Stratejik Hedef </w:t>
      </w:r>
      <w:proofErr w:type="gramStart"/>
      <w:r w:rsidRPr="00575538">
        <w:rPr>
          <w:rFonts w:ascii="Times New Roman" w:hAnsi="Times New Roman"/>
          <w:i/>
          <w:iCs/>
        </w:rPr>
        <w:t>3.3</w:t>
      </w:r>
      <w:proofErr w:type="gramEnd"/>
      <w:r w:rsidRPr="00575538">
        <w:rPr>
          <w:rFonts w:ascii="Times New Roman" w:hAnsi="Times New Roman"/>
          <w:i/>
          <w:iCs/>
        </w:rPr>
        <w:t>.</w:t>
      </w:r>
      <w:r w:rsidR="002372D4">
        <w:rPr>
          <w:rFonts w:ascii="Times New Roman" w:hAnsi="Times New Roman"/>
        </w:rPr>
        <w:t xml:space="preserve"> Ö</w:t>
      </w:r>
      <w:r w:rsidRPr="00575538">
        <w:rPr>
          <w:rFonts w:ascii="Times New Roman" w:hAnsi="Times New Roman"/>
        </w:rPr>
        <w:t>zel eğitim alanında geliştirilen yeni materyallere eğitim sürecinde yer verilecektir.</w:t>
      </w:r>
    </w:p>
    <w:bookmarkEnd w:id="23"/>
    <w:p w:rsidR="00410D9D" w:rsidRDefault="00410D9D" w:rsidP="00B268FC">
      <w:pPr>
        <w:spacing w:after="0"/>
        <w:rPr>
          <w:rFonts w:ascii="Times New Roman" w:hAnsi="Times New Roman"/>
          <w:b/>
        </w:rPr>
      </w:pPr>
    </w:p>
    <w:p w:rsidR="002372D4" w:rsidRDefault="002372D4" w:rsidP="00B268FC">
      <w:pPr>
        <w:spacing w:after="0"/>
        <w:rPr>
          <w:rFonts w:ascii="Times New Roman" w:hAnsi="Times New Roman"/>
          <w:b/>
        </w:rPr>
      </w:pPr>
    </w:p>
    <w:p w:rsidR="002372D4" w:rsidRDefault="002372D4" w:rsidP="00B268FC">
      <w:pPr>
        <w:spacing w:after="0"/>
        <w:rPr>
          <w:rFonts w:ascii="Times New Roman" w:hAnsi="Times New Roman"/>
          <w:b/>
        </w:rPr>
      </w:pPr>
    </w:p>
    <w:p w:rsidR="002372D4" w:rsidRDefault="002372D4" w:rsidP="00B268FC">
      <w:pPr>
        <w:spacing w:after="0"/>
        <w:rPr>
          <w:rFonts w:ascii="Times New Roman" w:hAnsi="Times New Roman"/>
          <w:b/>
        </w:rPr>
      </w:pPr>
    </w:p>
    <w:p w:rsidR="002372D4" w:rsidRDefault="002372D4" w:rsidP="00B268FC">
      <w:pPr>
        <w:spacing w:after="0"/>
        <w:rPr>
          <w:rFonts w:ascii="Times New Roman" w:hAnsi="Times New Roman"/>
          <w:b/>
        </w:rPr>
      </w:pPr>
    </w:p>
    <w:p w:rsidR="002372D4" w:rsidRDefault="002372D4" w:rsidP="00B268FC">
      <w:pPr>
        <w:spacing w:after="0"/>
        <w:rPr>
          <w:rFonts w:ascii="Times New Roman" w:hAnsi="Times New Roman"/>
          <w:b/>
        </w:rPr>
      </w:pPr>
    </w:p>
    <w:p w:rsidR="002372D4" w:rsidRDefault="002372D4" w:rsidP="00B268FC">
      <w:pPr>
        <w:spacing w:after="0"/>
        <w:rPr>
          <w:rFonts w:ascii="Times New Roman" w:hAnsi="Times New Roman"/>
          <w:b/>
        </w:rPr>
      </w:pPr>
    </w:p>
    <w:p w:rsidR="00B50F8A" w:rsidRDefault="00B50F8A" w:rsidP="00B268FC">
      <w:pPr>
        <w:spacing w:after="0"/>
        <w:rPr>
          <w:rFonts w:ascii="Times New Roman" w:hAnsi="Times New Roman"/>
          <w:b/>
        </w:rPr>
      </w:pPr>
      <w:r w:rsidRPr="00840E04">
        <w:rPr>
          <w:rFonts w:ascii="Times New Roman" w:hAnsi="Times New Roman"/>
          <w:b/>
        </w:rPr>
        <w:lastRenderedPageBreak/>
        <w:t>Performans Göstergeleri</w:t>
      </w:r>
    </w:p>
    <w:tbl>
      <w:tblPr>
        <w:tblW w:w="10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4480"/>
        <w:gridCol w:w="992"/>
        <w:gridCol w:w="851"/>
        <w:gridCol w:w="709"/>
        <w:gridCol w:w="708"/>
        <w:gridCol w:w="851"/>
        <w:gridCol w:w="808"/>
      </w:tblGrid>
      <w:tr w:rsidR="00B50F8A" w:rsidRPr="00840E04" w:rsidTr="006D3026">
        <w:trPr>
          <w:trHeight w:val="409"/>
        </w:trPr>
        <w:tc>
          <w:tcPr>
            <w:tcW w:w="760" w:type="dxa"/>
            <w:vMerge w:val="restart"/>
            <w:shd w:val="clear" w:color="auto" w:fill="auto"/>
            <w:noWrap/>
            <w:vAlign w:val="center"/>
            <w:hideMark/>
          </w:tcPr>
          <w:p w:rsidR="00B50F8A" w:rsidRPr="00840E04" w:rsidRDefault="00B50F8A" w:rsidP="00410D9D">
            <w:pPr>
              <w:spacing w:after="0" w:line="240" w:lineRule="auto"/>
              <w:jc w:val="center"/>
              <w:rPr>
                <w:rFonts w:ascii="Times New Roman" w:hAnsi="Times New Roman"/>
                <w:b/>
                <w:bCs/>
                <w:color w:val="000000"/>
              </w:rPr>
            </w:pPr>
            <w:r w:rsidRPr="00840E04">
              <w:rPr>
                <w:rFonts w:ascii="Times New Roman" w:hAnsi="Times New Roman"/>
                <w:b/>
                <w:bCs/>
                <w:color w:val="000000"/>
              </w:rPr>
              <w:t>No</w:t>
            </w:r>
          </w:p>
        </w:tc>
        <w:tc>
          <w:tcPr>
            <w:tcW w:w="4480" w:type="dxa"/>
            <w:vMerge w:val="restart"/>
            <w:shd w:val="clear" w:color="auto" w:fill="auto"/>
            <w:vAlign w:val="center"/>
            <w:hideMark/>
          </w:tcPr>
          <w:p w:rsidR="00B50F8A" w:rsidRPr="00840E04" w:rsidRDefault="00B50F8A" w:rsidP="00410D9D">
            <w:pPr>
              <w:spacing w:after="0" w:line="240" w:lineRule="auto"/>
              <w:jc w:val="center"/>
              <w:rPr>
                <w:rFonts w:ascii="Times New Roman" w:hAnsi="Times New Roman"/>
                <w:b/>
                <w:bCs/>
                <w:color w:val="000000"/>
              </w:rPr>
            </w:pPr>
            <w:r w:rsidRPr="00840E04">
              <w:rPr>
                <w:rFonts w:ascii="Times New Roman" w:hAnsi="Times New Roman"/>
                <w:b/>
                <w:bCs/>
                <w:color w:val="000000"/>
              </w:rPr>
              <w:t>PERFORMANS</w:t>
            </w:r>
            <w:r w:rsidR="00410D9D">
              <w:rPr>
                <w:rFonts w:ascii="Times New Roman" w:hAnsi="Times New Roman"/>
                <w:b/>
                <w:bCs/>
                <w:color w:val="000000"/>
              </w:rPr>
              <w:t xml:space="preserve"> </w:t>
            </w:r>
            <w:r w:rsidRPr="00840E04">
              <w:rPr>
                <w:rFonts w:ascii="Times New Roman" w:hAnsi="Times New Roman"/>
                <w:b/>
                <w:bCs/>
                <w:color w:val="000000"/>
              </w:rPr>
              <w:t>GÖSTERGESİ</w:t>
            </w:r>
          </w:p>
        </w:tc>
        <w:tc>
          <w:tcPr>
            <w:tcW w:w="992" w:type="dxa"/>
            <w:shd w:val="clear" w:color="auto" w:fill="auto"/>
            <w:vAlign w:val="center"/>
          </w:tcPr>
          <w:p w:rsidR="00B50F8A" w:rsidRPr="00840E04" w:rsidRDefault="00B50F8A" w:rsidP="00A2501E">
            <w:pPr>
              <w:spacing w:after="0" w:line="240" w:lineRule="auto"/>
              <w:jc w:val="center"/>
              <w:rPr>
                <w:rFonts w:ascii="Times New Roman" w:hAnsi="Times New Roman"/>
                <w:b/>
                <w:bCs/>
                <w:color w:val="000000"/>
              </w:rPr>
            </w:pPr>
            <w:r w:rsidRPr="00840E04">
              <w:rPr>
                <w:rFonts w:ascii="Times New Roman" w:hAnsi="Times New Roman"/>
                <w:b/>
                <w:bCs/>
                <w:color w:val="000000"/>
              </w:rPr>
              <w:t>Mevcut</w:t>
            </w:r>
          </w:p>
        </w:tc>
        <w:tc>
          <w:tcPr>
            <w:tcW w:w="3927" w:type="dxa"/>
            <w:gridSpan w:val="5"/>
            <w:shd w:val="clear" w:color="auto" w:fill="auto"/>
            <w:vAlign w:val="center"/>
          </w:tcPr>
          <w:p w:rsidR="00B50F8A" w:rsidRPr="00840E04" w:rsidRDefault="00B50F8A" w:rsidP="00A2501E">
            <w:pPr>
              <w:spacing w:after="0" w:line="240" w:lineRule="auto"/>
              <w:jc w:val="center"/>
              <w:rPr>
                <w:rFonts w:ascii="Times New Roman" w:hAnsi="Times New Roman"/>
                <w:b/>
                <w:bCs/>
                <w:color w:val="000000"/>
              </w:rPr>
            </w:pPr>
            <w:r w:rsidRPr="00840E04">
              <w:rPr>
                <w:rFonts w:ascii="Times New Roman" w:hAnsi="Times New Roman"/>
                <w:b/>
                <w:bCs/>
                <w:color w:val="000000"/>
              </w:rPr>
              <w:t>HEDEF</w:t>
            </w:r>
          </w:p>
        </w:tc>
      </w:tr>
      <w:tr w:rsidR="00410D9D" w:rsidRPr="00840E04" w:rsidTr="006D3026">
        <w:trPr>
          <w:trHeight w:val="497"/>
        </w:trPr>
        <w:tc>
          <w:tcPr>
            <w:tcW w:w="760" w:type="dxa"/>
            <w:vMerge/>
            <w:shd w:val="clear" w:color="auto" w:fill="auto"/>
            <w:vAlign w:val="center"/>
            <w:hideMark/>
          </w:tcPr>
          <w:p w:rsidR="00B50F8A" w:rsidRPr="00840E04" w:rsidRDefault="00B50F8A" w:rsidP="00950477">
            <w:pPr>
              <w:spacing w:after="0" w:line="240" w:lineRule="auto"/>
              <w:rPr>
                <w:rFonts w:ascii="Times New Roman" w:hAnsi="Times New Roman"/>
                <w:b/>
                <w:bCs/>
              </w:rPr>
            </w:pPr>
          </w:p>
        </w:tc>
        <w:tc>
          <w:tcPr>
            <w:tcW w:w="4480" w:type="dxa"/>
            <w:vMerge/>
            <w:shd w:val="clear" w:color="auto" w:fill="auto"/>
            <w:vAlign w:val="center"/>
            <w:hideMark/>
          </w:tcPr>
          <w:p w:rsidR="00B50F8A" w:rsidRPr="00840E04" w:rsidRDefault="00B50F8A" w:rsidP="00950477">
            <w:pPr>
              <w:spacing w:after="0" w:line="240" w:lineRule="auto"/>
              <w:rPr>
                <w:rFonts w:ascii="Times New Roman" w:hAnsi="Times New Roman"/>
                <w:b/>
                <w:bCs/>
              </w:rPr>
            </w:pPr>
          </w:p>
        </w:tc>
        <w:tc>
          <w:tcPr>
            <w:tcW w:w="992" w:type="dxa"/>
            <w:shd w:val="clear" w:color="auto" w:fill="auto"/>
            <w:noWrap/>
            <w:vAlign w:val="center"/>
            <w:hideMark/>
          </w:tcPr>
          <w:p w:rsidR="00B50F8A" w:rsidRPr="00840E04" w:rsidRDefault="00B50F8A" w:rsidP="00A2501E">
            <w:pPr>
              <w:spacing w:after="0" w:line="240" w:lineRule="auto"/>
              <w:jc w:val="center"/>
              <w:rPr>
                <w:rFonts w:ascii="Times New Roman" w:hAnsi="Times New Roman"/>
                <w:b/>
                <w:bCs/>
              </w:rPr>
            </w:pPr>
            <w:r w:rsidRPr="00840E04">
              <w:rPr>
                <w:rFonts w:ascii="Times New Roman" w:hAnsi="Times New Roman"/>
                <w:b/>
                <w:bCs/>
              </w:rPr>
              <w:t>20</w:t>
            </w:r>
            <w:r w:rsidR="005B316B">
              <w:rPr>
                <w:rFonts w:ascii="Times New Roman" w:hAnsi="Times New Roman"/>
                <w:b/>
                <w:bCs/>
              </w:rPr>
              <w:t>23</w:t>
            </w:r>
          </w:p>
        </w:tc>
        <w:tc>
          <w:tcPr>
            <w:tcW w:w="851" w:type="dxa"/>
            <w:shd w:val="clear" w:color="auto" w:fill="auto"/>
            <w:noWrap/>
            <w:vAlign w:val="center"/>
            <w:hideMark/>
          </w:tcPr>
          <w:p w:rsidR="00B50F8A" w:rsidRPr="00840E04" w:rsidRDefault="00B50F8A" w:rsidP="00A2501E">
            <w:pPr>
              <w:spacing w:after="0" w:line="240" w:lineRule="auto"/>
              <w:jc w:val="center"/>
              <w:rPr>
                <w:rFonts w:ascii="Times New Roman" w:hAnsi="Times New Roman"/>
                <w:b/>
                <w:bCs/>
              </w:rPr>
            </w:pPr>
            <w:r w:rsidRPr="00840E04">
              <w:rPr>
                <w:rFonts w:ascii="Times New Roman" w:hAnsi="Times New Roman"/>
                <w:b/>
                <w:bCs/>
              </w:rPr>
              <w:t>20</w:t>
            </w:r>
            <w:r w:rsidR="005B316B">
              <w:rPr>
                <w:rFonts w:ascii="Times New Roman" w:hAnsi="Times New Roman"/>
                <w:b/>
                <w:bCs/>
              </w:rPr>
              <w:t>24</w:t>
            </w:r>
          </w:p>
        </w:tc>
        <w:tc>
          <w:tcPr>
            <w:tcW w:w="709" w:type="dxa"/>
            <w:vAlign w:val="center"/>
          </w:tcPr>
          <w:p w:rsidR="00B50F8A" w:rsidRPr="00840E04" w:rsidRDefault="00B50F8A" w:rsidP="00A2501E">
            <w:pPr>
              <w:spacing w:after="0" w:line="240" w:lineRule="auto"/>
              <w:jc w:val="center"/>
              <w:rPr>
                <w:rFonts w:ascii="Times New Roman" w:hAnsi="Times New Roman"/>
                <w:b/>
                <w:bCs/>
              </w:rPr>
            </w:pPr>
            <w:r w:rsidRPr="00840E04">
              <w:rPr>
                <w:rFonts w:ascii="Times New Roman" w:hAnsi="Times New Roman"/>
                <w:b/>
                <w:bCs/>
              </w:rPr>
              <w:t>202</w:t>
            </w:r>
            <w:r w:rsidR="005B316B">
              <w:rPr>
                <w:rFonts w:ascii="Times New Roman" w:hAnsi="Times New Roman"/>
                <w:b/>
                <w:bCs/>
              </w:rPr>
              <w:t>5</w:t>
            </w:r>
          </w:p>
        </w:tc>
        <w:tc>
          <w:tcPr>
            <w:tcW w:w="708" w:type="dxa"/>
            <w:vAlign w:val="center"/>
          </w:tcPr>
          <w:p w:rsidR="00B50F8A" w:rsidRPr="00840E04" w:rsidRDefault="00B50F8A" w:rsidP="00A2501E">
            <w:pPr>
              <w:spacing w:after="0" w:line="240" w:lineRule="auto"/>
              <w:jc w:val="center"/>
              <w:rPr>
                <w:rFonts w:ascii="Times New Roman" w:hAnsi="Times New Roman"/>
                <w:b/>
                <w:bCs/>
              </w:rPr>
            </w:pPr>
            <w:r w:rsidRPr="00840E04">
              <w:rPr>
                <w:rFonts w:ascii="Times New Roman" w:hAnsi="Times New Roman"/>
                <w:b/>
                <w:bCs/>
              </w:rPr>
              <w:t>202</w:t>
            </w:r>
            <w:r w:rsidR="005B316B">
              <w:rPr>
                <w:rFonts w:ascii="Times New Roman" w:hAnsi="Times New Roman"/>
                <w:b/>
                <w:bCs/>
              </w:rPr>
              <w:t>6</w:t>
            </w:r>
          </w:p>
        </w:tc>
        <w:tc>
          <w:tcPr>
            <w:tcW w:w="851" w:type="dxa"/>
            <w:vAlign w:val="center"/>
          </w:tcPr>
          <w:p w:rsidR="00B50F8A" w:rsidRPr="00840E04" w:rsidRDefault="00B50F8A" w:rsidP="00A2501E">
            <w:pPr>
              <w:spacing w:after="0" w:line="240" w:lineRule="auto"/>
              <w:jc w:val="center"/>
              <w:rPr>
                <w:rFonts w:ascii="Times New Roman" w:hAnsi="Times New Roman"/>
                <w:b/>
                <w:bCs/>
              </w:rPr>
            </w:pPr>
            <w:r w:rsidRPr="00840E04">
              <w:rPr>
                <w:rFonts w:ascii="Times New Roman" w:hAnsi="Times New Roman"/>
                <w:b/>
                <w:bCs/>
              </w:rPr>
              <w:t>202</w:t>
            </w:r>
            <w:r w:rsidR="005B316B">
              <w:rPr>
                <w:rFonts w:ascii="Times New Roman" w:hAnsi="Times New Roman"/>
                <w:b/>
                <w:bCs/>
              </w:rPr>
              <w:t>7</w:t>
            </w:r>
          </w:p>
        </w:tc>
        <w:tc>
          <w:tcPr>
            <w:tcW w:w="808" w:type="dxa"/>
            <w:vAlign w:val="center"/>
          </w:tcPr>
          <w:p w:rsidR="00B50F8A" w:rsidRPr="00840E04" w:rsidRDefault="00B50F8A" w:rsidP="00A2501E">
            <w:pPr>
              <w:spacing w:after="0" w:line="240" w:lineRule="auto"/>
              <w:jc w:val="center"/>
              <w:rPr>
                <w:rFonts w:ascii="Times New Roman" w:hAnsi="Times New Roman"/>
                <w:b/>
                <w:bCs/>
              </w:rPr>
            </w:pPr>
            <w:r w:rsidRPr="00840E04">
              <w:rPr>
                <w:rFonts w:ascii="Times New Roman" w:hAnsi="Times New Roman"/>
                <w:b/>
                <w:bCs/>
              </w:rPr>
              <w:t>202</w:t>
            </w:r>
            <w:r w:rsidR="005B316B">
              <w:rPr>
                <w:rFonts w:ascii="Times New Roman" w:hAnsi="Times New Roman"/>
                <w:b/>
                <w:bCs/>
              </w:rPr>
              <w:t>8</w:t>
            </w:r>
          </w:p>
        </w:tc>
      </w:tr>
      <w:tr w:rsidR="00410D9D" w:rsidRPr="00840E04" w:rsidTr="006D3026">
        <w:trPr>
          <w:trHeight w:val="534"/>
        </w:trPr>
        <w:tc>
          <w:tcPr>
            <w:tcW w:w="760" w:type="dxa"/>
            <w:shd w:val="clear" w:color="auto" w:fill="auto"/>
            <w:vAlign w:val="center"/>
          </w:tcPr>
          <w:p w:rsidR="00B50F8A" w:rsidRPr="002A5D2E" w:rsidRDefault="00B50F8A" w:rsidP="002A5D2E">
            <w:pPr>
              <w:spacing w:after="0" w:line="240" w:lineRule="auto"/>
              <w:rPr>
                <w:rFonts w:ascii="Times New Roman" w:hAnsi="Times New Roman"/>
                <w:b/>
                <w:bCs/>
              </w:rPr>
            </w:pPr>
            <w:r w:rsidRPr="002A5D2E">
              <w:rPr>
                <w:rFonts w:ascii="Times New Roman" w:hAnsi="Times New Roman"/>
                <w:b/>
                <w:bCs/>
              </w:rPr>
              <w:t>PG.1.1.a</w:t>
            </w:r>
          </w:p>
        </w:tc>
        <w:tc>
          <w:tcPr>
            <w:tcW w:w="4480" w:type="dxa"/>
            <w:shd w:val="clear" w:color="auto" w:fill="auto"/>
            <w:vAlign w:val="center"/>
          </w:tcPr>
          <w:p w:rsidR="00B50F8A" w:rsidRPr="00840E04" w:rsidRDefault="00B50F8A" w:rsidP="002A5D2E">
            <w:pPr>
              <w:spacing w:after="0" w:line="240" w:lineRule="auto"/>
              <w:rPr>
                <w:rFonts w:ascii="Times New Roman" w:hAnsi="Times New Roman"/>
              </w:rPr>
            </w:pPr>
            <w:r w:rsidRPr="00840E04">
              <w:rPr>
                <w:rFonts w:ascii="Times New Roman" w:hAnsi="Times New Roman"/>
              </w:rPr>
              <w:t>Öğretim sürecinde yeni yöntem ve tekniklerin uygulama oranı</w:t>
            </w:r>
          </w:p>
        </w:tc>
        <w:tc>
          <w:tcPr>
            <w:tcW w:w="992" w:type="dxa"/>
            <w:shd w:val="clear" w:color="auto" w:fill="auto"/>
            <w:noWrap/>
            <w:vAlign w:val="center"/>
          </w:tcPr>
          <w:p w:rsidR="00B50F8A" w:rsidRPr="00840E04" w:rsidRDefault="00B50F8A" w:rsidP="002A5D2E">
            <w:pPr>
              <w:spacing w:after="0" w:line="240" w:lineRule="auto"/>
              <w:jc w:val="center"/>
              <w:rPr>
                <w:rFonts w:ascii="Times New Roman" w:hAnsi="Times New Roman"/>
              </w:rPr>
            </w:pPr>
            <w:r w:rsidRPr="00840E04">
              <w:rPr>
                <w:rFonts w:ascii="Times New Roman" w:hAnsi="Times New Roman"/>
              </w:rPr>
              <w:t>%85</w:t>
            </w:r>
          </w:p>
        </w:tc>
        <w:tc>
          <w:tcPr>
            <w:tcW w:w="851" w:type="dxa"/>
            <w:shd w:val="clear" w:color="auto" w:fill="auto"/>
            <w:noWrap/>
            <w:vAlign w:val="center"/>
          </w:tcPr>
          <w:p w:rsidR="00B50F8A" w:rsidRPr="00840E04" w:rsidRDefault="00B50F8A" w:rsidP="002A5D2E">
            <w:pPr>
              <w:spacing w:after="0" w:line="240" w:lineRule="auto"/>
              <w:jc w:val="center"/>
              <w:rPr>
                <w:rFonts w:ascii="Times New Roman" w:hAnsi="Times New Roman"/>
              </w:rPr>
            </w:pPr>
            <w:r w:rsidRPr="00840E04">
              <w:rPr>
                <w:rFonts w:ascii="Times New Roman" w:hAnsi="Times New Roman"/>
              </w:rPr>
              <w:t>%90</w:t>
            </w:r>
          </w:p>
        </w:tc>
        <w:tc>
          <w:tcPr>
            <w:tcW w:w="709" w:type="dxa"/>
            <w:vAlign w:val="center"/>
          </w:tcPr>
          <w:p w:rsidR="00B50F8A" w:rsidRPr="00840E04" w:rsidRDefault="00B50F8A" w:rsidP="002A5D2E">
            <w:pPr>
              <w:spacing w:after="0" w:line="240" w:lineRule="auto"/>
              <w:jc w:val="center"/>
              <w:rPr>
                <w:rFonts w:ascii="Times New Roman" w:hAnsi="Times New Roman"/>
              </w:rPr>
            </w:pPr>
            <w:r w:rsidRPr="00840E04">
              <w:rPr>
                <w:rFonts w:ascii="Times New Roman" w:hAnsi="Times New Roman"/>
              </w:rPr>
              <w:t>%95</w:t>
            </w:r>
          </w:p>
        </w:tc>
        <w:tc>
          <w:tcPr>
            <w:tcW w:w="708" w:type="dxa"/>
            <w:vAlign w:val="center"/>
          </w:tcPr>
          <w:p w:rsidR="00B50F8A" w:rsidRPr="00840E04" w:rsidRDefault="00B50F8A" w:rsidP="002A5D2E">
            <w:pPr>
              <w:spacing w:after="0" w:line="240" w:lineRule="auto"/>
              <w:jc w:val="center"/>
              <w:rPr>
                <w:rFonts w:ascii="Times New Roman" w:hAnsi="Times New Roman"/>
              </w:rPr>
            </w:pPr>
            <w:r w:rsidRPr="00840E04">
              <w:rPr>
                <w:rFonts w:ascii="Times New Roman" w:hAnsi="Times New Roman"/>
              </w:rPr>
              <w:t>%97</w:t>
            </w:r>
          </w:p>
        </w:tc>
        <w:tc>
          <w:tcPr>
            <w:tcW w:w="851" w:type="dxa"/>
            <w:vAlign w:val="center"/>
          </w:tcPr>
          <w:p w:rsidR="00B50F8A" w:rsidRPr="00840E04" w:rsidRDefault="00B50F8A" w:rsidP="002A5D2E">
            <w:pPr>
              <w:spacing w:after="0" w:line="240" w:lineRule="auto"/>
              <w:jc w:val="center"/>
              <w:rPr>
                <w:rFonts w:ascii="Times New Roman" w:hAnsi="Times New Roman"/>
              </w:rPr>
            </w:pPr>
            <w:r w:rsidRPr="00840E04">
              <w:rPr>
                <w:rFonts w:ascii="Times New Roman" w:hAnsi="Times New Roman"/>
              </w:rPr>
              <w:t>%98</w:t>
            </w:r>
          </w:p>
        </w:tc>
        <w:tc>
          <w:tcPr>
            <w:tcW w:w="808" w:type="dxa"/>
            <w:vAlign w:val="center"/>
          </w:tcPr>
          <w:p w:rsidR="00B50F8A" w:rsidRPr="00840E04" w:rsidRDefault="00B50F8A" w:rsidP="002A5D2E">
            <w:pPr>
              <w:spacing w:after="0" w:line="240" w:lineRule="auto"/>
              <w:jc w:val="center"/>
              <w:rPr>
                <w:rFonts w:ascii="Times New Roman" w:hAnsi="Times New Roman"/>
              </w:rPr>
            </w:pPr>
            <w:r w:rsidRPr="00840E04">
              <w:rPr>
                <w:rFonts w:ascii="Times New Roman" w:hAnsi="Times New Roman"/>
              </w:rPr>
              <w:t>%100</w:t>
            </w:r>
          </w:p>
        </w:tc>
      </w:tr>
      <w:tr w:rsidR="00410D9D" w:rsidRPr="00840E04" w:rsidTr="006D3026">
        <w:trPr>
          <w:trHeight w:val="534"/>
        </w:trPr>
        <w:tc>
          <w:tcPr>
            <w:tcW w:w="760" w:type="dxa"/>
            <w:shd w:val="clear" w:color="auto" w:fill="auto"/>
            <w:vAlign w:val="center"/>
          </w:tcPr>
          <w:p w:rsidR="00B50F8A" w:rsidRPr="002A5D2E" w:rsidRDefault="00B50F8A" w:rsidP="002A5D2E">
            <w:pPr>
              <w:spacing w:after="0"/>
              <w:rPr>
                <w:rFonts w:ascii="Times New Roman" w:hAnsi="Times New Roman"/>
              </w:rPr>
            </w:pPr>
            <w:r w:rsidRPr="002A5D2E">
              <w:rPr>
                <w:rFonts w:ascii="Times New Roman" w:hAnsi="Times New Roman"/>
                <w:b/>
                <w:bCs/>
              </w:rPr>
              <w:t>PG.1.1.b</w:t>
            </w:r>
          </w:p>
        </w:tc>
        <w:tc>
          <w:tcPr>
            <w:tcW w:w="4480" w:type="dxa"/>
            <w:shd w:val="clear" w:color="auto" w:fill="auto"/>
            <w:vAlign w:val="center"/>
          </w:tcPr>
          <w:p w:rsidR="00B50F8A" w:rsidRPr="00840E04" w:rsidRDefault="00B50F8A" w:rsidP="002A5D2E">
            <w:pPr>
              <w:spacing w:after="0" w:line="240" w:lineRule="auto"/>
              <w:rPr>
                <w:rFonts w:ascii="Times New Roman" w:hAnsi="Times New Roman"/>
              </w:rPr>
            </w:pPr>
            <w:r w:rsidRPr="00840E04">
              <w:rPr>
                <w:rFonts w:ascii="Times New Roman" w:hAnsi="Times New Roman"/>
                <w:color w:val="000000"/>
              </w:rPr>
              <w:t xml:space="preserve">Eğitim öğretimi destekleyici (yeni) materyallerin öğretim sürecinde yer alma oranı </w:t>
            </w:r>
          </w:p>
        </w:tc>
        <w:tc>
          <w:tcPr>
            <w:tcW w:w="992" w:type="dxa"/>
            <w:shd w:val="clear" w:color="auto" w:fill="auto"/>
            <w:noWrap/>
            <w:vAlign w:val="center"/>
          </w:tcPr>
          <w:p w:rsidR="00B50F8A" w:rsidRPr="00840E04" w:rsidRDefault="00B50F8A" w:rsidP="002A5D2E">
            <w:pPr>
              <w:spacing w:after="0" w:line="240" w:lineRule="auto"/>
              <w:jc w:val="center"/>
              <w:rPr>
                <w:rFonts w:ascii="Times New Roman" w:hAnsi="Times New Roman"/>
              </w:rPr>
            </w:pPr>
            <w:r w:rsidRPr="00840E04">
              <w:rPr>
                <w:rFonts w:ascii="Times New Roman" w:hAnsi="Times New Roman"/>
              </w:rPr>
              <w:t>%95</w:t>
            </w:r>
          </w:p>
        </w:tc>
        <w:tc>
          <w:tcPr>
            <w:tcW w:w="851" w:type="dxa"/>
            <w:shd w:val="clear" w:color="auto" w:fill="auto"/>
            <w:noWrap/>
            <w:vAlign w:val="center"/>
          </w:tcPr>
          <w:p w:rsidR="00B50F8A" w:rsidRPr="00840E04" w:rsidRDefault="00B50F8A" w:rsidP="002A5D2E">
            <w:pPr>
              <w:spacing w:after="0" w:line="240" w:lineRule="auto"/>
              <w:jc w:val="center"/>
              <w:rPr>
                <w:rFonts w:ascii="Times New Roman" w:hAnsi="Times New Roman"/>
              </w:rPr>
            </w:pPr>
            <w:r w:rsidRPr="00840E04">
              <w:rPr>
                <w:rFonts w:ascii="Times New Roman" w:hAnsi="Times New Roman"/>
              </w:rPr>
              <w:t>%97</w:t>
            </w:r>
          </w:p>
        </w:tc>
        <w:tc>
          <w:tcPr>
            <w:tcW w:w="709" w:type="dxa"/>
            <w:vAlign w:val="center"/>
          </w:tcPr>
          <w:p w:rsidR="00B50F8A" w:rsidRPr="00840E04" w:rsidRDefault="00B50F8A" w:rsidP="002A5D2E">
            <w:pPr>
              <w:spacing w:after="0" w:line="240" w:lineRule="auto"/>
              <w:jc w:val="center"/>
              <w:rPr>
                <w:rFonts w:ascii="Times New Roman" w:hAnsi="Times New Roman"/>
              </w:rPr>
            </w:pPr>
            <w:r w:rsidRPr="00840E04">
              <w:rPr>
                <w:rFonts w:ascii="Times New Roman" w:hAnsi="Times New Roman"/>
              </w:rPr>
              <w:t>%98</w:t>
            </w:r>
          </w:p>
        </w:tc>
        <w:tc>
          <w:tcPr>
            <w:tcW w:w="708" w:type="dxa"/>
            <w:vAlign w:val="center"/>
          </w:tcPr>
          <w:p w:rsidR="00B50F8A" w:rsidRPr="00840E04" w:rsidRDefault="00B50F8A" w:rsidP="002A5D2E">
            <w:pPr>
              <w:spacing w:after="0" w:line="240" w:lineRule="auto"/>
              <w:jc w:val="center"/>
              <w:rPr>
                <w:rFonts w:ascii="Times New Roman" w:hAnsi="Times New Roman"/>
              </w:rPr>
            </w:pPr>
            <w:r w:rsidRPr="00840E04">
              <w:rPr>
                <w:rFonts w:ascii="Times New Roman" w:hAnsi="Times New Roman"/>
              </w:rPr>
              <w:t>%99</w:t>
            </w:r>
          </w:p>
        </w:tc>
        <w:tc>
          <w:tcPr>
            <w:tcW w:w="851" w:type="dxa"/>
            <w:vAlign w:val="center"/>
          </w:tcPr>
          <w:p w:rsidR="00B50F8A" w:rsidRPr="00840E04" w:rsidRDefault="00B50F8A" w:rsidP="002A5D2E">
            <w:pPr>
              <w:spacing w:after="0" w:line="240" w:lineRule="auto"/>
              <w:jc w:val="center"/>
              <w:rPr>
                <w:rFonts w:ascii="Times New Roman" w:hAnsi="Times New Roman"/>
              </w:rPr>
            </w:pPr>
            <w:r w:rsidRPr="00840E04">
              <w:rPr>
                <w:rFonts w:ascii="Times New Roman" w:hAnsi="Times New Roman"/>
              </w:rPr>
              <w:t>%100</w:t>
            </w:r>
          </w:p>
        </w:tc>
        <w:tc>
          <w:tcPr>
            <w:tcW w:w="808" w:type="dxa"/>
            <w:vAlign w:val="center"/>
          </w:tcPr>
          <w:p w:rsidR="00B50F8A" w:rsidRPr="00840E04" w:rsidRDefault="00B50F8A" w:rsidP="002A5D2E">
            <w:pPr>
              <w:spacing w:after="0" w:line="240" w:lineRule="auto"/>
              <w:jc w:val="center"/>
              <w:rPr>
                <w:rFonts w:ascii="Times New Roman" w:hAnsi="Times New Roman"/>
              </w:rPr>
            </w:pPr>
            <w:r w:rsidRPr="00840E04">
              <w:rPr>
                <w:rFonts w:ascii="Times New Roman" w:hAnsi="Times New Roman"/>
              </w:rPr>
              <w:t>%100</w:t>
            </w:r>
          </w:p>
        </w:tc>
      </w:tr>
    </w:tbl>
    <w:p w:rsidR="00B50F8A" w:rsidRDefault="00B50F8A" w:rsidP="00B50F8A">
      <w:pPr>
        <w:jc w:val="both"/>
        <w:rPr>
          <w:rFonts w:ascii="Times New Roman" w:hAnsi="Times New Roman"/>
          <w:b/>
          <w:color w:val="FF0000"/>
        </w:rPr>
      </w:pPr>
    </w:p>
    <w:p w:rsidR="00B50F8A" w:rsidRDefault="00B50F8A" w:rsidP="00B268FC">
      <w:pPr>
        <w:spacing w:after="0"/>
        <w:rPr>
          <w:rFonts w:ascii="Times New Roman" w:hAnsi="Times New Roman"/>
          <w:b/>
        </w:rPr>
      </w:pPr>
      <w:r w:rsidRPr="00840E04">
        <w:rPr>
          <w:rFonts w:ascii="Times New Roman" w:hAnsi="Times New Roman"/>
          <w:b/>
        </w:rPr>
        <w:t>Eylemler</w:t>
      </w:r>
    </w:p>
    <w:p w:rsidR="00234C69" w:rsidRPr="00840E04" w:rsidRDefault="00234C69" w:rsidP="00B268FC">
      <w:pPr>
        <w:spacing w:after="0"/>
        <w:rPr>
          <w:rFonts w:ascii="Times New Roman" w:hAnsi="Times New Roman"/>
          <w:b/>
        </w:rPr>
      </w:pPr>
    </w:p>
    <w:tbl>
      <w:tblPr>
        <w:tblW w:w="5284" w:type="pct"/>
        <w:tblLayout w:type="fixed"/>
        <w:tblCellMar>
          <w:left w:w="70" w:type="dxa"/>
          <w:right w:w="70" w:type="dxa"/>
        </w:tblCellMar>
        <w:tblLook w:val="04A0" w:firstRow="1" w:lastRow="0" w:firstColumn="1" w:lastColumn="0" w:noHBand="0" w:noVBand="1"/>
      </w:tblPr>
      <w:tblGrid>
        <w:gridCol w:w="730"/>
        <w:gridCol w:w="5311"/>
        <w:gridCol w:w="2207"/>
        <w:gridCol w:w="2085"/>
      </w:tblGrid>
      <w:tr w:rsidR="00B50F8A" w:rsidRPr="00840E04" w:rsidTr="00091DAB">
        <w:trPr>
          <w:trHeight w:val="487"/>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50F8A" w:rsidRPr="00840E04" w:rsidRDefault="00B50F8A" w:rsidP="00950477">
            <w:pPr>
              <w:spacing w:after="0" w:line="240" w:lineRule="auto"/>
              <w:jc w:val="center"/>
              <w:rPr>
                <w:rFonts w:ascii="Times New Roman" w:hAnsi="Times New Roman"/>
                <w:b/>
                <w:bCs/>
                <w:color w:val="000000"/>
              </w:rPr>
            </w:pPr>
            <w:r w:rsidRPr="00840E04">
              <w:rPr>
                <w:rFonts w:ascii="Times New Roman" w:hAnsi="Times New Roman"/>
                <w:b/>
                <w:bCs/>
                <w:color w:val="000000"/>
              </w:rPr>
              <w:t>No</w:t>
            </w:r>
          </w:p>
        </w:tc>
        <w:tc>
          <w:tcPr>
            <w:tcW w:w="2570" w:type="pct"/>
            <w:tcBorders>
              <w:top w:val="single" w:sz="8" w:space="0" w:color="auto"/>
              <w:left w:val="nil"/>
              <w:bottom w:val="single" w:sz="8" w:space="0" w:color="auto"/>
              <w:right w:val="single" w:sz="8" w:space="0" w:color="auto"/>
            </w:tcBorders>
            <w:shd w:val="clear" w:color="auto" w:fill="auto"/>
            <w:noWrap/>
            <w:vAlign w:val="center"/>
            <w:hideMark/>
          </w:tcPr>
          <w:p w:rsidR="00B50F8A" w:rsidRPr="00840E04" w:rsidRDefault="00B50F8A" w:rsidP="00950477">
            <w:pPr>
              <w:spacing w:after="0" w:line="240" w:lineRule="auto"/>
              <w:jc w:val="center"/>
              <w:rPr>
                <w:rFonts w:ascii="Times New Roman" w:hAnsi="Times New Roman"/>
                <w:b/>
                <w:bCs/>
                <w:color w:val="000000"/>
              </w:rPr>
            </w:pPr>
            <w:r w:rsidRPr="00840E04">
              <w:rPr>
                <w:rFonts w:ascii="Times New Roman" w:hAnsi="Times New Roman"/>
                <w:b/>
                <w:bCs/>
                <w:color w:val="000000"/>
              </w:rPr>
              <w:t>Eylem İfadesi</w:t>
            </w:r>
          </w:p>
        </w:tc>
        <w:tc>
          <w:tcPr>
            <w:tcW w:w="1068" w:type="pct"/>
            <w:tcBorders>
              <w:top w:val="single" w:sz="8" w:space="0" w:color="auto"/>
              <w:left w:val="nil"/>
              <w:bottom w:val="single" w:sz="8" w:space="0" w:color="auto"/>
              <w:right w:val="single" w:sz="8" w:space="0" w:color="auto"/>
            </w:tcBorders>
            <w:shd w:val="clear" w:color="auto" w:fill="auto"/>
            <w:vAlign w:val="center"/>
          </w:tcPr>
          <w:p w:rsidR="00B50F8A" w:rsidRPr="00840E04" w:rsidRDefault="00B50F8A" w:rsidP="00950477">
            <w:pPr>
              <w:spacing w:after="0" w:line="240" w:lineRule="auto"/>
              <w:jc w:val="center"/>
              <w:rPr>
                <w:rFonts w:ascii="Times New Roman" w:hAnsi="Times New Roman"/>
                <w:b/>
                <w:bCs/>
                <w:color w:val="000000"/>
              </w:rPr>
            </w:pPr>
            <w:r w:rsidRPr="00840E04">
              <w:rPr>
                <w:rFonts w:ascii="Times New Roman" w:hAnsi="Times New Roman"/>
                <w:b/>
                <w:bCs/>
                <w:color w:val="000000"/>
              </w:rPr>
              <w:t>Eylem Sorumlusu</w:t>
            </w:r>
          </w:p>
        </w:tc>
        <w:tc>
          <w:tcPr>
            <w:tcW w:w="1009" w:type="pct"/>
            <w:tcBorders>
              <w:top w:val="single" w:sz="8" w:space="0" w:color="auto"/>
              <w:left w:val="nil"/>
              <w:bottom w:val="single" w:sz="8" w:space="0" w:color="auto"/>
              <w:right w:val="single" w:sz="8" w:space="0" w:color="auto"/>
            </w:tcBorders>
            <w:shd w:val="clear" w:color="auto" w:fill="auto"/>
            <w:vAlign w:val="center"/>
          </w:tcPr>
          <w:p w:rsidR="00B50F8A" w:rsidRPr="00840E04" w:rsidRDefault="00B50F8A" w:rsidP="00950477">
            <w:pPr>
              <w:spacing w:after="0" w:line="240" w:lineRule="auto"/>
              <w:jc w:val="center"/>
              <w:rPr>
                <w:rFonts w:ascii="Times New Roman" w:hAnsi="Times New Roman"/>
                <w:b/>
                <w:bCs/>
                <w:color w:val="000000"/>
              </w:rPr>
            </w:pPr>
            <w:r w:rsidRPr="00840E04">
              <w:rPr>
                <w:rFonts w:ascii="Times New Roman" w:hAnsi="Times New Roman"/>
                <w:b/>
                <w:bCs/>
                <w:color w:val="000000"/>
              </w:rPr>
              <w:t>Eylem Tarihi</w:t>
            </w:r>
          </w:p>
        </w:tc>
      </w:tr>
      <w:tr w:rsidR="00B50F8A" w:rsidRPr="00840E04" w:rsidTr="00091DAB">
        <w:trPr>
          <w:trHeight w:val="62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B50F8A" w:rsidRPr="00840E04" w:rsidRDefault="00B50F8A" w:rsidP="00950477">
            <w:pPr>
              <w:spacing w:after="0" w:line="240" w:lineRule="auto"/>
              <w:jc w:val="center"/>
              <w:rPr>
                <w:rFonts w:ascii="Times New Roman" w:hAnsi="Times New Roman"/>
                <w:b/>
                <w:bCs/>
                <w:color w:val="000000"/>
              </w:rPr>
            </w:pPr>
            <w:r w:rsidRPr="00840E04">
              <w:rPr>
                <w:rFonts w:ascii="Times New Roman" w:hAnsi="Times New Roman"/>
                <w:b/>
                <w:bCs/>
                <w:color w:val="000000"/>
              </w:rPr>
              <w:t>1.1.1</w:t>
            </w:r>
          </w:p>
        </w:tc>
        <w:tc>
          <w:tcPr>
            <w:tcW w:w="2570" w:type="pct"/>
            <w:tcBorders>
              <w:top w:val="nil"/>
              <w:left w:val="nil"/>
              <w:bottom w:val="single" w:sz="8" w:space="0" w:color="auto"/>
              <w:right w:val="single" w:sz="8" w:space="0" w:color="auto"/>
            </w:tcBorders>
            <w:shd w:val="clear" w:color="auto" w:fill="auto"/>
            <w:vAlign w:val="center"/>
          </w:tcPr>
          <w:p w:rsidR="00B50F8A" w:rsidRPr="00840E04" w:rsidRDefault="00B50F8A" w:rsidP="00950477">
            <w:pPr>
              <w:spacing w:after="0" w:line="240" w:lineRule="auto"/>
              <w:jc w:val="both"/>
              <w:rPr>
                <w:rFonts w:ascii="Times New Roman" w:hAnsi="Times New Roman"/>
                <w:color w:val="000000"/>
              </w:rPr>
            </w:pPr>
            <w:r w:rsidRPr="00840E04">
              <w:rPr>
                <w:rFonts w:ascii="Times New Roman" w:hAnsi="Times New Roman"/>
                <w:color w:val="000000"/>
              </w:rPr>
              <w:t>Özel eğitimdeki yeni yöntem ve tekniklerin öğretimde uygulanması için çalışmalar yapılacaktır.</w:t>
            </w:r>
          </w:p>
        </w:tc>
        <w:tc>
          <w:tcPr>
            <w:tcW w:w="1068" w:type="pct"/>
            <w:tcBorders>
              <w:top w:val="nil"/>
              <w:left w:val="nil"/>
              <w:bottom w:val="single" w:sz="8" w:space="0" w:color="auto"/>
              <w:right w:val="single" w:sz="8" w:space="0" w:color="auto"/>
            </w:tcBorders>
            <w:shd w:val="clear" w:color="auto" w:fill="auto"/>
            <w:vAlign w:val="center"/>
          </w:tcPr>
          <w:p w:rsidR="00B50F8A" w:rsidRPr="00840E04" w:rsidRDefault="00B50F8A" w:rsidP="00950477">
            <w:pPr>
              <w:spacing w:after="0" w:line="240" w:lineRule="auto"/>
              <w:jc w:val="both"/>
              <w:rPr>
                <w:rFonts w:ascii="Times New Roman" w:hAnsi="Times New Roman"/>
                <w:color w:val="000000"/>
              </w:rPr>
            </w:pPr>
            <w:r w:rsidRPr="00840E04">
              <w:rPr>
                <w:rFonts w:ascii="Times New Roman" w:hAnsi="Times New Roman"/>
                <w:color w:val="000000"/>
              </w:rPr>
              <w:t xml:space="preserve">Okul Stratejik Plan Ekibi ve BEP Kurulu </w:t>
            </w:r>
          </w:p>
        </w:tc>
        <w:tc>
          <w:tcPr>
            <w:tcW w:w="1009" w:type="pct"/>
            <w:tcBorders>
              <w:top w:val="nil"/>
              <w:left w:val="nil"/>
              <w:bottom w:val="single" w:sz="8" w:space="0" w:color="auto"/>
              <w:right w:val="single" w:sz="8" w:space="0" w:color="auto"/>
            </w:tcBorders>
            <w:shd w:val="clear" w:color="auto" w:fill="auto"/>
            <w:vAlign w:val="center"/>
          </w:tcPr>
          <w:p w:rsidR="00B50F8A" w:rsidRPr="00840E04" w:rsidRDefault="00B50F8A" w:rsidP="00950477">
            <w:pPr>
              <w:spacing w:after="0" w:line="240" w:lineRule="auto"/>
              <w:jc w:val="both"/>
              <w:rPr>
                <w:rFonts w:ascii="Times New Roman" w:hAnsi="Times New Roman"/>
                <w:color w:val="000000"/>
              </w:rPr>
            </w:pPr>
            <w:r>
              <w:rPr>
                <w:rFonts w:ascii="Times New Roman" w:hAnsi="Times New Roman"/>
                <w:color w:val="000000"/>
              </w:rPr>
              <w:t xml:space="preserve"> Eylül ve </w:t>
            </w:r>
            <w:r w:rsidR="00B268FC">
              <w:rPr>
                <w:rFonts w:ascii="Times New Roman" w:hAnsi="Times New Roman"/>
                <w:color w:val="000000"/>
              </w:rPr>
              <w:t xml:space="preserve">Kasım </w:t>
            </w:r>
            <w:r w:rsidR="00B268FC" w:rsidRPr="00840E04">
              <w:rPr>
                <w:rFonts w:ascii="Times New Roman" w:hAnsi="Times New Roman"/>
                <w:color w:val="000000"/>
              </w:rPr>
              <w:t>ayı</w:t>
            </w:r>
          </w:p>
        </w:tc>
      </w:tr>
      <w:tr w:rsidR="00B50F8A" w:rsidRPr="00840E04" w:rsidTr="00091DAB">
        <w:trPr>
          <w:trHeight w:val="627"/>
        </w:trPr>
        <w:tc>
          <w:tcPr>
            <w:tcW w:w="353" w:type="pct"/>
            <w:tcBorders>
              <w:top w:val="nil"/>
              <w:left w:val="single" w:sz="8" w:space="0" w:color="auto"/>
              <w:bottom w:val="single" w:sz="8" w:space="0" w:color="auto"/>
              <w:right w:val="single" w:sz="8" w:space="0" w:color="auto"/>
            </w:tcBorders>
            <w:shd w:val="clear" w:color="auto" w:fill="auto"/>
            <w:noWrap/>
            <w:vAlign w:val="center"/>
          </w:tcPr>
          <w:p w:rsidR="00B50F8A" w:rsidRPr="00840E04" w:rsidRDefault="00B50F8A" w:rsidP="00950477">
            <w:pPr>
              <w:spacing w:after="0" w:line="240" w:lineRule="auto"/>
              <w:jc w:val="center"/>
              <w:rPr>
                <w:rFonts w:ascii="Times New Roman" w:hAnsi="Times New Roman"/>
                <w:b/>
                <w:bCs/>
                <w:color w:val="000000"/>
              </w:rPr>
            </w:pPr>
            <w:r w:rsidRPr="00840E04">
              <w:rPr>
                <w:rFonts w:ascii="Times New Roman" w:hAnsi="Times New Roman"/>
                <w:b/>
                <w:bCs/>
                <w:color w:val="000000"/>
              </w:rPr>
              <w:t>1.1.2</w:t>
            </w:r>
          </w:p>
        </w:tc>
        <w:tc>
          <w:tcPr>
            <w:tcW w:w="2570" w:type="pct"/>
            <w:tcBorders>
              <w:top w:val="nil"/>
              <w:left w:val="nil"/>
              <w:bottom w:val="single" w:sz="8" w:space="0" w:color="auto"/>
              <w:right w:val="single" w:sz="8" w:space="0" w:color="auto"/>
            </w:tcBorders>
            <w:shd w:val="clear" w:color="auto" w:fill="auto"/>
            <w:vAlign w:val="center"/>
          </w:tcPr>
          <w:p w:rsidR="00B50F8A" w:rsidRPr="00840E04" w:rsidRDefault="00B50F8A" w:rsidP="00950477">
            <w:pPr>
              <w:spacing w:after="0" w:line="240" w:lineRule="auto"/>
              <w:jc w:val="both"/>
              <w:rPr>
                <w:rFonts w:ascii="Times New Roman" w:hAnsi="Times New Roman"/>
                <w:highlight w:val="green"/>
              </w:rPr>
            </w:pPr>
            <w:r w:rsidRPr="00840E04">
              <w:rPr>
                <w:rFonts w:ascii="Times New Roman" w:hAnsi="Times New Roman"/>
              </w:rPr>
              <w:t>Eğitim ve öğretimi destekleyici materyallerin sağlanması için çalışma yapılacaktır.</w:t>
            </w:r>
          </w:p>
        </w:tc>
        <w:tc>
          <w:tcPr>
            <w:tcW w:w="1068" w:type="pct"/>
            <w:tcBorders>
              <w:top w:val="nil"/>
              <w:left w:val="nil"/>
              <w:bottom w:val="single" w:sz="8" w:space="0" w:color="auto"/>
              <w:right w:val="single" w:sz="8" w:space="0" w:color="auto"/>
            </w:tcBorders>
            <w:shd w:val="clear" w:color="auto" w:fill="auto"/>
            <w:vAlign w:val="center"/>
          </w:tcPr>
          <w:p w:rsidR="00B50F8A" w:rsidRPr="00840E04" w:rsidRDefault="00B50F8A" w:rsidP="00950477">
            <w:pPr>
              <w:spacing w:after="0" w:line="240" w:lineRule="auto"/>
              <w:jc w:val="both"/>
              <w:rPr>
                <w:rFonts w:ascii="Times New Roman" w:hAnsi="Times New Roman"/>
                <w:color w:val="000000"/>
              </w:rPr>
            </w:pPr>
            <w:r w:rsidRPr="00840E04">
              <w:rPr>
                <w:rFonts w:ascii="Times New Roman" w:hAnsi="Times New Roman"/>
                <w:color w:val="000000"/>
              </w:rPr>
              <w:t xml:space="preserve">Yetkili Müdür Yardımcısı </w:t>
            </w:r>
          </w:p>
        </w:tc>
        <w:tc>
          <w:tcPr>
            <w:tcW w:w="1009" w:type="pct"/>
            <w:tcBorders>
              <w:top w:val="nil"/>
              <w:left w:val="nil"/>
              <w:bottom w:val="single" w:sz="8" w:space="0" w:color="auto"/>
              <w:right w:val="single" w:sz="8" w:space="0" w:color="auto"/>
            </w:tcBorders>
            <w:shd w:val="clear" w:color="auto" w:fill="auto"/>
            <w:vAlign w:val="center"/>
          </w:tcPr>
          <w:p w:rsidR="00B50F8A" w:rsidRPr="00840E04" w:rsidRDefault="00B50F8A" w:rsidP="00950477">
            <w:pPr>
              <w:spacing w:after="0" w:line="240" w:lineRule="auto"/>
              <w:jc w:val="both"/>
              <w:rPr>
                <w:rFonts w:ascii="Times New Roman" w:hAnsi="Times New Roman"/>
                <w:color w:val="000000"/>
              </w:rPr>
            </w:pPr>
            <w:r>
              <w:rPr>
                <w:rFonts w:ascii="Times New Roman" w:hAnsi="Times New Roman"/>
                <w:color w:val="000000"/>
              </w:rPr>
              <w:t xml:space="preserve"> Ağustos-</w:t>
            </w:r>
            <w:r w:rsidRPr="00840E04">
              <w:rPr>
                <w:rFonts w:ascii="Times New Roman" w:hAnsi="Times New Roman"/>
                <w:color w:val="000000"/>
              </w:rPr>
              <w:t xml:space="preserve"> Eylül </w:t>
            </w:r>
          </w:p>
        </w:tc>
      </w:tr>
    </w:tbl>
    <w:p w:rsidR="00410D9D" w:rsidRDefault="00410D9D" w:rsidP="00410D9D">
      <w:pPr>
        <w:rPr>
          <w:rFonts w:ascii="Times New Roman" w:hAnsi="Times New Roman"/>
          <w:iCs/>
        </w:rPr>
      </w:pPr>
    </w:p>
    <w:p w:rsidR="00410D9D" w:rsidRDefault="00410D9D" w:rsidP="00410D9D">
      <w:pPr>
        <w:spacing w:after="0"/>
        <w:ind w:firstLine="708"/>
        <w:rPr>
          <w:rFonts w:ascii="Times New Roman" w:hAnsi="Times New Roman"/>
          <w:iCs/>
        </w:rPr>
      </w:pPr>
      <w:r w:rsidRPr="00410D9D">
        <w:rPr>
          <w:rFonts w:ascii="Times New Roman" w:hAnsi="Times New Roman"/>
          <w:iCs/>
        </w:rPr>
        <w:t xml:space="preserve">Stratejik Amaç </w:t>
      </w:r>
      <w:r w:rsidR="00312D24">
        <w:rPr>
          <w:rFonts w:ascii="Times New Roman" w:hAnsi="Times New Roman"/>
          <w:iCs/>
        </w:rPr>
        <w:t>4</w:t>
      </w:r>
      <w:r w:rsidRPr="00410D9D">
        <w:rPr>
          <w:rFonts w:ascii="Times New Roman" w:hAnsi="Times New Roman"/>
          <w:iCs/>
        </w:rPr>
        <w:t xml:space="preserve">: </w:t>
      </w:r>
    </w:p>
    <w:p w:rsidR="00410D9D" w:rsidRPr="00410D9D" w:rsidRDefault="00410D9D" w:rsidP="00410D9D">
      <w:pPr>
        <w:spacing w:after="0"/>
        <w:rPr>
          <w:rFonts w:ascii="Times New Roman" w:hAnsi="Times New Roman"/>
          <w:iCs/>
        </w:rPr>
      </w:pPr>
    </w:p>
    <w:p w:rsidR="00410D9D" w:rsidRDefault="00410D9D" w:rsidP="00410D9D">
      <w:pPr>
        <w:spacing w:after="0"/>
        <w:rPr>
          <w:rFonts w:ascii="Times New Roman" w:hAnsi="Times New Roman"/>
          <w:i/>
        </w:rPr>
      </w:pPr>
      <w:r w:rsidRPr="00410D9D">
        <w:rPr>
          <w:rFonts w:ascii="Times New Roman" w:hAnsi="Times New Roman"/>
          <w:b/>
          <w:bCs/>
          <w:iCs/>
        </w:rPr>
        <w:t>(Kaliteli Eğitim ve Öğretim)</w:t>
      </w:r>
      <w:r w:rsidRPr="00410D9D">
        <w:rPr>
          <w:rFonts w:ascii="Times New Roman" w:hAnsi="Times New Roman"/>
          <w:i/>
        </w:rPr>
        <w:t xml:space="preserve"> </w:t>
      </w:r>
      <w:r w:rsidRPr="00410D9D">
        <w:rPr>
          <w:rFonts w:ascii="Times New Roman" w:hAnsi="Times New Roman"/>
          <w:iCs/>
        </w:rPr>
        <w:t>Eğitim ve öğretim kurumlarının mevcut imkânlarının en iyi şekilde kullanılarak her kademedeki bireye performansı ölçüsünde bilgi, beceri, tutum ve davranışın kazandırılacaktır.</w:t>
      </w:r>
    </w:p>
    <w:p w:rsidR="00B50F8A" w:rsidRPr="00B41A38" w:rsidRDefault="00B50F8A" w:rsidP="00410D9D">
      <w:pPr>
        <w:spacing w:after="0"/>
        <w:rPr>
          <w:rFonts w:ascii="Times New Roman" w:hAnsi="Times New Roman"/>
          <w:i/>
        </w:rPr>
      </w:pPr>
      <w:r w:rsidRPr="00B41A38">
        <w:rPr>
          <w:rFonts w:ascii="Times New Roman" w:hAnsi="Times New Roman"/>
          <w:i/>
        </w:rPr>
        <w:t xml:space="preserve">Stratejik Amaç </w:t>
      </w:r>
      <w:r w:rsidR="00312D24">
        <w:rPr>
          <w:rFonts w:ascii="Times New Roman" w:hAnsi="Times New Roman"/>
          <w:i/>
        </w:rPr>
        <w:t>4</w:t>
      </w:r>
      <w:r w:rsidRPr="00B41A38">
        <w:rPr>
          <w:rFonts w:ascii="Times New Roman" w:hAnsi="Times New Roman"/>
          <w:i/>
        </w:rPr>
        <w:t xml:space="preserve">.1: </w:t>
      </w:r>
      <w:r w:rsidRPr="00B41A38">
        <w:rPr>
          <w:rFonts w:ascii="Times New Roman" w:hAnsi="Times New Roman"/>
        </w:rPr>
        <w:t>Düzenlenecek olan sosyal ve sportif etkinliklerle öğrencilerin özgüvenlerini, beceri düzeyle</w:t>
      </w:r>
      <w:r>
        <w:rPr>
          <w:rFonts w:ascii="Times New Roman" w:hAnsi="Times New Roman"/>
        </w:rPr>
        <w:t>rini ve performans seviyelerini</w:t>
      </w:r>
      <w:r w:rsidRPr="00B41A38">
        <w:rPr>
          <w:rFonts w:ascii="Times New Roman" w:hAnsi="Times New Roman"/>
        </w:rPr>
        <w:t xml:space="preserve"> arttırmak</w:t>
      </w:r>
      <w:r w:rsidRPr="00B41A38">
        <w:rPr>
          <w:rFonts w:ascii="Times New Roman" w:hAnsi="Times New Roman"/>
          <w:i/>
        </w:rPr>
        <w:t>.</w:t>
      </w:r>
    </w:p>
    <w:p w:rsidR="00B50F8A" w:rsidRDefault="00B50F8A" w:rsidP="00410D9D">
      <w:pPr>
        <w:spacing w:after="0"/>
        <w:rPr>
          <w:rFonts w:ascii="Times New Roman" w:hAnsi="Times New Roman"/>
        </w:rPr>
      </w:pPr>
      <w:r w:rsidRPr="00B41A38">
        <w:rPr>
          <w:rFonts w:ascii="Times New Roman" w:hAnsi="Times New Roman"/>
          <w:i/>
        </w:rPr>
        <w:t xml:space="preserve">Stratejik Hedef </w:t>
      </w:r>
      <w:r w:rsidR="00312D24">
        <w:rPr>
          <w:rFonts w:ascii="Times New Roman" w:hAnsi="Times New Roman"/>
          <w:i/>
        </w:rPr>
        <w:t>4</w:t>
      </w:r>
      <w:r w:rsidRPr="00B41A38">
        <w:rPr>
          <w:rFonts w:ascii="Times New Roman" w:hAnsi="Times New Roman"/>
          <w:i/>
        </w:rPr>
        <w:t>.1.1:</w:t>
      </w:r>
      <w:r w:rsidRPr="00840E04">
        <w:rPr>
          <w:rFonts w:ascii="Times New Roman" w:hAnsi="Times New Roman"/>
        </w:rPr>
        <w:t xml:space="preserve"> </w:t>
      </w:r>
      <w:r>
        <w:rPr>
          <w:rFonts w:ascii="Times New Roman" w:hAnsi="Times New Roman"/>
        </w:rPr>
        <w:t>Okuldaki tüm öğrencilerin en az bir sosyal ve sportif etkinlikte yer almasını sağlamak.</w:t>
      </w:r>
    </w:p>
    <w:p w:rsidR="00B50F8A" w:rsidRDefault="00B50F8A" w:rsidP="00410D9D">
      <w:pPr>
        <w:spacing w:after="0"/>
        <w:rPr>
          <w:rFonts w:ascii="Times New Roman" w:hAnsi="Times New Roman"/>
        </w:rPr>
      </w:pPr>
      <w:r w:rsidRPr="00B41A38">
        <w:rPr>
          <w:rFonts w:ascii="Times New Roman" w:hAnsi="Times New Roman"/>
          <w:i/>
        </w:rPr>
        <w:t xml:space="preserve">Stratejik Amaç </w:t>
      </w:r>
      <w:proofErr w:type="gramStart"/>
      <w:r w:rsidR="00312D24">
        <w:rPr>
          <w:rFonts w:ascii="Times New Roman" w:hAnsi="Times New Roman"/>
          <w:i/>
        </w:rPr>
        <w:t>4</w:t>
      </w:r>
      <w:r>
        <w:rPr>
          <w:rFonts w:ascii="Times New Roman" w:hAnsi="Times New Roman"/>
          <w:i/>
        </w:rPr>
        <w:t>.2</w:t>
      </w:r>
      <w:proofErr w:type="gramEnd"/>
      <w:r w:rsidRPr="00B41A38">
        <w:rPr>
          <w:rFonts w:ascii="Times New Roman" w:hAnsi="Times New Roman"/>
        </w:rPr>
        <w:t xml:space="preserve">:  </w:t>
      </w:r>
      <w:r w:rsidR="002372D4">
        <w:rPr>
          <w:rFonts w:ascii="Times New Roman" w:hAnsi="Times New Roman"/>
        </w:rPr>
        <w:t>O</w:t>
      </w:r>
      <w:r>
        <w:rPr>
          <w:rFonts w:ascii="Times New Roman" w:hAnsi="Times New Roman"/>
        </w:rPr>
        <w:t>kul bünyesinde bulunan beceri atölyeleri ve uygulama evi öğrencilerin bağımsız yaşam becerilerini geliştirmek için kullanılacaktır.</w:t>
      </w:r>
    </w:p>
    <w:p w:rsidR="00055B20" w:rsidRDefault="00055B20" w:rsidP="00410D9D">
      <w:pPr>
        <w:spacing w:after="0"/>
        <w:rPr>
          <w:rFonts w:ascii="Times New Roman" w:hAnsi="Times New Roman"/>
        </w:rPr>
      </w:pPr>
    </w:p>
    <w:p w:rsidR="00B50F8A" w:rsidRDefault="00B50F8A" w:rsidP="00B268FC">
      <w:pPr>
        <w:spacing w:after="0"/>
        <w:rPr>
          <w:rFonts w:ascii="Times New Roman" w:hAnsi="Times New Roman"/>
          <w:b/>
        </w:rPr>
      </w:pPr>
      <w:r w:rsidRPr="00840E04">
        <w:rPr>
          <w:rFonts w:ascii="Times New Roman" w:hAnsi="Times New Roman"/>
          <w:b/>
        </w:rPr>
        <w:t>Performans Göstergeleri</w:t>
      </w:r>
    </w:p>
    <w:p w:rsidR="00F22856" w:rsidRPr="00840E04" w:rsidRDefault="00F22856" w:rsidP="00B268FC">
      <w:pPr>
        <w:spacing w:after="0"/>
        <w:rPr>
          <w:rFonts w:ascii="Times New Roman" w:hAnsi="Times New Roman"/>
          <w:b/>
          <w:color w:val="FF0000"/>
        </w:rPr>
      </w:pPr>
    </w:p>
    <w:tbl>
      <w:tblPr>
        <w:tblW w:w="10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4093"/>
        <w:gridCol w:w="992"/>
        <w:gridCol w:w="709"/>
        <w:gridCol w:w="850"/>
        <w:gridCol w:w="851"/>
        <w:gridCol w:w="850"/>
        <w:gridCol w:w="906"/>
      </w:tblGrid>
      <w:tr w:rsidR="00B50F8A" w:rsidRPr="00840E04" w:rsidTr="00DE3EB8">
        <w:trPr>
          <w:trHeight w:val="339"/>
        </w:trPr>
        <w:tc>
          <w:tcPr>
            <w:tcW w:w="864" w:type="dxa"/>
            <w:vMerge w:val="restart"/>
            <w:shd w:val="clear" w:color="auto" w:fill="auto"/>
            <w:noWrap/>
            <w:vAlign w:val="center"/>
            <w:hideMark/>
          </w:tcPr>
          <w:p w:rsidR="00B50F8A" w:rsidRPr="00840E04" w:rsidRDefault="00B50F8A" w:rsidP="00DA3B8A">
            <w:pPr>
              <w:spacing w:after="0" w:line="240" w:lineRule="auto"/>
              <w:jc w:val="center"/>
              <w:rPr>
                <w:rFonts w:ascii="Times New Roman" w:hAnsi="Times New Roman"/>
                <w:b/>
                <w:bCs/>
                <w:color w:val="000000"/>
              </w:rPr>
            </w:pPr>
            <w:r w:rsidRPr="00840E04">
              <w:rPr>
                <w:rFonts w:ascii="Times New Roman" w:hAnsi="Times New Roman"/>
                <w:b/>
                <w:bCs/>
                <w:color w:val="000000"/>
              </w:rPr>
              <w:t>No</w:t>
            </w:r>
          </w:p>
        </w:tc>
        <w:tc>
          <w:tcPr>
            <w:tcW w:w="4093" w:type="dxa"/>
            <w:vMerge w:val="restart"/>
            <w:shd w:val="clear" w:color="auto" w:fill="auto"/>
            <w:vAlign w:val="center"/>
            <w:hideMark/>
          </w:tcPr>
          <w:p w:rsidR="00B50F8A" w:rsidRPr="00840E04" w:rsidRDefault="00B50F8A" w:rsidP="00DA3B8A">
            <w:pPr>
              <w:spacing w:after="0" w:line="240" w:lineRule="auto"/>
              <w:jc w:val="center"/>
              <w:rPr>
                <w:rFonts w:ascii="Times New Roman" w:hAnsi="Times New Roman"/>
                <w:b/>
                <w:bCs/>
                <w:color w:val="000000"/>
              </w:rPr>
            </w:pPr>
            <w:r w:rsidRPr="00840E04">
              <w:rPr>
                <w:rFonts w:ascii="Times New Roman" w:hAnsi="Times New Roman"/>
                <w:b/>
                <w:bCs/>
                <w:color w:val="000000"/>
              </w:rPr>
              <w:t>PERFORMANS</w:t>
            </w:r>
            <w:r w:rsidR="00197E34">
              <w:rPr>
                <w:rFonts w:ascii="Times New Roman" w:hAnsi="Times New Roman"/>
                <w:b/>
                <w:bCs/>
                <w:color w:val="000000"/>
              </w:rPr>
              <w:t xml:space="preserve"> </w:t>
            </w:r>
            <w:r w:rsidRPr="00840E04">
              <w:rPr>
                <w:rFonts w:ascii="Times New Roman" w:hAnsi="Times New Roman"/>
                <w:b/>
                <w:bCs/>
                <w:color w:val="000000"/>
              </w:rPr>
              <w:t>GÖSTERGESİ</w:t>
            </w:r>
          </w:p>
        </w:tc>
        <w:tc>
          <w:tcPr>
            <w:tcW w:w="992" w:type="dxa"/>
            <w:shd w:val="clear" w:color="auto" w:fill="auto"/>
            <w:vAlign w:val="center"/>
          </w:tcPr>
          <w:p w:rsidR="00B50F8A" w:rsidRPr="00840E04" w:rsidRDefault="00B50F8A" w:rsidP="00950477">
            <w:pPr>
              <w:spacing w:after="0" w:line="240" w:lineRule="auto"/>
              <w:rPr>
                <w:rFonts w:ascii="Times New Roman" w:hAnsi="Times New Roman"/>
                <w:b/>
                <w:bCs/>
                <w:color w:val="000000"/>
              </w:rPr>
            </w:pPr>
            <w:r w:rsidRPr="00840E04">
              <w:rPr>
                <w:rFonts w:ascii="Times New Roman" w:hAnsi="Times New Roman"/>
                <w:b/>
                <w:bCs/>
                <w:color w:val="000000"/>
              </w:rPr>
              <w:t>Mevcut</w:t>
            </w:r>
          </w:p>
        </w:tc>
        <w:tc>
          <w:tcPr>
            <w:tcW w:w="4166" w:type="dxa"/>
            <w:gridSpan w:val="5"/>
            <w:shd w:val="clear" w:color="auto" w:fill="auto"/>
            <w:vAlign w:val="center"/>
          </w:tcPr>
          <w:p w:rsidR="00B50F8A" w:rsidRPr="00840E04" w:rsidRDefault="00B50F8A" w:rsidP="00DE3EB8">
            <w:pPr>
              <w:spacing w:after="0" w:line="240" w:lineRule="auto"/>
              <w:jc w:val="center"/>
              <w:rPr>
                <w:rFonts w:ascii="Times New Roman" w:hAnsi="Times New Roman"/>
                <w:b/>
                <w:bCs/>
                <w:color w:val="000000"/>
              </w:rPr>
            </w:pPr>
            <w:r w:rsidRPr="00840E04">
              <w:rPr>
                <w:rFonts w:ascii="Times New Roman" w:hAnsi="Times New Roman"/>
                <w:b/>
                <w:bCs/>
                <w:color w:val="000000"/>
              </w:rPr>
              <w:t>HEDEF</w:t>
            </w:r>
          </w:p>
        </w:tc>
      </w:tr>
      <w:tr w:rsidR="00197E34" w:rsidRPr="00840E04" w:rsidTr="00DE3EB8">
        <w:trPr>
          <w:trHeight w:val="248"/>
        </w:trPr>
        <w:tc>
          <w:tcPr>
            <w:tcW w:w="864" w:type="dxa"/>
            <w:vMerge/>
            <w:shd w:val="clear" w:color="auto" w:fill="auto"/>
            <w:vAlign w:val="center"/>
            <w:hideMark/>
          </w:tcPr>
          <w:p w:rsidR="00B50F8A" w:rsidRPr="00840E04" w:rsidRDefault="00B50F8A" w:rsidP="00950477">
            <w:pPr>
              <w:spacing w:after="0" w:line="240" w:lineRule="auto"/>
              <w:rPr>
                <w:rFonts w:ascii="Times New Roman" w:hAnsi="Times New Roman"/>
                <w:b/>
                <w:bCs/>
              </w:rPr>
            </w:pPr>
          </w:p>
        </w:tc>
        <w:tc>
          <w:tcPr>
            <w:tcW w:w="4093" w:type="dxa"/>
            <w:vMerge/>
            <w:shd w:val="clear" w:color="auto" w:fill="auto"/>
            <w:vAlign w:val="center"/>
            <w:hideMark/>
          </w:tcPr>
          <w:p w:rsidR="00B50F8A" w:rsidRPr="00840E04" w:rsidRDefault="00B50F8A" w:rsidP="00950477">
            <w:pPr>
              <w:spacing w:after="0" w:line="240" w:lineRule="auto"/>
              <w:rPr>
                <w:rFonts w:ascii="Times New Roman" w:hAnsi="Times New Roman"/>
                <w:b/>
                <w:bCs/>
              </w:rPr>
            </w:pPr>
          </w:p>
        </w:tc>
        <w:tc>
          <w:tcPr>
            <w:tcW w:w="992" w:type="dxa"/>
            <w:shd w:val="clear" w:color="auto" w:fill="auto"/>
            <w:noWrap/>
            <w:vAlign w:val="center"/>
            <w:hideMark/>
          </w:tcPr>
          <w:p w:rsidR="00B50F8A" w:rsidRPr="00840E04" w:rsidRDefault="00B50F8A" w:rsidP="00D61923">
            <w:pPr>
              <w:spacing w:after="0" w:line="240" w:lineRule="auto"/>
              <w:jc w:val="center"/>
              <w:rPr>
                <w:rFonts w:ascii="Times New Roman" w:hAnsi="Times New Roman"/>
                <w:b/>
                <w:bCs/>
              </w:rPr>
            </w:pPr>
            <w:r w:rsidRPr="00840E04">
              <w:rPr>
                <w:rFonts w:ascii="Times New Roman" w:hAnsi="Times New Roman"/>
                <w:b/>
                <w:bCs/>
              </w:rPr>
              <w:t>20</w:t>
            </w:r>
            <w:r w:rsidR="005B316B">
              <w:rPr>
                <w:rFonts w:ascii="Times New Roman" w:hAnsi="Times New Roman"/>
                <w:b/>
                <w:bCs/>
              </w:rPr>
              <w:t>23</w:t>
            </w:r>
          </w:p>
        </w:tc>
        <w:tc>
          <w:tcPr>
            <w:tcW w:w="709" w:type="dxa"/>
            <w:shd w:val="clear" w:color="auto" w:fill="auto"/>
            <w:noWrap/>
            <w:vAlign w:val="center"/>
            <w:hideMark/>
          </w:tcPr>
          <w:p w:rsidR="00B50F8A" w:rsidRPr="00840E04" w:rsidRDefault="00B50F8A" w:rsidP="00D61923">
            <w:pPr>
              <w:spacing w:after="0" w:line="240" w:lineRule="auto"/>
              <w:jc w:val="center"/>
              <w:rPr>
                <w:rFonts w:ascii="Times New Roman" w:hAnsi="Times New Roman"/>
                <w:b/>
                <w:bCs/>
              </w:rPr>
            </w:pPr>
            <w:r w:rsidRPr="00840E04">
              <w:rPr>
                <w:rFonts w:ascii="Times New Roman" w:hAnsi="Times New Roman"/>
                <w:b/>
                <w:bCs/>
              </w:rPr>
              <w:t>20</w:t>
            </w:r>
            <w:r w:rsidR="005B316B">
              <w:rPr>
                <w:rFonts w:ascii="Times New Roman" w:hAnsi="Times New Roman"/>
                <w:b/>
                <w:bCs/>
              </w:rPr>
              <w:t>24</w:t>
            </w:r>
          </w:p>
        </w:tc>
        <w:tc>
          <w:tcPr>
            <w:tcW w:w="850" w:type="dxa"/>
            <w:vAlign w:val="center"/>
          </w:tcPr>
          <w:p w:rsidR="00B50F8A" w:rsidRPr="00840E04" w:rsidRDefault="00B50F8A" w:rsidP="00D61923">
            <w:pPr>
              <w:spacing w:after="0" w:line="240" w:lineRule="auto"/>
              <w:jc w:val="center"/>
              <w:rPr>
                <w:rFonts w:ascii="Times New Roman" w:hAnsi="Times New Roman"/>
                <w:b/>
                <w:bCs/>
              </w:rPr>
            </w:pPr>
            <w:r w:rsidRPr="00840E04">
              <w:rPr>
                <w:rFonts w:ascii="Times New Roman" w:hAnsi="Times New Roman"/>
                <w:b/>
                <w:bCs/>
              </w:rPr>
              <w:t>20</w:t>
            </w:r>
            <w:r w:rsidR="005B316B">
              <w:rPr>
                <w:rFonts w:ascii="Times New Roman" w:hAnsi="Times New Roman"/>
                <w:b/>
                <w:bCs/>
              </w:rPr>
              <w:t>25</w:t>
            </w:r>
          </w:p>
        </w:tc>
        <w:tc>
          <w:tcPr>
            <w:tcW w:w="851" w:type="dxa"/>
            <w:vAlign w:val="center"/>
          </w:tcPr>
          <w:p w:rsidR="00B50F8A" w:rsidRPr="00840E04" w:rsidRDefault="00B50F8A" w:rsidP="00D61923">
            <w:pPr>
              <w:spacing w:after="0" w:line="240" w:lineRule="auto"/>
              <w:jc w:val="center"/>
              <w:rPr>
                <w:rFonts w:ascii="Times New Roman" w:hAnsi="Times New Roman"/>
                <w:b/>
                <w:bCs/>
              </w:rPr>
            </w:pPr>
            <w:r w:rsidRPr="00840E04">
              <w:rPr>
                <w:rFonts w:ascii="Times New Roman" w:hAnsi="Times New Roman"/>
                <w:b/>
                <w:bCs/>
              </w:rPr>
              <w:t>202</w:t>
            </w:r>
            <w:r w:rsidR="005B316B">
              <w:rPr>
                <w:rFonts w:ascii="Times New Roman" w:hAnsi="Times New Roman"/>
                <w:b/>
                <w:bCs/>
              </w:rPr>
              <w:t>6</w:t>
            </w:r>
          </w:p>
        </w:tc>
        <w:tc>
          <w:tcPr>
            <w:tcW w:w="850" w:type="dxa"/>
            <w:vAlign w:val="center"/>
          </w:tcPr>
          <w:p w:rsidR="00B50F8A" w:rsidRPr="00840E04" w:rsidRDefault="00B50F8A" w:rsidP="00D61923">
            <w:pPr>
              <w:spacing w:after="0" w:line="240" w:lineRule="auto"/>
              <w:jc w:val="center"/>
              <w:rPr>
                <w:rFonts w:ascii="Times New Roman" w:hAnsi="Times New Roman"/>
                <w:b/>
                <w:bCs/>
              </w:rPr>
            </w:pPr>
            <w:r w:rsidRPr="00840E04">
              <w:rPr>
                <w:rFonts w:ascii="Times New Roman" w:hAnsi="Times New Roman"/>
                <w:b/>
                <w:bCs/>
              </w:rPr>
              <w:t>202</w:t>
            </w:r>
            <w:r w:rsidR="005B316B">
              <w:rPr>
                <w:rFonts w:ascii="Times New Roman" w:hAnsi="Times New Roman"/>
                <w:b/>
                <w:bCs/>
              </w:rPr>
              <w:t>7</w:t>
            </w:r>
          </w:p>
        </w:tc>
        <w:tc>
          <w:tcPr>
            <w:tcW w:w="906" w:type="dxa"/>
            <w:vAlign w:val="center"/>
          </w:tcPr>
          <w:p w:rsidR="00B50F8A" w:rsidRPr="00840E04" w:rsidRDefault="00B50F8A" w:rsidP="00D61923">
            <w:pPr>
              <w:spacing w:after="0" w:line="240" w:lineRule="auto"/>
              <w:jc w:val="center"/>
              <w:rPr>
                <w:rFonts w:ascii="Times New Roman" w:hAnsi="Times New Roman"/>
                <w:b/>
                <w:bCs/>
              </w:rPr>
            </w:pPr>
            <w:r w:rsidRPr="00840E04">
              <w:rPr>
                <w:rFonts w:ascii="Times New Roman" w:hAnsi="Times New Roman"/>
                <w:b/>
                <w:bCs/>
              </w:rPr>
              <w:t>202</w:t>
            </w:r>
            <w:r w:rsidR="005B316B">
              <w:rPr>
                <w:rFonts w:ascii="Times New Roman" w:hAnsi="Times New Roman"/>
                <w:b/>
                <w:bCs/>
              </w:rPr>
              <w:t>8</w:t>
            </w:r>
          </w:p>
        </w:tc>
      </w:tr>
      <w:tr w:rsidR="00197E34" w:rsidRPr="00840E04" w:rsidTr="00DE3EB8">
        <w:trPr>
          <w:trHeight w:val="443"/>
        </w:trPr>
        <w:tc>
          <w:tcPr>
            <w:tcW w:w="864" w:type="dxa"/>
            <w:shd w:val="clear" w:color="auto" w:fill="auto"/>
            <w:vAlign w:val="center"/>
          </w:tcPr>
          <w:p w:rsidR="00B50F8A" w:rsidRPr="002A5D2E" w:rsidRDefault="00B50F8A" w:rsidP="00DA3B8A">
            <w:pPr>
              <w:spacing w:after="0" w:line="240" w:lineRule="auto"/>
              <w:jc w:val="center"/>
              <w:rPr>
                <w:rFonts w:ascii="Times New Roman" w:hAnsi="Times New Roman"/>
                <w:b/>
                <w:bCs/>
              </w:rPr>
            </w:pPr>
            <w:r w:rsidRPr="002A5D2E">
              <w:rPr>
                <w:rFonts w:ascii="Times New Roman" w:hAnsi="Times New Roman"/>
                <w:b/>
                <w:bCs/>
              </w:rPr>
              <w:t>PG.1.1.a</w:t>
            </w:r>
          </w:p>
        </w:tc>
        <w:tc>
          <w:tcPr>
            <w:tcW w:w="4093" w:type="dxa"/>
            <w:shd w:val="clear" w:color="auto" w:fill="auto"/>
            <w:vAlign w:val="center"/>
          </w:tcPr>
          <w:p w:rsidR="00B50F8A" w:rsidRPr="00840E04" w:rsidRDefault="00B50F8A" w:rsidP="00D61923">
            <w:pPr>
              <w:spacing w:after="0" w:line="240" w:lineRule="auto"/>
              <w:rPr>
                <w:rFonts w:ascii="Times New Roman" w:hAnsi="Times New Roman"/>
              </w:rPr>
            </w:pPr>
            <w:r>
              <w:rPr>
                <w:rFonts w:ascii="Times New Roman" w:hAnsi="Times New Roman"/>
              </w:rPr>
              <w:t xml:space="preserve">Öğrencinin katıldığı </w:t>
            </w:r>
            <w:r w:rsidRPr="00B41A38">
              <w:rPr>
                <w:rFonts w:ascii="Times New Roman" w:hAnsi="Times New Roman"/>
              </w:rPr>
              <w:t>sosyal ve sportif etkinlikler</w:t>
            </w:r>
            <w:r>
              <w:rPr>
                <w:rFonts w:ascii="Times New Roman" w:hAnsi="Times New Roman"/>
              </w:rPr>
              <w:t xml:space="preserve"> sayısı</w:t>
            </w:r>
          </w:p>
        </w:tc>
        <w:tc>
          <w:tcPr>
            <w:tcW w:w="992" w:type="dxa"/>
            <w:shd w:val="clear" w:color="auto" w:fill="auto"/>
            <w:noWrap/>
            <w:vAlign w:val="center"/>
          </w:tcPr>
          <w:p w:rsidR="00B50F8A" w:rsidRPr="00840E04" w:rsidRDefault="005B316B" w:rsidP="00D61923">
            <w:pPr>
              <w:spacing w:after="0" w:line="240" w:lineRule="auto"/>
              <w:jc w:val="center"/>
              <w:rPr>
                <w:rFonts w:ascii="Times New Roman" w:hAnsi="Times New Roman"/>
              </w:rPr>
            </w:pPr>
            <w:r>
              <w:rPr>
                <w:rFonts w:ascii="Times New Roman" w:hAnsi="Times New Roman"/>
              </w:rPr>
              <w:t>7</w:t>
            </w:r>
          </w:p>
        </w:tc>
        <w:tc>
          <w:tcPr>
            <w:tcW w:w="709" w:type="dxa"/>
            <w:shd w:val="clear" w:color="auto" w:fill="auto"/>
            <w:noWrap/>
            <w:vAlign w:val="center"/>
          </w:tcPr>
          <w:p w:rsidR="00B50F8A" w:rsidRPr="00840E04" w:rsidRDefault="00B50F8A" w:rsidP="00D61923">
            <w:pPr>
              <w:spacing w:after="0" w:line="240" w:lineRule="auto"/>
              <w:jc w:val="center"/>
              <w:rPr>
                <w:rFonts w:ascii="Times New Roman" w:hAnsi="Times New Roman"/>
              </w:rPr>
            </w:pPr>
            <w:r w:rsidRPr="00840E04">
              <w:rPr>
                <w:rFonts w:ascii="Times New Roman" w:hAnsi="Times New Roman"/>
              </w:rPr>
              <w:t>8</w:t>
            </w:r>
          </w:p>
        </w:tc>
        <w:tc>
          <w:tcPr>
            <w:tcW w:w="850" w:type="dxa"/>
            <w:vAlign w:val="center"/>
          </w:tcPr>
          <w:p w:rsidR="00B50F8A" w:rsidRPr="00840E04" w:rsidRDefault="00B50F8A" w:rsidP="00D61923">
            <w:pPr>
              <w:spacing w:after="0" w:line="240" w:lineRule="auto"/>
              <w:jc w:val="center"/>
              <w:rPr>
                <w:rFonts w:ascii="Times New Roman" w:hAnsi="Times New Roman"/>
              </w:rPr>
            </w:pPr>
            <w:r w:rsidRPr="00840E04">
              <w:rPr>
                <w:rFonts w:ascii="Times New Roman" w:hAnsi="Times New Roman"/>
              </w:rPr>
              <w:t>10</w:t>
            </w:r>
          </w:p>
        </w:tc>
        <w:tc>
          <w:tcPr>
            <w:tcW w:w="851" w:type="dxa"/>
            <w:vAlign w:val="center"/>
          </w:tcPr>
          <w:p w:rsidR="00B50F8A" w:rsidRPr="00840E04" w:rsidRDefault="00B50F8A" w:rsidP="00D61923">
            <w:pPr>
              <w:spacing w:after="0" w:line="240" w:lineRule="auto"/>
              <w:jc w:val="center"/>
              <w:rPr>
                <w:rFonts w:ascii="Times New Roman" w:hAnsi="Times New Roman"/>
              </w:rPr>
            </w:pPr>
            <w:r w:rsidRPr="00840E04">
              <w:rPr>
                <w:rFonts w:ascii="Times New Roman" w:hAnsi="Times New Roman"/>
              </w:rPr>
              <w:t>10</w:t>
            </w:r>
          </w:p>
        </w:tc>
        <w:tc>
          <w:tcPr>
            <w:tcW w:w="850" w:type="dxa"/>
            <w:vAlign w:val="center"/>
          </w:tcPr>
          <w:p w:rsidR="00B50F8A" w:rsidRPr="00840E04" w:rsidRDefault="00B50F8A" w:rsidP="00D61923">
            <w:pPr>
              <w:spacing w:after="0" w:line="240" w:lineRule="auto"/>
              <w:jc w:val="center"/>
              <w:rPr>
                <w:rFonts w:ascii="Times New Roman" w:hAnsi="Times New Roman"/>
              </w:rPr>
            </w:pPr>
            <w:r w:rsidRPr="00840E04">
              <w:rPr>
                <w:rFonts w:ascii="Times New Roman" w:hAnsi="Times New Roman"/>
              </w:rPr>
              <w:t>10</w:t>
            </w:r>
          </w:p>
        </w:tc>
        <w:tc>
          <w:tcPr>
            <w:tcW w:w="906" w:type="dxa"/>
            <w:vAlign w:val="center"/>
          </w:tcPr>
          <w:p w:rsidR="00B50F8A" w:rsidRPr="00840E04" w:rsidRDefault="00B50F8A" w:rsidP="00D61923">
            <w:pPr>
              <w:spacing w:after="0" w:line="240" w:lineRule="auto"/>
              <w:jc w:val="center"/>
              <w:rPr>
                <w:rFonts w:ascii="Times New Roman" w:hAnsi="Times New Roman"/>
              </w:rPr>
            </w:pPr>
            <w:r w:rsidRPr="00840E04">
              <w:rPr>
                <w:rFonts w:ascii="Times New Roman" w:hAnsi="Times New Roman"/>
              </w:rPr>
              <w:t>10</w:t>
            </w:r>
          </w:p>
        </w:tc>
      </w:tr>
      <w:tr w:rsidR="00197E34" w:rsidRPr="00840E04" w:rsidTr="00DE3EB8">
        <w:trPr>
          <w:trHeight w:val="443"/>
        </w:trPr>
        <w:tc>
          <w:tcPr>
            <w:tcW w:w="864" w:type="dxa"/>
            <w:shd w:val="clear" w:color="auto" w:fill="auto"/>
            <w:vAlign w:val="center"/>
          </w:tcPr>
          <w:p w:rsidR="00B50F8A" w:rsidRPr="002A5D2E" w:rsidRDefault="00B50F8A" w:rsidP="00DA3B8A">
            <w:pPr>
              <w:spacing w:after="0"/>
              <w:jc w:val="center"/>
              <w:rPr>
                <w:rFonts w:ascii="Times New Roman" w:hAnsi="Times New Roman"/>
              </w:rPr>
            </w:pPr>
            <w:r w:rsidRPr="002A5D2E">
              <w:rPr>
                <w:rFonts w:ascii="Times New Roman" w:hAnsi="Times New Roman"/>
                <w:b/>
                <w:bCs/>
              </w:rPr>
              <w:t>PG.1.1.b</w:t>
            </w:r>
          </w:p>
        </w:tc>
        <w:tc>
          <w:tcPr>
            <w:tcW w:w="4093" w:type="dxa"/>
            <w:shd w:val="clear" w:color="auto" w:fill="auto"/>
            <w:vAlign w:val="center"/>
          </w:tcPr>
          <w:p w:rsidR="00B50F8A" w:rsidRPr="00840E04" w:rsidRDefault="00B50F8A" w:rsidP="00D61923">
            <w:pPr>
              <w:spacing w:after="0" w:line="240" w:lineRule="auto"/>
              <w:rPr>
                <w:rFonts w:ascii="Times New Roman" w:hAnsi="Times New Roman"/>
              </w:rPr>
            </w:pPr>
            <w:r w:rsidRPr="00840E04">
              <w:rPr>
                <w:rFonts w:ascii="Times New Roman" w:hAnsi="Times New Roman"/>
              </w:rPr>
              <w:t>Beceri öğretimine katılan öğrenci oranı</w:t>
            </w:r>
            <w:r w:rsidR="00024074">
              <w:rPr>
                <w:rFonts w:ascii="Times New Roman" w:hAnsi="Times New Roman"/>
              </w:rPr>
              <w:t xml:space="preserve"> (%)</w:t>
            </w:r>
          </w:p>
        </w:tc>
        <w:tc>
          <w:tcPr>
            <w:tcW w:w="992" w:type="dxa"/>
            <w:shd w:val="clear" w:color="auto" w:fill="auto"/>
            <w:noWrap/>
            <w:vAlign w:val="center"/>
          </w:tcPr>
          <w:p w:rsidR="00B50F8A" w:rsidRPr="00840E04" w:rsidRDefault="00B50F8A" w:rsidP="00D61923">
            <w:pPr>
              <w:spacing w:after="0" w:line="240" w:lineRule="auto"/>
              <w:jc w:val="center"/>
              <w:rPr>
                <w:rFonts w:ascii="Times New Roman" w:hAnsi="Times New Roman"/>
              </w:rPr>
            </w:pPr>
            <w:r w:rsidRPr="00840E04">
              <w:rPr>
                <w:rFonts w:ascii="Times New Roman" w:hAnsi="Times New Roman"/>
              </w:rPr>
              <w:t>%60</w:t>
            </w:r>
          </w:p>
        </w:tc>
        <w:tc>
          <w:tcPr>
            <w:tcW w:w="709" w:type="dxa"/>
            <w:shd w:val="clear" w:color="auto" w:fill="auto"/>
            <w:noWrap/>
            <w:vAlign w:val="center"/>
          </w:tcPr>
          <w:p w:rsidR="00B50F8A" w:rsidRPr="00840E04" w:rsidRDefault="00B50F8A" w:rsidP="00D61923">
            <w:pPr>
              <w:spacing w:after="0" w:line="240" w:lineRule="auto"/>
              <w:jc w:val="center"/>
              <w:rPr>
                <w:rFonts w:ascii="Times New Roman" w:hAnsi="Times New Roman"/>
              </w:rPr>
            </w:pPr>
            <w:r w:rsidRPr="00840E04">
              <w:rPr>
                <w:rFonts w:ascii="Times New Roman" w:hAnsi="Times New Roman"/>
              </w:rPr>
              <w:t>%65</w:t>
            </w:r>
          </w:p>
        </w:tc>
        <w:tc>
          <w:tcPr>
            <w:tcW w:w="850" w:type="dxa"/>
            <w:vAlign w:val="center"/>
          </w:tcPr>
          <w:p w:rsidR="00B50F8A" w:rsidRPr="00840E04" w:rsidRDefault="00B50F8A" w:rsidP="00D61923">
            <w:pPr>
              <w:spacing w:after="0" w:line="240" w:lineRule="auto"/>
              <w:jc w:val="center"/>
              <w:rPr>
                <w:rFonts w:ascii="Times New Roman" w:hAnsi="Times New Roman"/>
              </w:rPr>
            </w:pPr>
            <w:r w:rsidRPr="00840E04">
              <w:rPr>
                <w:rFonts w:ascii="Times New Roman" w:hAnsi="Times New Roman"/>
              </w:rPr>
              <w:t>%70</w:t>
            </w:r>
          </w:p>
        </w:tc>
        <w:tc>
          <w:tcPr>
            <w:tcW w:w="851" w:type="dxa"/>
            <w:vAlign w:val="center"/>
          </w:tcPr>
          <w:p w:rsidR="00B50F8A" w:rsidRPr="00840E04" w:rsidRDefault="00B50F8A" w:rsidP="00D61923">
            <w:pPr>
              <w:spacing w:after="0" w:line="240" w:lineRule="auto"/>
              <w:jc w:val="center"/>
              <w:rPr>
                <w:rFonts w:ascii="Times New Roman" w:hAnsi="Times New Roman"/>
              </w:rPr>
            </w:pPr>
            <w:r w:rsidRPr="00840E04">
              <w:rPr>
                <w:rFonts w:ascii="Times New Roman" w:hAnsi="Times New Roman"/>
              </w:rPr>
              <w:t>%70</w:t>
            </w:r>
          </w:p>
        </w:tc>
        <w:tc>
          <w:tcPr>
            <w:tcW w:w="850" w:type="dxa"/>
            <w:vAlign w:val="center"/>
          </w:tcPr>
          <w:p w:rsidR="00B50F8A" w:rsidRPr="00840E04" w:rsidRDefault="00B50F8A" w:rsidP="00D61923">
            <w:pPr>
              <w:spacing w:after="0" w:line="240" w:lineRule="auto"/>
              <w:jc w:val="center"/>
              <w:rPr>
                <w:rFonts w:ascii="Times New Roman" w:hAnsi="Times New Roman"/>
              </w:rPr>
            </w:pPr>
            <w:r w:rsidRPr="00840E04">
              <w:rPr>
                <w:rFonts w:ascii="Times New Roman" w:hAnsi="Times New Roman"/>
              </w:rPr>
              <w:t>%75</w:t>
            </w:r>
          </w:p>
        </w:tc>
        <w:tc>
          <w:tcPr>
            <w:tcW w:w="906" w:type="dxa"/>
            <w:vAlign w:val="center"/>
          </w:tcPr>
          <w:p w:rsidR="00B50F8A" w:rsidRPr="00840E04" w:rsidRDefault="00B50F8A" w:rsidP="00D61923">
            <w:pPr>
              <w:spacing w:after="0" w:line="240" w:lineRule="auto"/>
              <w:jc w:val="center"/>
              <w:rPr>
                <w:rFonts w:ascii="Times New Roman" w:hAnsi="Times New Roman"/>
              </w:rPr>
            </w:pPr>
            <w:r w:rsidRPr="00840E04">
              <w:rPr>
                <w:rFonts w:ascii="Times New Roman" w:hAnsi="Times New Roman"/>
              </w:rPr>
              <w:t>%80</w:t>
            </w:r>
          </w:p>
        </w:tc>
      </w:tr>
      <w:tr w:rsidR="00197E34" w:rsidRPr="00840E04" w:rsidTr="00DE3EB8">
        <w:trPr>
          <w:trHeight w:val="443"/>
        </w:trPr>
        <w:tc>
          <w:tcPr>
            <w:tcW w:w="864" w:type="dxa"/>
            <w:shd w:val="clear" w:color="auto" w:fill="auto"/>
            <w:vAlign w:val="center"/>
          </w:tcPr>
          <w:p w:rsidR="00B50F8A" w:rsidRPr="002A5D2E" w:rsidRDefault="00B50F8A" w:rsidP="00DA3B8A">
            <w:pPr>
              <w:spacing w:after="0"/>
              <w:jc w:val="center"/>
              <w:rPr>
                <w:rFonts w:ascii="Times New Roman" w:hAnsi="Times New Roman"/>
              </w:rPr>
            </w:pPr>
            <w:r w:rsidRPr="002A5D2E">
              <w:rPr>
                <w:rFonts w:ascii="Times New Roman" w:hAnsi="Times New Roman"/>
                <w:b/>
                <w:bCs/>
              </w:rPr>
              <w:t>PG.1.1.c</w:t>
            </w:r>
          </w:p>
        </w:tc>
        <w:tc>
          <w:tcPr>
            <w:tcW w:w="4093" w:type="dxa"/>
            <w:shd w:val="clear" w:color="auto" w:fill="auto"/>
            <w:vAlign w:val="center"/>
          </w:tcPr>
          <w:p w:rsidR="00B50F8A" w:rsidRPr="00840E04" w:rsidRDefault="00B50F8A" w:rsidP="00D61923">
            <w:pPr>
              <w:spacing w:after="0" w:line="240" w:lineRule="auto"/>
              <w:rPr>
                <w:rFonts w:ascii="Times New Roman" w:hAnsi="Times New Roman"/>
              </w:rPr>
            </w:pPr>
            <w:r>
              <w:rPr>
                <w:rFonts w:ascii="Times New Roman" w:hAnsi="Times New Roman"/>
              </w:rPr>
              <w:t>Beceri atölyesi, uygulama evi kullanım oranı</w:t>
            </w:r>
            <w:r w:rsidR="00024074">
              <w:rPr>
                <w:rFonts w:ascii="Times New Roman" w:hAnsi="Times New Roman"/>
              </w:rPr>
              <w:t xml:space="preserve"> (%)</w:t>
            </w:r>
          </w:p>
        </w:tc>
        <w:tc>
          <w:tcPr>
            <w:tcW w:w="992" w:type="dxa"/>
            <w:shd w:val="clear" w:color="auto" w:fill="auto"/>
            <w:noWrap/>
            <w:vAlign w:val="center"/>
          </w:tcPr>
          <w:p w:rsidR="00B50F8A" w:rsidRPr="00840E04" w:rsidRDefault="00B50F8A" w:rsidP="00D61923">
            <w:pPr>
              <w:spacing w:after="0" w:line="240" w:lineRule="auto"/>
              <w:jc w:val="center"/>
              <w:rPr>
                <w:rFonts w:ascii="Times New Roman" w:hAnsi="Times New Roman"/>
              </w:rPr>
            </w:pPr>
            <w:r>
              <w:rPr>
                <w:rFonts w:ascii="Times New Roman" w:hAnsi="Times New Roman"/>
              </w:rPr>
              <w:t>% 90</w:t>
            </w:r>
          </w:p>
        </w:tc>
        <w:tc>
          <w:tcPr>
            <w:tcW w:w="709" w:type="dxa"/>
            <w:shd w:val="clear" w:color="auto" w:fill="auto"/>
            <w:noWrap/>
            <w:vAlign w:val="center"/>
          </w:tcPr>
          <w:p w:rsidR="00B50F8A" w:rsidRPr="00840E04" w:rsidRDefault="00B50F8A" w:rsidP="00D61923">
            <w:pPr>
              <w:spacing w:after="0" w:line="240" w:lineRule="auto"/>
              <w:jc w:val="center"/>
              <w:rPr>
                <w:rFonts w:ascii="Times New Roman" w:hAnsi="Times New Roman"/>
              </w:rPr>
            </w:pPr>
            <w:r>
              <w:rPr>
                <w:rFonts w:ascii="Times New Roman" w:hAnsi="Times New Roman"/>
              </w:rPr>
              <w:t>% 95</w:t>
            </w:r>
          </w:p>
        </w:tc>
        <w:tc>
          <w:tcPr>
            <w:tcW w:w="850" w:type="dxa"/>
            <w:vAlign w:val="center"/>
          </w:tcPr>
          <w:p w:rsidR="00B50F8A" w:rsidRPr="00840E04" w:rsidRDefault="00B50F8A" w:rsidP="00D61923">
            <w:pPr>
              <w:spacing w:after="0" w:line="240" w:lineRule="auto"/>
              <w:jc w:val="center"/>
              <w:rPr>
                <w:rFonts w:ascii="Times New Roman" w:hAnsi="Times New Roman"/>
              </w:rPr>
            </w:pPr>
            <w:r>
              <w:rPr>
                <w:rFonts w:ascii="Times New Roman" w:hAnsi="Times New Roman"/>
              </w:rPr>
              <w:t>% 100</w:t>
            </w:r>
          </w:p>
        </w:tc>
        <w:tc>
          <w:tcPr>
            <w:tcW w:w="851" w:type="dxa"/>
            <w:vAlign w:val="center"/>
          </w:tcPr>
          <w:p w:rsidR="00B50F8A" w:rsidRPr="00840E04" w:rsidRDefault="00B50F8A" w:rsidP="00D61923">
            <w:pPr>
              <w:spacing w:after="0" w:line="240" w:lineRule="auto"/>
              <w:jc w:val="center"/>
              <w:rPr>
                <w:rFonts w:ascii="Times New Roman" w:hAnsi="Times New Roman"/>
              </w:rPr>
            </w:pPr>
            <w:r>
              <w:rPr>
                <w:rFonts w:ascii="Times New Roman" w:hAnsi="Times New Roman"/>
              </w:rPr>
              <w:t>% 100</w:t>
            </w:r>
          </w:p>
        </w:tc>
        <w:tc>
          <w:tcPr>
            <w:tcW w:w="850" w:type="dxa"/>
            <w:vAlign w:val="center"/>
          </w:tcPr>
          <w:p w:rsidR="00B50F8A" w:rsidRPr="00840E04" w:rsidRDefault="00B50F8A" w:rsidP="00D61923">
            <w:pPr>
              <w:spacing w:after="0" w:line="240" w:lineRule="auto"/>
              <w:jc w:val="center"/>
              <w:rPr>
                <w:rFonts w:ascii="Times New Roman" w:hAnsi="Times New Roman"/>
              </w:rPr>
            </w:pPr>
            <w:r>
              <w:rPr>
                <w:rFonts w:ascii="Times New Roman" w:hAnsi="Times New Roman"/>
              </w:rPr>
              <w:t>% 100</w:t>
            </w:r>
          </w:p>
        </w:tc>
        <w:tc>
          <w:tcPr>
            <w:tcW w:w="906" w:type="dxa"/>
            <w:vAlign w:val="center"/>
          </w:tcPr>
          <w:p w:rsidR="00B50F8A" w:rsidRPr="00840E04" w:rsidRDefault="00B50F8A" w:rsidP="00D61923">
            <w:pPr>
              <w:spacing w:after="0" w:line="240" w:lineRule="auto"/>
              <w:jc w:val="center"/>
              <w:rPr>
                <w:rFonts w:ascii="Times New Roman" w:hAnsi="Times New Roman"/>
              </w:rPr>
            </w:pPr>
            <w:r>
              <w:rPr>
                <w:rFonts w:ascii="Times New Roman" w:hAnsi="Times New Roman"/>
              </w:rPr>
              <w:t>% 100</w:t>
            </w:r>
          </w:p>
        </w:tc>
      </w:tr>
    </w:tbl>
    <w:p w:rsidR="00234C69" w:rsidRDefault="00234C69" w:rsidP="00410D9D">
      <w:pPr>
        <w:spacing w:after="0"/>
        <w:rPr>
          <w:rFonts w:ascii="Times New Roman" w:hAnsi="Times New Roman"/>
          <w:b/>
        </w:rPr>
      </w:pPr>
    </w:p>
    <w:p w:rsidR="00B50F8A" w:rsidRDefault="00B50F8A" w:rsidP="00410D9D">
      <w:pPr>
        <w:spacing w:after="0"/>
        <w:rPr>
          <w:rFonts w:ascii="Times New Roman" w:hAnsi="Times New Roman"/>
          <w:b/>
        </w:rPr>
      </w:pPr>
      <w:r w:rsidRPr="00840E04">
        <w:rPr>
          <w:rFonts w:ascii="Times New Roman" w:hAnsi="Times New Roman"/>
          <w:b/>
        </w:rPr>
        <w:t>Eylemler</w:t>
      </w:r>
    </w:p>
    <w:p w:rsidR="00F22856" w:rsidRPr="00840E04" w:rsidRDefault="00F22856" w:rsidP="00410D9D">
      <w:pPr>
        <w:spacing w:after="0"/>
        <w:rPr>
          <w:rFonts w:ascii="Times New Roman" w:hAnsi="Times New Roman"/>
          <w:b/>
        </w:rPr>
      </w:pPr>
    </w:p>
    <w:tbl>
      <w:tblPr>
        <w:tblW w:w="5238" w:type="pct"/>
        <w:tblLayout w:type="fixed"/>
        <w:tblCellMar>
          <w:left w:w="70" w:type="dxa"/>
          <w:right w:w="70" w:type="dxa"/>
        </w:tblCellMar>
        <w:tblLook w:val="04A0" w:firstRow="1" w:lastRow="0" w:firstColumn="1" w:lastColumn="0" w:noHBand="0" w:noVBand="1"/>
      </w:tblPr>
      <w:tblGrid>
        <w:gridCol w:w="721"/>
        <w:gridCol w:w="5658"/>
        <w:gridCol w:w="2096"/>
        <w:gridCol w:w="1768"/>
      </w:tblGrid>
      <w:tr w:rsidR="00B50F8A" w:rsidRPr="00840E04" w:rsidTr="0054339D">
        <w:trPr>
          <w:trHeight w:val="443"/>
          <w:tblHeader/>
        </w:trPr>
        <w:tc>
          <w:tcPr>
            <w:tcW w:w="35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50F8A" w:rsidRPr="00840E04" w:rsidRDefault="00B50F8A" w:rsidP="00950477">
            <w:pPr>
              <w:spacing w:after="0" w:line="240" w:lineRule="auto"/>
              <w:jc w:val="center"/>
              <w:rPr>
                <w:rFonts w:ascii="Times New Roman" w:hAnsi="Times New Roman"/>
                <w:b/>
                <w:bCs/>
                <w:color w:val="000000"/>
              </w:rPr>
            </w:pPr>
            <w:r w:rsidRPr="00840E04">
              <w:rPr>
                <w:rFonts w:ascii="Times New Roman" w:hAnsi="Times New Roman"/>
                <w:b/>
                <w:bCs/>
                <w:color w:val="000000"/>
              </w:rPr>
              <w:t>No</w:t>
            </w:r>
          </w:p>
        </w:tc>
        <w:tc>
          <w:tcPr>
            <w:tcW w:w="2762" w:type="pct"/>
            <w:tcBorders>
              <w:top w:val="single" w:sz="8" w:space="0" w:color="auto"/>
              <w:left w:val="nil"/>
              <w:bottom w:val="single" w:sz="8" w:space="0" w:color="auto"/>
              <w:right w:val="single" w:sz="8" w:space="0" w:color="auto"/>
            </w:tcBorders>
            <w:shd w:val="clear" w:color="auto" w:fill="auto"/>
            <w:noWrap/>
            <w:vAlign w:val="center"/>
            <w:hideMark/>
          </w:tcPr>
          <w:p w:rsidR="00B50F8A" w:rsidRPr="00840E04" w:rsidRDefault="00B50F8A" w:rsidP="00950477">
            <w:pPr>
              <w:spacing w:after="0" w:line="240" w:lineRule="auto"/>
              <w:jc w:val="center"/>
              <w:rPr>
                <w:rFonts w:ascii="Times New Roman" w:hAnsi="Times New Roman"/>
                <w:b/>
                <w:bCs/>
                <w:color w:val="000000"/>
              </w:rPr>
            </w:pPr>
            <w:r w:rsidRPr="00840E04">
              <w:rPr>
                <w:rFonts w:ascii="Times New Roman" w:hAnsi="Times New Roman"/>
                <w:b/>
                <w:bCs/>
                <w:color w:val="000000"/>
              </w:rPr>
              <w:t>Eylem İfadesi</w:t>
            </w:r>
          </w:p>
        </w:tc>
        <w:tc>
          <w:tcPr>
            <w:tcW w:w="1023" w:type="pct"/>
            <w:tcBorders>
              <w:top w:val="single" w:sz="8" w:space="0" w:color="auto"/>
              <w:left w:val="nil"/>
              <w:bottom w:val="single" w:sz="8" w:space="0" w:color="auto"/>
              <w:right w:val="single" w:sz="8" w:space="0" w:color="auto"/>
            </w:tcBorders>
            <w:shd w:val="clear" w:color="auto" w:fill="auto"/>
            <w:vAlign w:val="center"/>
          </w:tcPr>
          <w:p w:rsidR="00B50F8A" w:rsidRPr="00840E04" w:rsidRDefault="00B50F8A" w:rsidP="00CC5F36">
            <w:pPr>
              <w:spacing w:after="0" w:line="240" w:lineRule="auto"/>
              <w:jc w:val="center"/>
              <w:rPr>
                <w:rFonts w:ascii="Times New Roman" w:hAnsi="Times New Roman"/>
                <w:b/>
                <w:bCs/>
                <w:color w:val="000000"/>
              </w:rPr>
            </w:pPr>
            <w:r w:rsidRPr="00840E04">
              <w:rPr>
                <w:rFonts w:ascii="Times New Roman" w:hAnsi="Times New Roman"/>
                <w:b/>
                <w:bCs/>
                <w:color w:val="000000"/>
              </w:rPr>
              <w:t>Eylem Sorumlusu</w:t>
            </w:r>
          </w:p>
        </w:tc>
        <w:tc>
          <w:tcPr>
            <w:tcW w:w="863" w:type="pct"/>
            <w:tcBorders>
              <w:top w:val="single" w:sz="8" w:space="0" w:color="auto"/>
              <w:left w:val="nil"/>
              <w:bottom w:val="single" w:sz="8" w:space="0" w:color="auto"/>
              <w:right w:val="single" w:sz="8" w:space="0" w:color="auto"/>
            </w:tcBorders>
            <w:shd w:val="clear" w:color="auto" w:fill="auto"/>
            <w:vAlign w:val="center"/>
          </w:tcPr>
          <w:p w:rsidR="00B50F8A" w:rsidRPr="00840E04" w:rsidRDefault="00B50F8A" w:rsidP="00CC5F36">
            <w:pPr>
              <w:spacing w:after="0" w:line="240" w:lineRule="auto"/>
              <w:jc w:val="center"/>
              <w:rPr>
                <w:rFonts w:ascii="Times New Roman" w:hAnsi="Times New Roman"/>
                <w:b/>
                <w:bCs/>
                <w:color w:val="000000"/>
              </w:rPr>
            </w:pPr>
            <w:r w:rsidRPr="00840E04">
              <w:rPr>
                <w:rFonts w:ascii="Times New Roman" w:hAnsi="Times New Roman"/>
                <w:b/>
                <w:bCs/>
                <w:color w:val="000000"/>
              </w:rPr>
              <w:t>Eylem Tarihi</w:t>
            </w:r>
          </w:p>
        </w:tc>
      </w:tr>
      <w:tr w:rsidR="00B50F8A" w:rsidRPr="00840E04" w:rsidTr="0054339D">
        <w:trPr>
          <w:trHeight w:val="570"/>
        </w:trPr>
        <w:tc>
          <w:tcPr>
            <w:tcW w:w="352" w:type="pct"/>
            <w:tcBorders>
              <w:top w:val="nil"/>
              <w:left w:val="single" w:sz="8" w:space="0" w:color="auto"/>
              <w:bottom w:val="single" w:sz="8" w:space="0" w:color="auto"/>
              <w:right w:val="single" w:sz="8" w:space="0" w:color="auto"/>
            </w:tcBorders>
            <w:shd w:val="clear" w:color="auto" w:fill="auto"/>
            <w:noWrap/>
            <w:vAlign w:val="center"/>
            <w:hideMark/>
          </w:tcPr>
          <w:p w:rsidR="00B50F8A" w:rsidRPr="00840E04" w:rsidRDefault="00B50F8A" w:rsidP="00950477">
            <w:pPr>
              <w:spacing w:after="0" w:line="240" w:lineRule="auto"/>
              <w:jc w:val="center"/>
              <w:rPr>
                <w:rFonts w:ascii="Times New Roman" w:hAnsi="Times New Roman"/>
                <w:b/>
                <w:bCs/>
                <w:color w:val="000000"/>
              </w:rPr>
            </w:pPr>
            <w:r w:rsidRPr="00840E04">
              <w:rPr>
                <w:rFonts w:ascii="Times New Roman" w:hAnsi="Times New Roman"/>
                <w:b/>
                <w:bCs/>
                <w:color w:val="000000"/>
              </w:rPr>
              <w:t>1.1.1</w:t>
            </w:r>
          </w:p>
        </w:tc>
        <w:tc>
          <w:tcPr>
            <w:tcW w:w="2762" w:type="pct"/>
            <w:tcBorders>
              <w:top w:val="nil"/>
              <w:left w:val="nil"/>
              <w:bottom w:val="single" w:sz="8" w:space="0" w:color="auto"/>
              <w:right w:val="single" w:sz="8" w:space="0" w:color="auto"/>
            </w:tcBorders>
            <w:shd w:val="clear" w:color="auto" w:fill="auto"/>
            <w:vAlign w:val="center"/>
          </w:tcPr>
          <w:p w:rsidR="00B50F8A" w:rsidRPr="00840E04" w:rsidRDefault="00B50F8A" w:rsidP="00950477">
            <w:pPr>
              <w:spacing w:after="0" w:line="240" w:lineRule="auto"/>
              <w:jc w:val="both"/>
              <w:rPr>
                <w:rFonts w:ascii="Times New Roman" w:hAnsi="Times New Roman"/>
                <w:color w:val="000000"/>
              </w:rPr>
            </w:pPr>
            <w:r w:rsidRPr="004F0A17">
              <w:rPr>
                <w:rFonts w:ascii="Times New Roman" w:hAnsi="Times New Roman"/>
              </w:rPr>
              <w:t xml:space="preserve">Tüm </w:t>
            </w:r>
            <w:r w:rsidR="00197E34" w:rsidRPr="004F0A17">
              <w:rPr>
                <w:rFonts w:ascii="Times New Roman" w:hAnsi="Times New Roman"/>
              </w:rPr>
              <w:t>öğrencilerin farklı</w:t>
            </w:r>
            <w:r w:rsidRPr="004F0A17">
              <w:rPr>
                <w:rFonts w:ascii="Times New Roman" w:hAnsi="Times New Roman"/>
              </w:rPr>
              <w:t xml:space="preserve"> beceri öğretimlerine katılması için gerekli çalışmalar yapılacaktır</w:t>
            </w:r>
          </w:p>
        </w:tc>
        <w:tc>
          <w:tcPr>
            <w:tcW w:w="1023" w:type="pct"/>
            <w:tcBorders>
              <w:top w:val="nil"/>
              <w:left w:val="nil"/>
              <w:bottom w:val="single" w:sz="8" w:space="0" w:color="auto"/>
              <w:right w:val="single" w:sz="8" w:space="0" w:color="auto"/>
            </w:tcBorders>
            <w:shd w:val="clear" w:color="auto" w:fill="auto"/>
            <w:vAlign w:val="center"/>
          </w:tcPr>
          <w:p w:rsidR="00B50F8A" w:rsidRPr="00840E04" w:rsidRDefault="00B50F8A" w:rsidP="00CC5F36">
            <w:pPr>
              <w:spacing w:after="0" w:line="240" w:lineRule="auto"/>
              <w:jc w:val="center"/>
              <w:rPr>
                <w:rFonts w:ascii="Times New Roman" w:hAnsi="Times New Roman"/>
                <w:color w:val="000000"/>
              </w:rPr>
            </w:pPr>
            <w:r>
              <w:rPr>
                <w:rFonts w:ascii="Times New Roman" w:hAnsi="Times New Roman"/>
                <w:color w:val="000000"/>
              </w:rPr>
              <w:t>Sınıf Öğretmenleri</w:t>
            </w:r>
          </w:p>
        </w:tc>
        <w:tc>
          <w:tcPr>
            <w:tcW w:w="863" w:type="pct"/>
            <w:tcBorders>
              <w:top w:val="nil"/>
              <w:left w:val="nil"/>
              <w:bottom w:val="single" w:sz="8" w:space="0" w:color="auto"/>
              <w:right w:val="single" w:sz="8" w:space="0" w:color="auto"/>
            </w:tcBorders>
            <w:shd w:val="clear" w:color="auto" w:fill="auto"/>
            <w:vAlign w:val="center"/>
          </w:tcPr>
          <w:p w:rsidR="00B50F8A" w:rsidRPr="00840E04" w:rsidRDefault="00B50F8A" w:rsidP="00CC5F36">
            <w:pPr>
              <w:spacing w:after="0" w:line="240" w:lineRule="auto"/>
              <w:jc w:val="center"/>
              <w:rPr>
                <w:rFonts w:ascii="Times New Roman" w:hAnsi="Times New Roman"/>
                <w:color w:val="000000"/>
              </w:rPr>
            </w:pPr>
            <w:r w:rsidRPr="00840E04">
              <w:rPr>
                <w:rFonts w:ascii="Times New Roman" w:hAnsi="Times New Roman"/>
                <w:color w:val="000000"/>
              </w:rPr>
              <w:t>Eylül /mayıs</w:t>
            </w:r>
          </w:p>
        </w:tc>
      </w:tr>
      <w:tr w:rsidR="00B50F8A" w:rsidRPr="00840E04" w:rsidTr="0054339D">
        <w:trPr>
          <w:trHeight w:val="570"/>
        </w:trPr>
        <w:tc>
          <w:tcPr>
            <w:tcW w:w="352" w:type="pct"/>
            <w:tcBorders>
              <w:top w:val="nil"/>
              <w:left w:val="single" w:sz="8" w:space="0" w:color="auto"/>
              <w:bottom w:val="single" w:sz="8" w:space="0" w:color="auto"/>
              <w:right w:val="single" w:sz="8" w:space="0" w:color="auto"/>
            </w:tcBorders>
            <w:shd w:val="clear" w:color="auto" w:fill="auto"/>
            <w:noWrap/>
            <w:vAlign w:val="center"/>
          </w:tcPr>
          <w:p w:rsidR="00B50F8A" w:rsidRPr="00840E04" w:rsidRDefault="00B50F8A" w:rsidP="00950477">
            <w:pPr>
              <w:spacing w:after="0" w:line="240" w:lineRule="auto"/>
              <w:jc w:val="center"/>
              <w:rPr>
                <w:rFonts w:ascii="Times New Roman" w:hAnsi="Times New Roman"/>
                <w:b/>
                <w:bCs/>
                <w:color w:val="000000"/>
              </w:rPr>
            </w:pPr>
            <w:r w:rsidRPr="00840E04">
              <w:rPr>
                <w:rFonts w:ascii="Times New Roman" w:hAnsi="Times New Roman"/>
                <w:b/>
                <w:bCs/>
                <w:color w:val="000000"/>
              </w:rPr>
              <w:t>1.1.2</w:t>
            </w:r>
          </w:p>
        </w:tc>
        <w:tc>
          <w:tcPr>
            <w:tcW w:w="2762" w:type="pct"/>
            <w:tcBorders>
              <w:top w:val="nil"/>
              <w:left w:val="nil"/>
              <w:bottom w:val="single" w:sz="8" w:space="0" w:color="auto"/>
              <w:right w:val="single" w:sz="8" w:space="0" w:color="auto"/>
            </w:tcBorders>
            <w:shd w:val="clear" w:color="auto" w:fill="auto"/>
            <w:vAlign w:val="center"/>
          </w:tcPr>
          <w:p w:rsidR="00B50F8A" w:rsidRPr="00840E04" w:rsidRDefault="00B50F8A" w:rsidP="00950477">
            <w:pPr>
              <w:spacing w:after="0" w:line="240" w:lineRule="auto"/>
              <w:jc w:val="both"/>
              <w:rPr>
                <w:rFonts w:ascii="Times New Roman" w:hAnsi="Times New Roman"/>
                <w:highlight w:val="green"/>
              </w:rPr>
            </w:pPr>
            <w:r>
              <w:rPr>
                <w:rFonts w:ascii="Times New Roman" w:hAnsi="Times New Roman"/>
              </w:rPr>
              <w:t>Her öğrencinin katılacağı sosyal ve sportif etkinliklerin düzenlenmesi</w:t>
            </w:r>
          </w:p>
        </w:tc>
        <w:tc>
          <w:tcPr>
            <w:tcW w:w="1023" w:type="pct"/>
            <w:tcBorders>
              <w:top w:val="nil"/>
              <w:left w:val="nil"/>
              <w:bottom w:val="single" w:sz="8" w:space="0" w:color="auto"/>
              <w:right w:val="single" w:sz="8" w:space="0" w:color="auto"/>
            </w:tcBorders>
            <w:shd w:val="clear" w:color="auto" w:fill="auto"/>
            <w:vAlign w:val="center"/>
          </w:tcPr>
          <w:p w:rsidR="00B50F8A" w:rsidRPr="00840E04" w:rsidRDefault="00B50F8A" w:rsidP="00CC5F36">
            <w:pPr>
              <w:spacing w:after="0" w:line="240" w:lineRule="auto"/>
              <w:jc w:val="center"/>
              <w:rPr>
                <w:rFonts w:ascii="Times New Roman" w:hAnsi="Times New Roman"/>
                <w:color w:val="000000"/>
              </w:rPr>
            </w:pPr>
            <w:r>
              <w:rPr>
                <w:rFonts w:ascii="Times New Roman" w:hAnsi="Times New Roman"/>
                <w:color w:val="000000"/>
              </w:rPr>
              <w:t>Tüm Öğretmenler</w:t>
            </w:r>
          </w:p>
        </w:tc>
        <w:tc>
          <w:tcPr>
            <w:tcW w:w="863" w:type="pct"/>
            <w:tcBorders>
              <w:top w:val="nil"/>
              <w:left w:val="nil"/>
              <w:bottom w:val="single" w:sz="8" w:space="0" w:color="auto"/>
              <w:right w:val="single" w:sz="8" w:space="0" w:color="auto"/>
            </w:tcBorders>
            <w:shd w:val="clear" w:color="auto" w:fill="auto"/>
            <w:vAlign w:val="center"/>
          </w:tcPr>
          <w:p w:rsidR="00B50F8A" w:rsidRPr="00840E04" w:rsidRDefault="00B50F8A" w:rsidP="00CC5F36">
            <w:pPr>
              <w:spacing w:after="0" w:line="240" w:lineRule="auto"/>
              <w:jc w:val="center"/>
              <w:rPr>
                <w:rFonts w:ascii="Times New Roman" w:hAnsi="Times New Roman"/>
                <w:color w:val="000000"/>
              </w:rPr>
            </w:pPr>
            <w:r w:rsidRPr="00840E04">
              <w:rPr>
                <w:rFonts w:ascii="Times New Roman" w:hAnsi="Times New Roman"/>
                <w:color w:val="000000"/>
              </w:rPr>
              <w:t>Eylül/Mayıs</w:t>
            </w:r>
          </w:p>
        </w:tc>
      </w:tr>
    </w:tbl>
    <w:p w:rsidR="002A5D2E" w:rsidRDefault="002A5D2E" w:rsidP="000F472F">
      <w:pPr>
        <w:ind w:firstLine="708"/>
        <w:rPr>
          <w:rFonts w:ascii="Times New Roman" w:hAnsi="Times New Roman"/>
          <w:b/>
        </w:rPr>
      </w:pPr>
      <w:bookmarkStart w:id="24" w:name="_Toc416085167"/>
      <w:bookmarkStart w:id="25" w:name="_Toc529519470"/>
    </w:p>
    <w:p w:rsidR="00DE3EB8" w:rsidRDefault="00DE3EB8" w:rsidP="000F472F">
      <w:pPr>
        <w:ind w:firstLine="708"/>
        <w:rPr>
          <w:rFonts w:ascii="Times New Roman" w:hAnsi="Times New Roman"/>
          <w:b/>
        </w:rPr>
      </w:pPr>
    </w:p>
    <w:p w:rsidR="000F472F" w:rsidRPr="000F472F" w:rsidRDefault="000F472F" w:rsidP="000F472F">
      <w:pPr>
        <w:ind w:firstLine="708"/>
        <w:rPr>
          <w:rFonts w:ascii="Times New Roman" w:hAnsi="Times New Roman"/>
          <w:b/>
        </w:rPr>
      </w:pPr>
      <w:r w:rsidRPr="000F472F">
        <w:rPr>
          <w:rFonts w:ascii="Times New Roman" w:hAnsi="Times New Roman"/>
          <w:b/>
        </w:rPr>
        <w:lastRenderedPageBreak/>
        <w:t>TEMA III: KURUMSAL KAPASİTE</w:t>
      </w:r>
    </w:p>
    <w:p w:rsidR="000F472F" w:rsidRPr="000F472F" w:rsidRDefault="000F472F" w:rsidP="000F472F">
      <w:pPr>
        <w:ind w:firstLine="708"/>
        <w:rPr>
          <w:rFonts w:ascii="Times New Roman" w:hAnsi="Times New Roman"/>
          <w:bCs/>
        </w:rPr>
      </w:pPr>
      <w:r w:rsidRPr="000F472F">
        <w:rPr>
          <w:rFonts w:ascii="Times New Roman" w:hAnsi="Times New Roman"/>
          <w:bCs/>
        </w:rPr>
        <w:t xml:space="preserve">Stratejik Amaç </w:t>
      </w:r>
      <w:r w:rsidR="00312D24">
        <w:rPr>
          <w:rFonts w:ascii="Times New Roman" w:hAnsi="Times New Roman"/>
          <w:bCs/>
        </w:rPr>
        <w:t>5</w:t>
      </w:r>
      <w:r w:rsidRPr="000F472F">
        <w:rPr>
          <w:rFonts w:ascii="Times New Roman" w:hAnsi="Times New Roman"/>
          <w:bCs/>
        </w:rPr>
        <w:t xml:space="preserve">: </w:t>
      </w:r>
    </w:p>
    <w:p w:rsidR="000F472F" w:rsidRPr="000F472F" w:rsidRDefault="000F472F" w:rsidP="00B50F8A">
      <w:pPr>
        <w:rPr>
          <w:rFonts w:ascii="Times New Roman" w:hAnsi="Times New Roman"/>
          <w:bCs/>
        </w:rPr>
      </w:pPr>
      <w:r w:rsidRPr="000F472F">
        <w:rPr>
          <w:rFonts w:ascii="Times New Roman" w:hAnsi="Times New Roman"/>
          <w:bCs/>
        </w:rPr>
        <w:t>Kurumsal kapasiteyi geliştirmek için, mevcut beşerî, fiziki ve mali alt yapı eksikliklerini gidererek, enformasyon teknolojilerinin etkililiğini artırıp çağın gereklerine uygun, yönetim ve organizasyon yapısını etkin hale getirmek</w:t>
      </w:r>
    </w:p>
    <w:p w:rsidR="00B50F8A" w:rsidRPr="000F472F" w:rsidRDefault="00B50F8A" w:rsidP="00B50F8A">
      <w:pPr>
        <w:rPr>
          <w:rFonts w:ascii="Times New Roman" w:hAnsi="Times New Roman"/>
          <w:bCs/>
        </w:rPr>
      </w:pPr>
      <w:r w:rsidRPr="000F472F">
        <w:rPr>
          <w:rFonts w:ascii="Times New Roman" w:hAnsi="Times New Roman"/>
          <w:bCs/>
          <w:i/>
          <w:iCs/>
        </w:rPr>
        <w:t xml:space="preserve">Stratejik Hedef </w:t>
      </w:r>
      <w:r w:rsidR="00312D24">
        <w:rPr>
          <w:rFonts w:ascii="Times New Roman" w:hAnsi="Times New Roman"/>
          <w:bCs/>
          <w:i/>
          <w:iCs/>
        </w:rPr>
        <w:t>5</w:t>
      </w:r>
      <w:r w:rsidRPr="000F472F">
        <w:rPr>
          <w:rFonts w:ascii="Times New Roman" w:hAnsi="Times New Roman"/>
          <w:bCs/>
          <w:i/>
          <w:iCs/>
        </w:rPr>
        <w:t>.1.1:</w:t>
      </w:r>
      <w:r w:rsidRPr="000F472F">
        <w:rPr>
          <w:rFonts w:ascii="Times New Roman" w:hAnsi="Times New Roman"/>
          <w:bCs/>
        </w:rPr>
        <w:t xml:space="preserve"> 2019-2023 stratejik plan döneminde; ihtiyaç tespiti yaparak insan kaynaklarının planlı dağılımını yapmak, mevcut insan kaynaklarını nitelik olarak geliştirmek. </w:t>
      </w:r>
    </w:p>
    <w:p w:rsidR="00B50F8A" w:rsidRPr="00840E04" w:rsidRDefault="00B50F8A" w:rsidP="00132F43">
      <w:pPr>
        <w:spacing w:after="0"/>
        <w:rPr>
          <w:rFonts w:ascii="Times New Roman" w:hAnsi="Times New Roman"/>
          <w:b/>
          <w:color w:val="FF0000"/>
        </w:rPr>
      </w:pPr>
      <w:r w:rsidRPr="00840E04">
        <w:rPr>
          <w:rFonts w:ascii="Times New Roman" w:hAnsi="Times New Roman"/>
          <w:b/>
        </w:rPr>
        <w:t>Performans Göstergeleri</w:t>
      </w:r>
    </w:p>
    <w:tbl>
      <w:tblPr>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4692"/>
        <w:gridCol w:w="993"/>
        <w:gridCol w:w="708"/>
        <w:gridCol w:w="709"/>
        <w:gridCol w:w="709"/>
        <w:gridCol w:w="709"/>
        <w:gridCol w:w="751"/>
      </w:tblGrid>
      <w:tr w:rsidR="00B50F8A" w:rsidRPr="00840E04" w:rsidTr="00944E56">
        <w:trPr>
          <w:trHeight w:val="308"/>
        </w:trPr>
        <w:tc>
          <w:tcPr>
            <w:tcW w:w="973" w:type="dxa"/>
            <w:vMerge w:val="restart"/>
            <w:shd w:val="clear" w:color="auto" w:fill="auto"/>
            <w:noWrap/>
            <w:vAlign w:val="center"/>
            <w:hideMark/>
          </w:tcPr>
          <w:p w:rsidR="00B50F8A" w:rsidRPr="00840E04" w:rsidRDefault="00B50F8A" w:rsidP="009B2A83">
            <w:pPr>
              <w:spacing w:after="0" w:line="240" w:lineRule="auto"/>
              <w:jc w:val="center"/>
              <w:rPr>
                <w:rFonts w:ascii="Times New Roman" w:hAnsi="Times New Roman"/>
                <w:b/>
                <w:bCs/>
                <w:color w:val="000000"/>
              </w:rPr>
            </w:pPr>
            <w:r w:rsidRPr="00840E04">
              <w:rPr>
                <w:rFonts w:ascii="Times New Roman" w:hAnsi="Times New Roman"/>
                <w:b/>
                <w:bCs/>
                <w:color w:val="000000"/>
              </w:rPr>
              <w:t>No</w:t>
            </w:r>
          </w:p>
        </w:tc>
        <w:tc>
          <w:tcPr>
            <w:tcW w:w="4692" w:type="dxa"/>
            <w:vMerge w:val="restart"/>
            <w:shd w:val="clear" w:color="auto" w:fill="auto"/>
            <w:vAlign w:val="center"/>
            <w:hideMark/>
          </w:tcPr>
          <w:p w:rsidR="00B50F8A" w:rsidRPr="00840E04" w:rsidRDefault="00B50F8A" w:rsidP="00197E34">
            <w:pPr>
              <w:spacing w:after="0" w:line="240" w:lineRule="auto"/>
              <w:jc w:val="center"/>
              <w:rPr>
                <w:rFonts w:ascii="Times New Roman" w:hAnsi="Times New Roman"/>
                <w:b/>
                <w:bCs/>
                <w:color w:val="000000"/>
              </w:rPr>
            </w:pPr>
            <w:r w:rsidRPr="00840E04">
              <w:rPr>
                <w:rFonts w:ascii="Times New Roman" w:hAnsi="Times New Roman"/>
                <w:b/>
                <w:bCs/>
                <w:color w:val="000000"/>
              </w:rPr>
              <w:t>PERFORMANS</w:t>
            </w:r>
            <w:r w:rsidR="00197E34">
              <w:rPr>
                <w:rFonts w:ascii="Times New Roman" w:hAnsi="Times New Roman"/>
                <w:b/>
                <w:bCs/>
                <w:color w:val="000000"/>
              </w:rPr>
              <w:t xml:space="preserve"> </w:t>
            </w:r>
            <w:r w:rsidRPr="00840E04">
              <w:rPr>
                <w:rFonts w:ascii="Times New Roman" w:hAnsi="Times New Roman"/>
                <w:b/>
                <w:bCs/>
                <w:color w:val="000000"/>
              </w:rPr>
              <w:t>GÖSTERGESİ</w:t>
            </w:r>
          </w:p>
        </w:tc>
        <w:tc>
          <w:tcPr>
            <w:tcW w:w="993" w:type="dxa"/>
            <w:shd w:val="clear" w:color="auto" w:fill="auto"/>
            <w:vAlign w:val="center"/>
          </w:tcPr>
          <w:p w:rsidR="00B50F8A" w:rsidRPr="00840E04" w:rsidRDefault="00B50F8A" w:rsidP="005B316B">
            <w:pPr>
              <w:spacing w:after="0" w:line="240" w:lineRule="auto"/>
              <w:jc w:val="center"/>
              <w:rPr>
                <w:rFonts w:ascii="Times New Roman" w:hAnsi="Times New Roman"/>
                <w:b/>
                <w:bCs/>
                <w:color w:val="000000"/>
              </w:rPr>
            </w:pPr>
            <w:r w:rsidRPr="00840E04">
              <w:rPr>
                <w:rFonts w:ascii="Times New Roman" w:hAnsi="Times New Roman"/>
                <w:b/>
                <w:bCs/>
                <w:color w:val="000000"/>
              </w:rPr>
              <w:t>Mevcut</w:t>
            </w:r>
          </w:p>
        </w:tc>
        <w:tc>
          <w:tcPr>
            <w:tcW w:w="3586" w:type="dxa"/>
            <w:gridSpan w:val="5"/>
            <w:shd w:val="clear" w:color="auto" w:fill="auto"/>
            <w:vAlign w:val="center"/>
          </w:tcPr>
          <w:p w:rsidR="00B50F8A" w:rsidRPr="00840E04" w:rsidRDefault="00B50F8A" w:rsidP="005B316B">
            <w:pPr>
              <w:spacing w:after="0" w:line="240" w:lineRule="auto"/>
              <w:jc w:val="center"/>
              <w:rPr>
                <w:rFonts w:ascii="Times New Roman" w:hAnsi="Times New Roman"/>
                <w:b/>
                <w:bCs/>
                <w:color w:val="000000"/>
              </w:rPr>
            </w:pPr>
            <w:r w:rsidRPr="00840E04">
              <w:rPr>
                <w:rFonts w:ascii="Times New Roman" w:hAnsi="Times New Roman"/>
                <w:b/>
                <w:bCs/>
                <w:color w:val="000000"/>
              </w:rPr>
              <w:t>HEDEF</w:t>
            </w:r>
          </w:p>
        </w:tc>
      </w:tr>
      <w:tr w:rsidR="00197E34" w:rsidRPr="00840E04" w:rsidTr="00944E56">
        <w:trPr>
          <w:trHeight w:val="225"/>
        </w:trPr>
        <w:tc>
          <w:tcPr>
            <w:tcW w:w="973" w:type="dxa"/>
            <w:vMerge/>
            <w:shd w:val="clear" w:color="auto" w:fill="auto"/>
            <w:vAlign w:val="center"/>
            <w:hideMark/>
          </w:tcPr>
          <w:p w:rsidR="00B50F8A" w:rsidRPr="00840E04" w:rsidRDefault="00B50F8A" w:rsidP="00950477">
            <w:pPr>
              <w:spacing w:after="0" w:line="240" w:lineRule="auto"/>
              <w:rPr>
                <w:rFonts w:ascii="Times New Roman" w:hAnsi="Times New Roman"/>
                <w:b/>
                <w:bCs/>
              </w:rPr>
            </w:pPr>
          </w:p>
        </w:tc>
        <w:tc>
          <w:tcPr>
            <w:tcW w:w="4692" w:type="dxa"/>
            <w:vMerge/>
            <w:shd w:val="clear" w:color="auto" w:fill="auto"/>
            <w:vAlign w:val="center"/>
            <w:hideMark/>
          </w:tcPr>
          <w:p w:rsidR="00B50F8A" w:rsidRPr="00840E04" w:rsidRDefault="00B50F8A" w:rsidP="00950477">
            <w:pPr>
              <w:spacing w:after="0" w:line="240" w:lineRule="auto"/>
              <w:rPr>
                <w:rFonts w:ascii="Times New Roman" w:hAnsi="Times New Roman"/>
                <w:b/>
                <w:bCs/>
              </w:rPr>
            </w:pPr>
          </w:p>
        </w:tc>
        <w:tc>
          <w:tcPr>
            <w:tcW w:w="993" w:type="dxa"/>
            <w:shd w:val="clear" w:color="auto" w:fill="auto"/>
            <w:noWrap/>
            <w:vAlign w:val="center"/>
            <w:hideMark/>
          </w:tcPr>
          <w:p w:rsidR="00B50F8A" w:rsidRPr="00840E04" w:rsidRDefault="00B50F8A" w:rsidP="005B316B">
            <w:pPr>
              <w:spacing w:after="0" w:line="240" w:lineRule="auto"/>
              <w:jc w:val="center"/>
              <w:rPr>
                <w:rFonts w:ascii="Times New Roman" w:hAnsi="Times New Roman"/>
                <w:b/>
                <w:bCs/>
              </w:rPr>
            </w:pPr>
            <w:r w:rsidRPr="00840E04">
              <w:rPr>
                <w:rFonts w:ascii="Times New Roman" w:hAnsi="Times New Roman"/>
                <w:b/>
                <w:bCs/>
              </w:rPr>
              <w:t>20</w:t>
            </w:r>
            <w:r w:rsidR="005B316B">
              <w:rPr>
                <w:rFonts w:ascii="Times New Roman" w:hAnsi="Times New Roman"/>
                <w:b/>
                <w:bCs/>
              </w:rPr>
              <w:t>23</w:t>
            </w:r>
          </w:p>
        </w:tc>
        <w:tc>
          <w:tcPr>
            <w:tcW w:w="708" w:type="dxa"/>
            <w:shd w:val="clear" w:color="auto" w:fill="auto"/>
            <w:noWrap/>
            <w:vAlign w:val="center"/>
            <w:hideMark/>
          </w:tcPr>
          <w:p w:rsidR="00B50F8A" w:rsidRPr="00840E04" w:rsidRDefault="00B50F8A" w:rsidP="005B316B">
            <w:pPr>
              <w:spacing w:after="0" w:line="240" w:lineRule="auto"/>
              <w:jc w:val="center"/>
              <w:rPr>
                <w:rFonts w:ascii="Times New Roman" w:hAnsi="Times New Roman"/>
                <w:b/>
                <w:bCs/>
              </w:rPr>
            </w:pPr>
            <w:r w:rsidRPr="00840E04">
              <w:rPr>
                <w:rFonts w:ascii="Times New Roman" w:hAnsi="Times New Roman"/>
                <w:b/>
                <w:bCs/>
              </w:rPr>
              <w:t>20</w:t>
            </w:r>
            <w:r w:rsidR="005B316B">
              <w:rPr>
                <w:rFonts w:ascii="Times New Roman" w:hAnsi="Times New Roman"/>
                <w:b/>
                <w:bCs/>
              </w:rPr>
              <w:t>24</w:t>
            </w:r>
          </w:p>
        </w:tc>
        <w:tc>
          <w:tcPr>
            <w:tcW w:w="709" w:type="dxa"/>
            <w:vAlign w:val="center"/>
          </w:tcPr>
          <w:p w:rsidR="00B50F8A" w:rsidRPr="00840E04" w:rsidRDefault="00B50F8A" w:rsidP="005B316B">
            <w:pPr>
              <w:spacing w:after="0" w:line="240" w:lineRule="auto"/>
              <w:jc w:val="center"/>
              <w:rPr>
                <w:rFonts w:ascii="Times New Roman" w:hAnsi="Times New Roman"/>
                <w:b/>
                <w:bCs/>
              </w:rPr>
            </w:pPr>
            <w:r w:rsidRPr="00840E04">
              <w:rPr>
                <w:rFonts w:ascii="Times New Roman" w:hAnsi="Times New Roman"/>
                <w:b/>
                <w:bCs/>
              </w:rPr>
              <w:t>202</w:t>
            </w:r>
            <w:r w:rsidR="005B316B">
              <w:rPr>
                <w:rFonts w:ascii="Times New Roman" w:hAnsi="Times New Roman"/>
                <w:b/>
                <w:bCs/>
              </w:rPr>
              <w:t>5</w:t>
            </w:r>
          </w:p>
        </w:tc>
        <w:tc>
          <w:tcPr>
            <w:tcW w:w="709" w:type="dxa"/>
            <w:vAlign w:val="center"/>
          </w:tcPr>
          <w:p w:rsidR="00B50F8A" w:rsidRPr="00840E04" w:rsidRDefault="00B50F8A" w:rsidP="005B316B">
            <w:pPr>
              <w:spacing w:after="0" w:line="240" w:lineRule="auto"/>
              <w:jc w:val="center"/>
              <w:rPr>
                <w:rFonts w:ascii="Times New Roman" w:hAnsi="Times New Roman"/>
                <w:b/>
                <w:bCs/>
              </w:rPr>
            </w:pPr>
            <w:r w:rsidRPr="00840E04">
              <w:rPr>
                <w:rFonts w:ascii="Times New Roman" w:hAnsi="Times New Roman"/>
                <w:b/>
                <w:bCs/>
              </w:rPr>
              <w:t>202</w:t>
            </w:r>
            <w:r w:rsidR="005B316B">
              <w:rPr>
                <w:rFonts w:ascii="Times New Roman" w:hAnsi="Times New Roman"/>
                <w:b/>
                <w:bCs/>
              </w:rPr>
              <w:t>6</w:t>
            </w:r>
          </w:p>
        </w:tc>
        <w:tc>
          <w:tcPr>
            <w:tcW w:w="709" w:type="dxa"/>
            <w:vAlign w:val="center"/>
          </w:tcPr>
          <w:p w:rsidR="00B50F8A" w:rsidRPr="00840E04" w:rsidRDefault="00B50F8A" w:rsidP="005B316B">
            <w:pPr>
              <w:spacing w:after="0" w:line="240" w:lineRule="auto"/>
              <w:jc w:val="center"/>
              <w:rPr>
                <w:rFonts w:ascii="Times New Roman" w:hAnsi="Times New Roman"/>
                <w:b/>
                <w:bCs/>
              </w:rPr>
            </w:pPr>
            <w:r w:rsidRPr="00840E04">
              <w:rPr>
                <w:rFonts w:ascii="Times New Roman" w:hAnsi="Times New Roman"/>
                <w:b/>
                <w:bCs/>
              </w:rPr>
              <w:t>202</w:t>
            </w:r>
            <w:r w:rsidR="005B316B">
              <w:rPr>
                <w:rFonts w:ascii="Times New Roman" w:hAnsi="Times New Roman"/>
                <w:b/>
                <w:bCs/>
              </w:rPr>
              <w:t>7</w:t>
            </w:r>
          </w:p>
        </w:tc>
        <w:tc>
          <w:tcPr>
            <w:tcW w:w="751" w:type="dxa"/>
            <w:vAlign w:val="center"/>
          </w:tcPr>
          <w:p w:rsidR="00B50F8A" w:rsidRPr="00840E04" w:rsidRDefault="00B50F8A" w:rsidP="005B316B">
            <w:pPr>
              <w:spacing w:after="0" w:line="240" w:lineRule="auto"/>
              <w:jc w:val="center"/>
              <w:rPr>
                <w:rFonts w:ascii="Times New Roman" w:hAnsi="Times New Roman"/>
                <w:b/>
                <w:bCs/>
              </w:rPr>
            </w:pPr>
            <w:r w:rsidRPr="00840E04">
              <w:rPr>
                <w:rFonts w:ascii="Times New Roman" w:hAnsi="Times New Roman"/>
                <w:b/>
                <w:bCs/>
              </w:rPr>
              <w:t>202</w:t>
            </w:r>
            <w:r w:rsidR="005B316B">
              <w:rPr>
                <w:rFonts w:ascii="Times New Roman" w:hAnsi="Times New Roman"/>
                <w:b/>
                <w:bCs/>
              </w:rPr>
              <w:t>8</w:t>
            </w:r>
          </w:p>
        </w:tc>
      </w:tr>
      <w:tr w:rsidR="00197E34" w:rsidRPr="00840E04" w:rsidTr="00944E56">
        <w:trPr>
          <w:trHeight w:val="401"/>
        </w:trPr>
        <w:tc>
          <w:tcPr>
            <w:tcW w:w="973" w:type="dxa"/>
            <w:shd w:val="clear" w:color="auto" w:fill="auto"/>
            <w:vAlign w:val="center"/>
          </w:tcPr>
          <w:p w:rsidR="00B50F8A" w:rsidRPr="002A5D2E" w:rsidRDefault="00B50F8A" w:rsidP="009B2A83">
            <w:pPr>
              <w:spacing w:after="0" w:line="240" w:lineRule="auto"/>
              <w:jc w:val="center"/>
              <w:rPr>
                <w:rFonts w:ascii="Times New Roman" w:hAnsi="Times New Roman"/>
                <w:b/>
                <w:bCs/>
              </w:rPr>
            </w:pPr>
            <w:r w:rsidRPr="002A5D2E">
              <w:rPr>
                <w:rFonts w:ascii="Times New Roman" w:hAnsi="Times New Roman"/>
                <w:b/>
                <w:bCs/>
              </w:rPr>
              <w:t>PG.1.1.a</w:t>
            </w:r>
          </w:p>
        </w:tc>
        <w:tc>
          <w:tcPr>
            <w:tcW w:w="4692" w:type="dxa"/>
            <w:shd w:val="clear" w:color="auto" w:fill="auto"/>
            <w:vAlign w:val="center"/>
          </w:tcPr>
          <w:p w:rsidR="00B50F8A" w:rsidRPr="00840E04" w:rsidRDefault="00B50F8A" w:rsidP="00197E34">
            <w:pPr>
              <w:spacing w:after="0"/>
              <w:rPr>
                <w:rFonts w:ascii="Times New Roman" w:hAnsi="Times New Roman"/>
              </w:rPr>
            </w:pPr>
            <w:r w:rsidRPr="00840E04">
              <w:rPr>
                <w:rFonts w:ascii="Times New Roman" w:hAnsi="Times New Roman"/>
              </w:rPr>
              <w:t>Öğretmen başına düşen öğrenci sayısı</w:t>
            </w:r>
          </w:p>
        </w:tc>
        <w:tc>
          <w:tcPr>
            <w:tcW w:w="993" w:type="dxa"/>
            <w:shd w:val="clear" w:color="auto" w:fill="auto"/>
            <w:noWrap/>
            <w:vAlign w:val="center"/>
          </w:tcPr>
          <w:p w:rsidR="00B50F8A" w:rsidRPr="00840E04" w:rsidRDefault="002A5D2E" w:rsidP="005B316B">
            <w:pPr>
              <w:spacing w:after="0" w:line="240" w:lineRule="auto"/>
              <w:jc w:val="center"/>
              <w:rPr>
                <w:rFonts w:ascii="Times New Roman" w:hAnsi="Times New Roman"/>
              </w:rPr>
            </w:pPr>
            <w:r>
              <w:rPr>
                <w:rFonts w:ascii="Times New Roman" w:hAnsi="Times New Roman"/>
              </w:rPr>
              <w:t>8</w:t>
            </w:r>
          </w:p>
        </w:tc>
        <w:tc>
          <w:tcPr>
            <w:tcW w:w="708" w:type="dxa"/>
            <w:shd w:val="clear" w:color="auto" w:fill="auto"/>
            <w:noWrap/>
            <w:vAlign w:val="center"/>
          </w:tcPr>
          <w:p w:rsidR="00B50F8A" w:rsidRPr="00840E04" w:rsidRDefault="00B50F8A" w:rsidP="005B316B">
            <w:pPr>
              <w:spacing w:after="0" w:line="240" w:lineRule="auto"/>
              <w:jc w:val="center"/>
              <w:rPr>
                <w:rFonts w:ascii="Times New Roman" w:hAnsi="Times New Roman"/>
              </w:rPr>
            </w:pPr>
            <w:r w:rsidRPr="00840E04">
              <w:rPr>
                <w:rFonts w:ascii="Times New Roman" w:hAnsi="Times New Roman"/>
              </w:rPr>
              <w:t>8</w:t>
            </w:r>
          </w:p>
        </w:tc>
        <w:tc>
          <w:tcPr>
            <w:tcW w:w="709" w:type="dxa"/>
            <w:vAlign w:val="center"/>
          </w:tcPr>
          <w:p w:rsidR="00B50F8A" w:rsidRPr="00840E04" w:rsidRDefault="00B50F8A" w:rsidP="005B316B">
            <w:pPr>
              <w:spacing w:after="0" w:line="240" w:lineRule="auto"/>
              <w:jc w:val="center"/>
              <w:rPr>
                <w:rFonts w:ascii="Times New Roman" w:hAnsi="Times New Roman"/>
              </w:rPr>
            </w:pPr>
            <w:r w:rsidRPr="00840E04">
              <w:rPr>
                <w:rFonts w:ascii="Times New Roman" w:hAnsi="Times New Roman"/>
              </w:rPr>
              <w:t>8</w:t>
            </w:r>
          </w:p>
        </w:tc>
        <w:tc>
          <w:tcPr>
            <w:tcW w:w="709" w:type="dxa"/>
            <w:vAlign w:val="center"/>
          </w:tcPr>
          <w:p w:rsidR="00B50F8A" w:rsidRPr="00840E04" w:rsidRDefault="00B50F8A" w:rsidP="005B316B">
            <w:pPr>
              <w:spacing w:after="0" w:line="240" w:lineRule="auto"/>
              <w:jc w:val="center"/>
              <w:rPr>
                <w:rFonts w:ascii="Times New Roman" w:hAnsi="Times New Roman"/>
              </w:rPr>
            </w:pPr>
            <w:r w:rsidRPr="00840E04">
              <w:rPr>
                <w:rFonts w:ascii="Times New Roman" w:hAnsi="Times New Roman"/>
              </w:rPr>
              <w:t>8</w:t>
            </w:r>
          </w:p>
        </w:tc>
        <w:tc>
          <w:tcPr>
            <w:tcW w:w="709" w:type="dxa"/>
            <w:vAlign w:val="center"/>
          </w:tcPr>
          <w:p w:rsidR="00B50F8A" w:rsidRPr="00840E04" w:rsidRDefault="00B50F8A" w:rsidP="005B316B">
            <w:pPr>
              <w:spacing w:after="0" w:line="240" w:lineRule="auto"/>
              <w:jc w:val="center"/>
              <w:rPr>
                <w:rFonts w:ascii="Times New Roman" w:hAnsi="Times New Roman"/>
              </w:rPr>
            </w:pPr>
            <w:r w:rsidRPr="00840E04">
              <w:rPr>
                <w:rFonts w:ascii="Times New Roman" w:hAnsi="Times New Roman"/>
              </w:rPr>
              <w:t>8</w:t>
            </w:r>
          </w:p>
        </w:tc>
        <w:tc>
          <w:tcPr>
            <w:tcW w:w="751" w:type="dxa"/>
            <w:vAlign w:val="center"/>
          </w:tcPr>
          <w:p w:rsidR="00B50F8A" w:rsidRPr="00840E04" w:rsidRDefault="00B50F8A" w:rsidP="005B316B">
            <w:pPr>
              <w:spacing w:after="0" w:line="240" w:lineRule="auto"/>
              <w:jc w:val="center"/>
              <w:rPr>
                <w:rFonts w:ascii="Times New Roman" w:hAnsi="Times New Roman"/>
              </w:rPr>
            </w:pPr>
            <w:r w:rsidRPr="00840E04">
              <w:rPr>
                <w:rFonts w:ascii="Times New Roman" w:hAnsi="Times New Roman"/>
              </w:rPr>
              <w:t>8</w:t>
            </w:r>
          </w:p>
        </w:tc>
      </w:tr>
      <w:tr w:rsidR="00197E34" w:rsidRPr="00840E04" w:rsidTr="00944E56">
        <w:trPr>
          <w:trHeight w:val="401"/>
        </w:trPr>
        <w:tc>
          <w:tcPr>
            <w:tcW w:w="973" w:type="dxa"/>
            <w:shd w:val="clear" w:color="auto" w:fill="auto"/>
            <w:vAlign w:val="center"/>
          </w:tcPr>
          <w:p w:rsidR="00B50F8A" w:rsidRPr="002A5D2E" w:rsidRDefault="00B50F8A" w:rsidP="009B2A83">
            <w:pPr>
              <w:spacing w:after="0"/>
              <w:jc w:val="center"/>
              <w:rPr>
                <w:rFonts w:ascii="Times New Roman" w:hAnsi="Times New Roman"/>
                <w:b/>
                <w:bCs/>
              </w:rPr>
            </w:pPr>
            <w:r w:rsidRPr="002A5D2E">
              <w:rPr>
                <w:rFonts w:ascii="Times New Roman" w:hAnsi="Times New Roman"/>
                <w:b/>
                <w:bCs/>
              </w:rPr>
              <w:t>PG.1.1.b</w:t>
            </w:r>
          </w:p>
        </w:tc>
        <w:tc>
          <w:tcPr>
            <w:tcW w:w="4692" w:type="dxa"/>
            <w:shd w:val="clear" w:color="auto" w:fill="auto"/>
            <w:vAlign w:val="center"/>
          </w:tcPr>
          <w:p w:rsidR="00B50F8A" w:rsidRPr="00840E04" w:rsidRDefault="00B50F8A" w:rsidP="00197E34">
            <w:pPr>
              <w:spacing w:after="0" w:line="240" w:lineRule="auto"/>
              <w:rPr>
                <w:rFonts w:ascii="Times New Roman" w:hAnsi="Times New Roman"/>
              </w:rPr>
            </w:pPr>
            <w:r w:rsidRPr="00840E04">
              <w:rPr>
                <w:rFonts w:ascii="Times New Roman" w:hAnsi="Times New Roman"/>
              </w:rPr>
              <w:t>Öğretmen başına ortalama hizmet içi faaliyet sayısı</w:t>
            </w:r>
          </w:p>
        </w:tc>
        <w:tc>
          <w:tcPr>
            <w:tcW w:w="993" w:type="dxa"/>
            <w:shd w:val="clear" w:color="auto" w:fill="auto"/>
            <w:noWrap/>
            <w:vAlign w:val="center"/>
          </w:tcPr>
          <w:p w:rsidR="00B50F8A" w:rsidRPr="00840E04" w:rsidRDefault="00B50F8A" w:rsidP="005B316B">
            <w:pPr>
              <w:spacing w:after="0" w:line="240" w:lineRule="auto"/>
              <w:jc w:val="center"/>
              <w:rPr>
                <w:rFonts w:ascii="Times New Roman" w:hAnsi="Times New Roman"/>
              </w:rPr>
            </w:pPr>
            <w:r>
              <w:rPr>
                <w:rFonts w:ascii="Times New Roman" w:hAnsi="Times New Roman"/>
              </w:rPr>
              <w:t>3</w:t>
            </w:r>
          </w:p>
        </w:tc>
        <w:tc>
          <w:tcPr>
            <w:tcW w:w="708" w:type="dxa"/>
            <w:shd w:val="clear" w:color="auto" w:fill="auto"/>
            <w:noWrap/>
            <w:vAlign w:val="center"/>
          </w:tcPr>
          <w:p w:rsidR="00B50F8A" w:rsidRPr="00840E04" w:rsidRDefault="00B50F8A" w:rsidP="005B316B">
            <w:pPr>
              <w:spacing w:after="0" w:line="240" w:lineRule="auto"/>
              <w:jc w:val="center"/>
              <w:rPr>
                <w:rFonts w:ascii="Times New Roman" w:hAnsi="Times New Roman"/>
              </w:rPr>
            </w:pPr>
            <w:r>
              <w:rPr>
                <w:rFonts w:ascii="Times New Roman" w:hAnsi="Times New Roman"/>
              </w:rPr>
              <w:t>5</w:t>
            </w:r>
          </w:p>
        </w:tc>
        <w:tc>
          <w:tcPr>
            <w:tcW w:w="709" w:type="dxa"/>
            <w:vAlign w:val="center"/>
          </w:tcPr>
          <w:p w:rsidR="00B50F8A" w:rsidRPr="00840E04" w:rsidRDefault="00B50F8A" w:rsidP="005B316B">
            <w:pPr>
              <w:spacing w:after="0" w:line="240" w:lineRule="auto"/>
              <w:jc w:val="center"/>
              <w:rPr>
                <w:rFonts w:ascii="Times New Roman" w:hAnsi="Times New Roman"/>
              </w:rPr>
            </w:pPr>
            <w:r>
              <w:rPr>
                <w:rFonts w:ascii="Times New Roman" w:hAnsi="Times New Roman"/>
              </w:rPr>
              <w:t>8</w:t>
            </w:r>
          </w:p>
        </w:tc>
        <w:tc>
          <w:tcPr>
            <w:tcW w:w="709" w:type="dxa"/>
            <w:vAlign w:val="center"/>
          </w:tcPr>
          <w:p w:rsidR="00B50F8A" w:rsidRPr="00840E04" w:rsidRDefault="00B50F8A" w:rsidP="005B316B">
            <w:pPr>
              <w:spacing w:after="0" w:line="240" w:lineRule="auto"/>
              <w:jc w:val="center"/>
              <w:rPr>
                <w:rFonts w:ascii="Times New Roman" w:hAnsi="Times New Roman"/>
              </w:rPr>
            </w:pPr>
            <w:r>
              <w:rPr>
                <w:rFonts w:ascii="Times New Roman" w:hAnsi="Times New Roman"/>
              </w:rPr>
              <w:t>10</w:t>
            </w:r>
          </w:p>
        </w:tc>
        <w:tc>
          <w:tcPr>
            <w:tcW w:w="709" w:type="dxa"/>
            <w:vAlign w:val="center"/>
          </w:tcPr>
          <w:p w:rsidR="00B50F8A" w:rsidRPr="00840E04" w:rsidRDefault="00B50F8A" w:rsidP="005B316B">
            <w:pPr>
              <w:spacing w:after="0" w:line="240" w:lineRule="auto"/>
              <w:jc w:val="center"/>
              <w:rPr>
                <w:rFonts w:ascii="Times New Roman" w:hAnsi="Times New Roman"/>
              </w:rPr>
            </w:pPr>
            <w:r>
              <w:rPr>
                <w:rFonts w:ascii="Times New Roman" w:hAnsi="Times New Roman"/>
              </w:rPr>
              <w:t>10</w:t>
            </w:r>
          </w:p>
        </w:tc>
        <w:tc>
          <w:tcPr>
            <w:tcW w:w="751" w:type="dxa"/>
            <w:vAlign w:val="center"/>
          </w:tcPr>
          <w:p w:rsidR="00B50F8A" w:rsidRPr="00840E04" w:rsidRDefault="00B50F8A" w:rsidP="005B316B">
            <w:pPr>
              <w:spacing w:after="0" w:line="240" w:lineRule="auto"/>
              <w:jc w:val="center"/>
              <w:rPr>
                <w:rFonts w:ascii="Times New Roman" w:hAnsi="Times New Roman"/>
              </w:rPr>
            </w:pPr>
            <w:r>
              <w:rPr>
                <w:rFonts w:ascii="Times New Roman" w:hAnsi="Times New Roman"/>
              </w:rPr>
              <w:t>10</w:t>
            </w:r>
          </w:p>
        </w:tc>
      </w:tr>
      <w:tr w:rsidR="00197E34" w:rsidRPr="00840E04" w:rsidTr="00944E56">
        <w:trPr>
          <w:trHeight w:val="401"/>
        </w:trPr>
        <w:tc>
          <w:tcPr>
            <w:tcW w:w="973" w:type="dxa"/>
            <w:shd w:val="clear" w:color="auto" w:fill="auto"/>
            <w:vAlign w:val="center"/>
          </w:tcPr>
          <w:p w:rsidR="00B50F8A" w:rsidRPr="002A5D2E" w:rsidRDefault="00B50F8A" w:rsidP="009B2A83">
            <w:pPr>
              <w:spacing w:after="0"/>
              <w:jc w:val="center"/>
              <w:rPr>
                <w:rFonts w:ascii="Times New Roman" w:hAnsi="Times New Roman"/>
                <w:b/>
                <w:bCs/>
              </w:rPr>
            </w:pPr>
            <w:r w:rsidRPr="002A5D2E">
              <w:rPr>
                <w:rFonts w:ascii="Times New Roman" w:hAnsi="Times New Roman"/>
                <w:b/>
                <w:bCs/>
              </w:rPr>
              <w:t>PG.1.1.c</w:t>
            </w:r>
          </w:p>
        </w:tc>
        <w:tc>
          <w:tcPr>
            <w:tcW w:w="4692" w:type="dxa"/>
            <w:shd w:val="clear" w:color="auto" w:fill="auto"/>
            <w:vAlign w:val="center"/>
          </w:tcPr>
          <w:p w:rsidR="00B50F8A" w:rsidRPr="00840E04" w:rsidRDefault="00B50F8A" w:rsidP="00197E34">
            <w:pPr>
              <w:spacing w:after="0"/>
              <w:rPr>
                <w:rFonts w:ascii="Times New Roman" w:hAnsi="Times New Roman"/>
              </w:rPr>
            </w:pPr>
            <w:r w:rsidRPr="00840E04">
              <w:rPr>
                <w:rFonts w:ascii="Times New Roman" w:hAnsi="Times New Roman"/>
              </w:rPr>
              <w:t>Öğretmenlerin çalışma motivasyonunu artırmaya yönelik faaliyet sayısı</w:t>
            </w:r>
          </w:p>
        </w:tc>
        <w:tc>
          <w:tcPr>
            <w:tcW w:w="993" w:type="dxa"/>
            <w:shd w:val="clear" w:color="auto" w:fill="auto"/>
            <w:noWrap/>
            <w:vAlign w:val="center"/>
          </w:tcPr>
          <w:p w:rsidR="00B50F8A" w:rsidRPr="00840E04" w:rsidRDefault="00B50F8A" w:rsidP="005B316B">
            <w:pPr>
              <w:spacing w:after="0" w:line="240" w:lineRule="auto"/>
              <w:jc w:val="center"/>
              <w:rPr>
                <w:rFonts w:ascii="Times New Roman" w:hAnsi="Times New Roman"/>
              </w:rPr>
            </w:pPr>
            <w:r w:rsidRPr="00840E04">
              <w:rPr>
                <w:rFonts w:ascii="Times New Roman" w:hAnsi="Times New Roman"/>
              </w:rPr>
              <w:t>2</w:t>
            </w:r>
          </w:p>
        </w:tc>
        <w:tc>
          <w:tcPr>
            <w:tcW w:w="708" w:type="dxa"/>
            <w:shd w:val="clear" w:color="auto" w:fill="auto"/>
            <w:noWrap/>
            <w:vAlign w:val="center"/>
          </w:tcPr>
          <w:p w:rsidR="00B50F8A" w:rsidRPr="00840E04" w:rsidRDefault="00B50F8A" w:rsidP="005B316B">
            <w:pPr>
              <w:spacing w:after="0" w:line="240" w:lineRule="auto"/>
              <w:jc w:val="center"/>
              <w:rPr>
                <w:rFonts w:ascii="Times New Roman" w:hAnsi="Times New Roman"/>
              </w:rPr>
            </w:pPr>
            <w:r>
              <w:rPr>
                <w:rFonts w:ascii="Times New Roman" w:hAnsi="Times New Roman"/>
              </w:rPr>
              <w:t>15</w:t>
            </w:r>
          </w:p>
        </w:tc>
        <w:tc>
          <w:tcPr>
            <w:tcW w:w="709" w:type="dxa"/>
            <w:vAlign w:val="center"/>
          </w:tcPr>
          <w:p w:rsidR="00B50F8A" w:rsidRPr="00840E04" w:rsidRDefault="00B50F8A" w:rsidP="005B316B">
            <w:pPr>
              <w:spacing w:after="0" w:line="240" w:lineRule="auto"/>
              <w:jc w:val="center"/>
              <w:rPr>
                <w:rFonts w:ascii="Times New Roman" w:hAnsi="Times New Roman"/>
              </w:rPr>
            </w:pPr>
            <w:r>
              <w:rPr>
                <w:rFonts w:ascii="Times New Roman" w:hAnsi="Times New Roman"/>
              </w:rPr>
              <w:t>20</w:t>
            </w:r>
          </w:p>
        </w:tc>
        <w:tc>
          <w:tcPr>
            <w:tcW w:w="709" w:type="dxa"/>
            <w:vAlign w:val="center"/>
          </w:tcPr>
          <w:p w:rsidR="00B50F8A" w:rsidRPr="00840E04" w:rsidRDefault="00B50F8A" w:rsidP="005B316B">
            <w:pPr>
              <w:spacing w:after="0" w:line="240" w:lineRule="auto"/>
              <w:jc w:val="center"/>
              <w:rPr>
                <w:rFonts w:ascii="Times New Roman" w:hAnsi="Times New Roman"/>
              </w:rPr>
            </w:pPr>
            <w:r>
              <w:rPr>
                <w:rFonts w:ascii="Times New Roman" w:hAnsi="Times New Roman"/>
              </w:rPr>
              <w:t>20</w:t>
            </w:r>
          </w:p>
        </w:tc>
        <w:tc>
          <w:tcPr>
            <w:tcW w:w="709" w:type="dxa"/>
            <w:vAlign w:val="center"/>
          </w:tcPr>
          <w:p w:rsidR="00B50F8A" w:rsidRPr="00840E04" w:rsidRDefault="00B50F8A" w:rsidP="005B316B">
            <w:pPr>
              <w:spacing w:after="0" w:line="240" w:lineRule="auto"/>
              <w:jc w:val="center"/>
              <w:rPr>
                <w:rFonts w:ascii="Times New Roman" w:hAnsi="Times New Roman"/>
              </w:rPr>
            </w:pPr>
            <w:r>
              <w:rPr>
                <w:rFonts w:ascii="Times New Roman" w:hAnsi="Times New Roman"/>
              </w:rPr>
              <w:t>25</w:t>
            </w:r>
          </w:p>
        </w:tc>
        <w:tc>
          <w:tcPr>
            <w:tcW w:w="751" w:type="dxa"/>
            <w:vAlign w:val="center"/>
          </w:tcPr>
          <w:p w:rsidR="00B50F8A" w:rsidRPr="00840E04" w:rsidRDefault="00B50F8A" w:rsidP="005B316B">
            <w:pPr>
              <w:spacing w:after="0" w:line="240" w:lineRule="auto"/>
              <w:jc w:val="center"/>
              <w:rPr>
                <w:rFonts w:ascii="Times New Roman" w:hAnsi="Times New Roman"/>
              </w:rPr>
            </w:pPr>
            <w:r>
              <w:rPr>
                <w:rFonts w:ascii="Times New Roman" w:hAnsi="Times New Roman"/>
              </w:rPr>
              <w:t>25</w:t>
            </w:r>
          </w:p>
        </w:tc>
      </w:tr>
    </w:tbl>
    <w:p w:rsidR="00132F43" w:rsidRDefault="00132F43" w:rsidP="00B50F8A">
      <w:pPr>
        <w:rPr>
          <w:rFonts w:ascii="Times New Roman" w:hAnsi="Times New Roman"/>
          <w:b/>
        </w:rPr>
      </w:pPr>
    </w:p>
    <w:p w:rsidR="00B50F8A" w:rsidRPr="00840E04" w:rsidRDefault="00B50F8A" w:rsidP="00132F43">
      <w:pPr>
        <w:spacing w:after="0"/>
        <w:rPr>
          <w:rFonts w:ascii="Times New Roman" w:hAnsi="Times New Roman"/>
          <w:b/>
        </w:rPr>
      </w:pPr>
      <w:r w:rsidRPr="00840E04">
        <w:rPr>
          <w:rFonts w:ascii="Times New Roman" w:hAnsi="Times New Roman"/>
          <w:b/>
        </w:rPr>
        <w:t>Eylemler</w:t>
      </w:r>
    </w:p>
    <w:tbl>
      <w:tblPr>
        <w:tblW w:w="5303" w:type="pct"/>
        <w:tblLayout w:type="fixed"/>
        <w:tblCellMar>
          <w:left w:w="70" w:type="dxa"/>
          <w:right w:w="70" w:type="dxa"/>
        </w:tblCellMar>
        <w:tblLook w:val="04A0" w:firstRow="1" w:lastRow="0" w:firstColumn="1" w:lastColumn="0" w:noHBand="0" w:noVBand="1"/>
      </w:tblPr>
      <w:tblGrid>
        <w:gridCol w:w="731"/>
        <w:gridCol w:w="4821"/>
        <w:gridCol w:w="2409"/>
        <w:gridCol w:w="2410"/>
      </w:tblGrid>
      <w:tr w:rsidR="00B50F8A" w:rsidRPr="00840E04" w:rsidTr="00091DAB">
        <w:trPr>
          <w:trHeight w:val="502"/>
          <w:tblHeader/>
        </w:trPr>
        <w:tc>
          <w:tcPr>
            <w:tcW w:w="35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50F8A" w:rsidRPr="00840E04" w:rsidRDefault="00B50F8A" w:rsidP="00950477">
            <w:pPr>
              <w:spacing w:after="0" w:line="240" w:lineRule="auto"/>
              <w:jc w:val="center"/>
              <w:rPr>
                <w:rFonts w:ascii="Times New Roman" w:hAnsi="Times New Roman"/>
                <w:b/>
                <w:bCs/>
                <w:color w:val="000000"/>
              </w:rPr>
            </w:pPr>
            <w:r w:rsidRPr="00840E04">
              <w:rPr>
                <w:rFonts w:ascii="Times New Roman" w:hAnsi="Times New Roman"/>
                <w:b/>
                <w:bCs/>
                <w:color w:val="000000"/>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B50F8A" w:rsidRPr="00840E04" w:rsidRDefault="00B50F8A" w:rsidP="00950477">
            <w:pPr>
              <w:spacing w:after="0" w:line="240" w:lineRule="auto"/>
              <w:jc w:val="center"/>
              <w:rPr>
                <w:rFonts w:ascii="Times New Roman" w:hAnsi="Times New Roman"/>
                <w:b/>
                <w:bCs/>
                <w:color w:val="000000"/>
              </w:rPr>
            </w:pPr>
            <w:r w:rsidRPr="00840E04">
              <w:rPr>
                <w:rFonts w:ascii="Times New Roman" w:hAnsi="Times New Roman"/>
                <w:b/>
                <w:bCs/>
                <w:color w:val="000000"/>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B50F8A" w:rsidRPr="00840E04" w:rsidRDefault="00B50F8A" w:rsidP="00950477">
            <w:pPr>
              <w:spacing w:after="0" w:line="240" w:lineRule="auto"/>
              <w:jc w:val="center"/>
              <w:rPr>
                <w:rFonts w:ascii="Times New Roman" w:hAnsi="Times New Roman"/>
                <w:b/>
                <w:bCs/>
                <w:color w:val="000000"/>
              </w:rPr>
            </w:pPr>
            <w:r w:rsidRPr="00840E04">
              <w:rPr>
                <w:rFonts w:ascii="Times New Roman" w:hAnsi="Times New Roman"/>
                <w:b/>
                <w:bCs/>
                <w:color w:val="000000"/>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B50F8A" w:rsidRPr="00840E04" w:rsidRDefault="00B50F8A" w:rsidP="00950477">
            <w:pPr>
              <w:spacing w:after="0" w:line="240" w:lineRule="auto"/>
              <w:jc w:val="center"/>
              <w:rPr>
                <w:rFonts w:ascii="Times New Roman" w:hAnsi="Times New Roman"/>
                <w:b/>
                <w:bCs/>
                <w:color w:val="000000"/>
              </w:rPr>
            </w:pPr>
            <w:r w:rsidRPr="00840E04">
              <w:rPr>
                <w:rFonts w:ascii="Times New Roman" w:hAnsi="Times New Roman"/>
                <w:b/>
                <w:bCs/>
                <w:color w:val="000000"/>
              </w:rPr>
              <w:t>Eylem Tarihi</w:t>
            </w:r>
          </w:p>
        </w:tc>
      </w:tr>
      <w:tr w:rsidR="00B50F8A" w:rsidRPr="00840E04" w:rsidTr="00091DAB">
        <w:trPr>
          <w:trHeight w:val="343"/>
        </w:trPr>
        <w:tc>
          <w:tcPr>
            <w:tcW w:w="352" w:type="pct"/>
            <w:tcBorders>
              <w:top w:val="nil"/>
              <w:left w:val="single" w:sz="8" w:space="0" w:color="auto"/>
              <w:bottom w:val="single" w:sz="8" w:space="0" w:color="auto"/>
              <w:right w:val="single" w:sz="8" w:space="0" w:color="auto"/>
            </w:tcBorders>
            <w:shd w:val="clear" w:color="auto" w:fill="auto"/>
            <w:noWrap/>
            <w:vAlign w:val="center"/>
            <w:hideMark/>
          </w:tcPr>
          <w:p w:rsidR="00B50F8A" w:rsidRPr="00840E04" w:rsidRDefault="00B50F8A" w:rsidP="00950477">
            <w:pPr>
              <w:spacing w:after="0" w:line="240" w:lineRule="auto"/>
              <w:jc w:val="center"/>
              <w:rPr>
                <w:rFonts w:ascii="Times New Roman" w:hAnsi="Times New Roman"/>
                <w:b/>
                <w:bCs/>
                <w:color w:val="000000"/>
              </w:rPr>
            </w:pPr>
            <w:r w:rsidRPr="00840E04">
              <w:rPr>
                <w:rFonts w:ascii="Times New Roman" w:hAnsi="Times New Roman"/>
                <w:b/>
                <w:bCs/>
                <w:color w:val="000000"/>
              </w:rPr>
              <w:t>1.1.1</w:t>
            </w:r>
          </w:p>
        </w:tc>
        <w:tc>
          <w:tcPr>
            <w:tcW w:w="2324" w:type="pct"/>
            <w:tcBorders>
              <w:top w:val="nil"/>
              <w:left w:val="nil"/>
              <w:bottom w:val="single" w:sz="8" w:space="0" w:color="auto"/>
              <w:right w:val="single" w:sz="8" w:space="0" w:color="auto"/>
            </w:tcBorders>
            <w:shd w:val="clear" w:color="auto" w:fill="auto"/>
            <w:vAlign w:val="center"/>
          </w:tcPr>
          <w:p w:rsidR="00B50F8A" w:rsidRPr="00840E04" w:rsidRDefault="00B50F8A" w:rsidP="00950477">
            <w:pPr>
              <w:spacing w:after="0" w:line="240" w:lineRule="auto"/>
              <w:jc w:val="both"/>
              <w:rPr>
                <w:rFonts w:ascii="Times New Roman" w:hAnsi="Times New Roman"/>
                <w:color w:val="000000"/>
              </w:rPr>
            </w:pPr>
            <w:r w:rsidRPr="00840E04">
              <w:rPr>
                <w:rFonts w:ascii="Times New Roman" w:hAnsi="Times New Roman"/>
              </w:rPr>
              <w:t xml:space="preserve"> Personel niteliği, çalışanların motivasyonunun, kurumsal aidiyet ve memnuniyetin arttırılması amacıyla faaliyetler düzenlenecektir</w:t>
            </w:r>
          </w:p>
        </w:tc>
        <w:tc>
          <w:tcPr>
            <w:tcW w:w="1161" w:type="pct"/>
            <w:tcBorders>
              <w:top w:val="nil"/>
              <w:left w:val="nil"/>
              <w:bottom w:val="single" w:sz="8" w:space="0" w:color="auto"/>
              <w:right w:val="single" w:sz="8" w:space="0" w:color="auto"/>
            </w:tcBorders>
            <w:shd w:val="clear" w:color="auto" w:fill="auto"/>
            <w:vAlign w:val="center"/>
          </w:tcPr>
          <w:p w:rsidR="00B50F8A" w:rsidRPr="00840E04" w:rsidRDefault="00B50F8A" w:rsidP="00197E34">
            <w:pPr>
              <w:spacing w:after="0" w:line="240" w:lineRule="auto"/>
              <w:jc w:val="center"/>
              <w:rPr>
                <w:rFonts w:ascii="Times New Roman" w:hAnsi="Times New Roman"/>
                <w:color w:val="000000"/>
              </w:rPr>
            </w:pPr>
            <w:r w:rsidRPr="00840E04">
              <w:rPr>
                <w:rFonts w:ascii="Times New Roman" w:hAnsi="Times New Roman"/>
                <w:color w:val="000000"/>
              </w:rPr>
              <w:t>Okul İdaresi</w:t>
            </w:r>
            <w:r>
              <w:rPr>
                <w:rFonts w:ascii="Times New Roman" w:hAnsi="Times New Roman"/>
                <w:color w:val="000000"/>
              </w:rPr>
              <w:t>, Sosyal Etkinlik Komisyonu</w:t>
            </w:r>
          </w:p>
        </w:tc>
        <w:tc>
          <w:tcPr>
            <w:tcW w:w="1162" w:type="pct"/>
            <w:tcBorders>
              <w:top w:val="nil"/>
              <w:left w:val="nil"/>
              <w:bottom w:val="single" w:sz="8" w:space="0" w:color="auto"/>
              <w:right w:val="single" w:sz="8" w:space="0" w:color="auto"/>
            </w:tcBorders>
            <w:shd w:val="clear" w:color="auto" w:fill="auto"/>
            <w:vAlign w:val="center"/>
          </w:tcPr>
          <w:p w:rsidR="00B50F8A" w:rsidRPr="00840E04" w:rsidRDefault="00B50F8A" w:rsidP="00197E34">
            <w:pPr>
              <w:spacing w:after="0" w:line="240" w:lineRule="auto"/>
              <w:jc w:val="center"/>
              <w:rPr>
                <w:rFonts w:ascii="Times New Roman" w:hAnsi="Times New Roman"/>
                <w:color w:val="000000"/>
              </w:rPr>
            </w:pPr>
            <w:r w:rsidRPr="00840E04">
              <w:rPr>
                <w:rFonts w:ascii="Times New Roman" w:hAnsi="Times New Roman"/>
                <w:color w:val="000000"/>
              </w:rPr>
              <w:t>01 Eylül-14 Haziran</w:t>
            </w:r>
          </w:p>
        </w:tc>
      </w:tr>
      <w:tr w:rsidR="00B50F8A" w:rsidRPr="00840E04" w:rsidTr="00091DAB">
        <w:trPr>
          <w:trHeight w:val="343"/>
        </w:trPr>
        <w:tc>
          <w:tcPr>
            <w:tcW w:w="352" w:type="pct"/>
            <w:tcBorders>
              <w:top w:val="nil"/>
              <w:left w:val="single" w:sz="8" w:space="0" w:color="auto"/>
              <w:bottom w:val="single" w:sz="8" w:space="0" w:color="auto"/>
              <w:right w:val="single" w:sz="8" w:space="0" w:color="auto"/>
            </w:tcBorders>
            <w:shd w:val="clear" w:color="auto" w:fill="auto"/>
            <w:noWrap/>
            <w:vAlign w:val="center"/>
          </w:tcPr>
          <w:p w:rsidR="00B50F8A" w:rsidRPr="00840E04" w:rsidRDefault="00B50F8A" w:rsidP="00950477">
            <w:pPr>
              <w:spacing w:after="0" w:line="240" w:lineRule="auto"/>
              <w:jc w:val="center"/>
              <w:rPr>
                <w:rFonts w:ascii="Times New Roman" w:hAnsi="Times New Roman"/>
                <w:b/>
                <w:bCs/>
                <w:color w:val="000000"/>
              </w:rPr>
            </w:pPr>
            <w:r w:rsidRPr="00840E04">
              <w:rPr>
                <w:rFonts w:ascii="Times New Roman" w:hAnsi="Times New Roman"/>
                <w:b/>
                <w:bCs/>
                <w:color w:val="000000"/>
              </w:rPr>
              <w:t>1.1.2</w:t>
            </w:r>
          </w:p>
        </w:tc>
        <w:tc>
          <w:tcPr>
            <w:tcW w:w="2324" w:type="pct"/>
            <w:tcBorders>
              <w:top w:val="nil"/>
              <w:left w:val="nil"/>
              <w:bottom w:val="single" w:sz="8" w:space="0" w:color="auto"/>
              <w:right w:val="single" w:sz="8" w:space="0" w:color="auto"/>
            </w:tcBorders>
            <w:shd w:val="clear" w:color="auto" w:fill="auto"/>
            <w:vAlign w:val="center"/>
          </w:tcPr>
          <w:p w:rsidR="00B50F8A" w:rsidRPr="00840E04" w:rsidRDefault="00B50F8A" w:rsidP="00197E34">
            <w:pPr>
              <w:spacing w:after="0"/>
              <w:rPr>
                <w:rFonts w:ascii="Times New Roman" w:hAnsi="Times New Roman"/>
              </w:rPr>
            </w:pPr>
            <w:r w:rsidRPr="00840E04">
              <w:rPr>
                <w:rFonts w:ascii="Times New Roman" w:hAnsi="Times New Roman"/>
              </w:rPr>
              <w:t>Öğretmenlerimizin hizmet içi faaliyetlerine katılımı için rehberlik yapılacak,</w:t>
            </w:r>
            <w:r>
              <w:rPr>
                <w:rFonts w:ascii="Times New Roman" w:hAnsi="Times New Roman"/>
              </w:rPr>
              <w:t xml:space="preserve"> öğretmenlerimiz</w:t>
            </w:r>
            <w:r w:rsidRPr="00840E04">
              <w:rPr>
                <w:rFonts w:ascii="Times New Roman" w:hAnsi="Times New Roman"/>
              </w:rPr>
              <w:t xml:space="preserve"> </w:t>
            </w:r>
            <w:r w:rsidR="00197E34" w:rsidRPr="00840E04">
              <w:rPr>
                <w:rFonts w:ascii="Times New Roman" w:hAnsi="Times New Roman"/>
              </w:rPr>
              <w:t>desteklenecek</w:t>
            </w:r>
            <w:r w:rsidRPr="00840E04">
              <w:rPr>
                <w:rFonts w:ascii="Times New Roman" w:hAnsi="Times New Roman"/>
              </w:rPr>
              <w:t xml:space="preserve"> ve ödüllendirilecektir.</w:t>
            </w:r>
          </w:p>
        </w:tc>
        <w:tc>
          <w:tcPr>
            <w:tcW w:w="1161" w:type="pct"/>
            <w:tcBorders>
              <w:top w:val="nil"/>
              <w:left w:val="nil"/>
              <w:bottom w:val="single" w:sz="8" w:space="0" w:color="auto"/>
              <w:right w:val="single" w:sz="8" w:space="0" w:color="auto"/>
            </w:tcBorders>
            <w:shd w:val="clear" w:color="auto" w:fill="auto"/>
            <w:vAlign w:val="center"/>
          </w:tcPr>
          <w:p w:rsidR="00B50F8A" w:rsidRPr="00840E04" w:rsidRDefault="00B50F8A" w:rsidP="00197E34">
            <w:pPr>
              <w:spacing w:after="0" w:line="240" w:lineRule="auto"/>
              <w:jc w:val="center"/>
              <w:rPr>
                <w:rFonts w:ascii="Times New Roman" w:hAnsi="Times New Roman"/>
                <w:color w:val="000000"/>
              </w:rPr>
            </w:pPr>
            <w:r w:rsidRPr="00840E04">
              <w:rPr>
                <w:rFonts w:ascii="Times New Roman" w:hAnsi="Times New Roman"/>
                <w:color w:val="000000"/>
              </w:rPr>
              <w:t>Okul İdaresi</w:t>
            </w:r>
          </w:p>
        </w:tc>
        <w:tc>
          <w:tcPr>
            <w:tcW w:w="1162" w:type="pct"/>
            <w:tcBorders>
              <w:top w:val="nil"/>
              <w:left w:val="nil"/>
              <w:bottom w:val="single" w:sz="8" w:space="0" w:color="auto"/>
              <w:right w:val="single" w:sz="8" w:space="0" w:color="auto"/>
            </w:tcBorders>
            <w:shd w:val="clear" w:color="auto" w:fill="auto"/>
            <w:vAlign w:val="center"/>
          </w:tcPr>
          <w:p w:rsidR="00B50F8A" w:rsidRPr="00840E04" w:rsidRDefault="00B50F8A" w:rsidP="00197E34">
            <w:pPr>
              <w:spacing w:after="0" w:line="240" w:lineRule="auto"/>
              <w:jc w:val="center"/>
              <w:rPr>
                <w:rFonts w:ascii="Times New Roman" w:hAnsi="Times New Roman"/>
                <w:color w:val="000000"/>
              </w:rPr>
            </w:pPr>
            <w:r w:rsidRPr="00840E04">
              <w:rPr>
                <w:rFonts w:ascii="Times New Roman" w:hAnsi="Times New Roman"/>
                <w:color w:val="000000"/>
              </w:rPr>
              <w:t>01 Eylül-14 Haziran</w:t>
            </w:r>
          </w:p>
        </w:tc>
      </w:tr>
      <w:tr w:rsidR="00B50F8A" w:rsidRPr="00840E04" w:rsidTr="00091DAB">
        <w:trPr>
          <w:trHeight w:val="343"/>
        </w:trPr>
        <w:tc>
          <w:tcPr>
            <w:tcW w:w="352" w:type="pct"/>
            <w:tcBorders>
              <w:top w:val="nil"/>
              <w:left w:val="single" w:sz="8" w:space="0" w:color="auto"/>
              <w:bottom w:val="single" w:sz="8" w:space="0" w:color="auto"/>
              <w:right w:val="single" w:sz="8" w:space="0" w:color="auto"/>
            </w:tcBorders>
            <w:shd w:val="clear" w:color="auto" w:fill="auto"/>
            <w:noWrap/>
            <w:vAlign w:val="center"/>
          </w:tcPr>
          <w:p w:rsidR="00B50F8A" w:rsidRPr="00840E04" w:rsidRDefault="00B50F8A" w:rsidP="00950477">
            <w:pPr>
              <w:spacing w:after="0" w:line="240" w:lineRule="auto"/>
              <w:jc w:val="center"/>
              <w:rPr>
                <w:rFonts w:ascii="Times New Roman" w:hAnsi="Times New Roman"/>
                <w:b/>
                <w:bCs/>
                <w:color w:val="000000"/>
              </w:rPr>
            </w:pPr>
            <w:r w:rsidRPr="00840E04">
              <w:rPr>
                <w:rFonts w:ascii="Times New Roman" w:hAnsi="Times New Roman"/>
                <w:b/>
                <w:bCs/>
                <w:color w:val="000000"/>
              </w:rPr>
              <w:t>1.1.3</w:t>
            </w:r>
          </w:p>
        </w:tc>
        <w:tc>
          <w:tcPr>
            <w:tcW w:w="2324" w:type="pct"/>
            <w:tcBorders>
              <w:top w:val="nil"/>
              <w:left w:val="nil"/>
              <w:bottom w:val="single" w:sz="8" w:space="0" w:color="auto"/>
              <w:right w:val="single" w:sz="8" w:space="0" w:color="auto"/>
            </w:tcBorders>
            <w:shd w:val="clear" w:color="auto" w:fill="auto"/>
            <w:vAlign w:val="center"/>
          </w:tcPr>
          <w:p w:rsidR="00B50F8A" w:rsidRPr="00840E04" w:rsidRDefault="00B50F8A" w:rsidP="00197E34">
            <w:pPr>
              <w:spacing w:after="0"/>
              <w:rPr>
                <w:rFonts w:ascii="Times New Roman" w:hAnsi="Times New Roman"/>
              </w:rPr>
            </w:pPr>
            <w:r w:rsidRPr="00840E04">
              <w:rPr>
                <w:rFonts w:ascii="Times New Roman" w:hAnsi="Times New Roman"/>
              </w:rPr>
              <w:t>Öğretmenlerimizin eğitici niteliklerinin geliştirilmesi için her yıl eğiticinin eğitimi konulu seminer ve program düzenlenecektir</w:t>
            </w:r>
          </w:p>
        </w:tc>
        <w:tc>
          <w:tcPr>
            <w:tcW w:w="1161" w:type="pct"/>
            <w:tcBorders>
              <w:top w:val="nil"/>
              <w:left w:val="nil"/>
              <w:bottom w:val="single" w:sz="8" w:space="0" w:color="auto"/>
              <w:right w:val="single" w:sz="8" w:space="0" w:color="auto"/>
            </w:tcBorders>
            <w:shd w:val="clear" w:color="auto" w:fill="auto"/>
            <w:vAlign w:val="center"/>
          </w:tcPr>
          <w:p w:rsidR="00B50F8A" w:rsidRPr="00840E04" w:rsidRDefault="00B50F8A" w:rsidP="00197E34">
            <w:pPr>
              <w:spacing w:after="0" w:line="240" w:lineRule="auto"/>
              <w:jc w:val="center"/>
              <w:rPr>
                <w:rFonts w:ascii="Times New Roman" w:hAnsi="Times New Roman"/>
                <w:color w:val="000000"/>
              </w:rPr>
            </w:pPr>
            <w:r w:rsidRPr="00840E04">
              <w:rPr>
                <w:rFonts w:ascii="Times New Roman" w:hAnsi="Times New Roman"/>
                <w:color w:val="000000"/>
              </w:rPr>
              <w:t>Okul İdaresi</w:t>
            </w:r>
          </w:p>
        </w:tc>
        <w:tc>
          <w:tcPr>
            <w:tcW w:w="1162" w:type="pct"/>
            <w:tcBorders>
              <w:top w:val="nil"/>
              <w:left w:val="nil"/>
              <w:bottom w:val="single" w:sz="8" w:space="0" w:color="auto"/>
              <w:right w:val="single" w:sz="8" w:space="0" w:color="auto"/>
            </w:tcBorders>
            <w:shd w:val="clear" w:color="auto" w:fill="auto"/>
            <w:vAlign w:val="center"/>
          </w:tcPr>
          <w:p w:rsidR="00B50F8A" w:rsidRPr="00840E04" w:rsidRDefault="00B50F8A" w:rsidP="00197E34">
            <w:pPr>
              <w:spacing w:after="0" w:line="240" w:lineRule="auto"/>
              <w:jc w:val="center"/>
              <w:rPr>
                <w:rFonts w:ascii="Times New Roman" w:hAnsi="Times New Roman"/>
                <w:color w:val="000000"/>
              </w:rPr>
            </w:pPr>
            <w:r w:rsidRPr="00840E04">
              <w:rPr>
                <w:rFonts w:ascii="Times New Roman" w:hAnsi="Times New Roman"/>
                <w:color w:val="000000"/>
              </w:rPr>
              <w:t>01 Eylül-14 Haziran</w:t>
            </w:r>
          </w:p>
        </w:tc>
      </w:tr>
    </w:tbl>
    <w:p w:rsidR="00B50F8A" w:rsidRPr="00840E04" w:rsidRDefault="00B50F8A" w:rsidP="00B50F8A">
      <w:pPr>
        <w:rPr>
          <w:rFonts w:ascii="Times New Roman" w:hAnsi="Times New Roman"/>
          <w:b/>
        </w:rPr>
      </w:pPr>
    </w:p>
    <w:p w:rsidR="00B50F8A" w:rsidRPr="00840E04" w:rsidRDefault="00B50F8A" w:rsidP="00B50F8A">
      <w:pPr>
        <w:rPr>
          <w:rFonts w:ascii="Times New Roman" w:hAnsi="Times New Roman"/>
        </w:rPr>
      </w:pPr>
      <w:r w:rsidRPr="00112C95">
        <w:rPr>
          <w:rFonts w:ascii="Times New Roman" w:hAnsi="Times New Roman"/>
          <w:i/>
        </w:rPr>
        <w:t xml:space="preserve">Stratejik Hedef </w:t>
      </w:r>
      <w:r w:rsidR="00312D24">
        <w:rPr>
          <w:rFonts w:ascii="Times New Roman" w:hAnsi="Times New Roman"/>
          <w:i/>
        </w:rPr>
        <w:t>5</w:t>
      </w:r>
      <w:r w:rsidRPr="00112C95">
        <w:rPr>
          <w:rFonts w:ascii="Times New Roman" w:hAnsi="Times New Roman"/>
          <w:i/>
        </w:rPr>
        <w:t>.1.2:</w:t>
      </w:r>
      <w:r w:rsidRPr="00840E04">
        <w:rPr>
          <w:rFonts w:ascii="Times New Roman" w:hAnsi="Times New Roman"/>
        </w:rPr>
        <w:t xml:space="preserve"> Harcamalarda mali disiplinin sağlanarak, finansal kaynakları etkili, ekonomik ve verimli kullanmak.</w:t>
      </w:r>
    </w:p>
    <w:p w:rsidR="00B50F8A" w:rsidRPr="00840E04" w:rsidRDefault="00B50F8A" w:rsidP="00132F43">
      <w:pPr>
        <w:spacing w:after="0"/>
        <w:rPr>
          <w:rFonts w:ascii="Times New Roman" w:hAnsi="Times New Roman"/>
          <w:b/>
          <w:color w:val="FF0000"/>
        </w:rPr>
      </w:pPr>
      <w:r w:rsidRPr="00840E04">
        <w:rPr>
          <w:rFonts w:ascii="Times New Roman" w:hAnsi="Times New Roman"/>
        </w:rPr>
        <w:t xml:space="preserve"> </w:t>
      </w:r>
      <w:r w:rsidRPr="00840E04">
        <w:rPr>
          <w:rFonts w:ascii="Times New Roman" w:hAnsi="Times New Roman"/>
          <w:b/>
        </w:rPr>
        <w:t>Performans Göstergeleri</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4184"/>
        <w:gridCol w:w="992"/>
        <w:gridCol w:w="992"/>
        <w:gridCol w:w="851"/>
        <w:gridCol w:w="850"/>
        <w:gridCol w:w="851"/>
        <w:gridCol w:w="850"/>
      </w:tblGrid>
      <w:tr w:rsidR="00B50F8A" w:rsidRPr="00840E04" w:rsidTr="00DE3EB8">
        <w:trPr>
          <w:trHeight w:val="280"/>
        </w:trPr>
        <w:tc>
          <w:tcPr>
            <w:tcW w:w="773" w:type="dxa"/>
            <w:vMerge w:val="restart"/>
            <w:shd w:val="clear" w:color="auto" w:fill="auto"/>
            <w:noWrap/>
            <w:vAlign w:val="center"/>
            <w:hideMark/>
          </w:tcPr>
          <w:p w:rsidR="00B50F8A" w:rsidRPr="00840E04" w:rsidRDefault="00B50F8A" w:rsidP="009B2A83">
            <w:pPr>
              <w:spacing w:after="0" w:line="240" w:lineRule="auto"/>
              <w:jc w:val="center"/>
              <w:rPr>
                <w:rFonts w:ascii="Times New Roman" w:hAnsi="Times New Roman"/>
                <w:b/>
                <w:bCs/>
                <w:color w:val="000000"/>
              </w:rPr>
            </w:pPr>
            <w:r w:rsidRPr="00840E04">
              <w:rPr>
                <w:rFonts w:ascii="Times New Roman" w:hAnsi="Times New Roman"/>
                <w:b/>
                <w:bCs/>
                <w:color w:val="000000"/>
              </w:rPr>
              <w:t>No</w:t>
            </w:r>
          </w:p>
        </w:tc>
        <w:tc>
          <w:tcPr>
            <w:tcW w:w="4184" w:type="dxa"/>
            <w:vMerge w:val="restart"/>
            <w:shd w:val="clear" w:color="auto" w:fill="auto"/>
            <w:vAlign w:val="center"/>
            <w:hideMark/>
          </w:tcPr>
          <w:p w:rsidR="00B50F8A" w:rsidRPr="00840E04" w:rsidRDefault="00B50F8A" w:rsidP="009B2A83">
            <w:pPr>
              <w:spacing w:after="0" w:line="240" w:lineRule="auto"/>
              <w:jc w:val="center"/>
              <w:rPr>
                <w:rFonts w:ascii="Times New Roman" w:hAnsi="Times New Roman"/>
                <w:b/>
                <w:bCs/>
                <w:color w:val="000000"/>
              </w:rPr>
            </w:pPr>
            <w:r w:rsidRPr="00840E04">
              <w:rPr>
                <w:rFonts w:ascii="Times New Roman" w:hAnsi="Times New Roman"/>
                <w:b/>
                <w:bCs/>
                <w:color w:val="000000"/>
              </w:rPr>
              <w:t>PERFORMANS</w:t>
            </w:r>
            <w:r w:rsidR="009B2A83">
              <w:rPr>
                <w:rFonts w:ascii="Times New Roman" w:hAnsi="Times New Roman"/>
                <w:b/>
                <w:bCs/>
                <w:color w:val="000000"/>
              </w:rPr>
              <w:t xml:space="preserve"> </w:t>
            </w:r>
            <w:r w:rsidRPr="00840E04">
              <w:rPr>
                <w:rFonts w:ascii="Times New Roman" w:hAnsi="Times New Roman"/>
                <w:b/>
                <w:bCs/>
                <w:color w:val="000000"/>
              </w:rPr>
              <w:t>GÖSTERGESİ</w:t>
            </w:r>
          </w:p>
        </w:tc>
        <w:tc>
          <w:tcPr>
            <w:tcW w:w="992" w:type="dxa"/>
            <w:shd w:val="clear" w:color="auto" w:fill="auto"/>
            <w:vAlign w:val="center"/>
          </w:tcPr>
          <w:p w:rsidR="00B50F8A" w:rsidRPr="00840E04" w:rsidRDefault="00B50F8A" w:rsidP="00D61923">
            <w:pPr>
              <w:spacing w:after="0" w:line="240" w:lineRule="auto"/>
              <w:jc w:val="center"/>
              <w:rPr>
                <w:rFonts w:ascii="Times New Roman" w:hAnsi="Times New Roman"/>
                <w:b/>
                <w:bCs/>
                <w:color w:val="000000"/>
              </w:rPr>
            </w:pPr>
            <w:r w:rsidRPr="00840E04">
              <w:rPr>
                <w:rFonts w:ascii="Times New Roman" w:hAnsi="Times New Roman"/>
                <w:b/>
                <w:bCs/>
                <w:color w:val="000000"/>
              </w:rPr>
              <w:t>Mevcut</w:t>
            </w:r>
          </w:p>
        </w:tc>
        <w:tc>
          <w:tcPr>
            <w:tcW w:w="4394" w:type="dxa"/>
            <w:gridSpan w:val="5"/>
            <w:shd w:val="clear" w:color="auto" w:fill="auto"/>
            <w:vAlign w:val="center"/>
          </w:tcPr>
          <w:p w:rsidR="00B50F8A" w:rsidRPr="00840E04" w:rsidRDefault="00B50F8A" w:rsidP="00D61923">
            <w:pPr>
              <w:spacing w:after="0" w:line="240" w:lineRule="auto"/>
              <w:jc w:val="center"/>
              <w:rPr>
                <w:rFonts w:ascii="Times New Roman" w:hAnsi="Times New Roman"/>
                <w:b/>
                <w:bCs/>
                <w:color w:val="000000"/>
              </w:rPr>
            </w:pPr>
            <w:r w:rsidRPr="00840E04">
              <w:rPr>
                <w:rFonts w:ascii="Times New Roman" w:hAnsi="Times New Roman"/>
                <w:b/>
                <w:bCs/>
                <w:color w:val="000000"/>
              </w:rPr>
              <w:t>HEDEF</w:t>
            </w:r>
          </w:p>
        </w:tc>
      </w:tr>
      <w:tr w:rsidR="00197E34" w:rsidRPr="00840E04" w:rsidTr="00DE3EB8">
        <w:trPr>
          <w:trHeight w:val="269"/>
        </w:trPr>
        <w:tc>
          <w:tcPr>
            <w:tcW w:w="773" w:type="dxa"/>
            <w:vMerge/>
            <w:shd w:val="clear" w:color="auto" w:fill="auto"/>
            <w:vAlign w:val="center"/>
            <w:hideMark/>
          </w:tcPr>
          <w:p w:rsidR="00B50F8A" w:rsidRPr="00840E04" w:rsidRDefault="00B50F8A" w:rsidP="00950477">
            <w:pPr>
              <w:spacing w:after="0" w:line="240" w:lineRule="auto"/>
              <w:rPr>
                <w:rFonts w:ascii="Times New Roman" w:hAnsi="Times New Roman"/>
                <w:b/>
                <w:bCs/>
              </w:rPr>
            </w:pPr>
          </w:p>
        </w:tc>
        <w:tc>
          <w:tcPr>
            <w:tcW w:w="4184" w:type="dxa"/>
            <w:vMerge/>
            <w:shd w:val="clear" w:color="auto" w:fill="auto"/>
            <w:vAlign w:val="center"/>
            <w:hideMark/>
          </w:tcPr>
          <w:p w:rsidR="00B50F8A" w:rsidRPr="00840E04" w:rsidRDefault="00B50F8A" w:rsidP="00950477">
            <w:pPr>
              <w:spacing w:after="0" w:line="240" w:lineRule="auto"/>
              <w:rPr>
                <w:rFonts w:ascii="Times New Roman" w:hAnsi="Times New Roman"/>
                <w:b/>
                <w:bCs/>
              </w:rPr>
            </w:pPr>
          </w:p>
        </w:tc>
        <w:tc>
          <w:tcPr>
            <w:tcW w:w="992" w:type="dxa"/>
            <w:shd w:val="clear" w:color="auto" w:fill="auto"/>
            <w:noWrap/>
            <w:vAlign w:val="center"/>
            <w:hideMark/>
          </w:tcPr>
          <w:p w:rsidR="00B50F8A" w:rsidRPr="00840E04" w:rsidRDefault="00B50F8A" w:rsidP="00D61923">
            <w:pPr>
              <w:spacing w:after="0" w:line="240" w:lineRule="auto"/>
              <w:jc w:val="center"/>
              <w:rPr>
                <w:rFonts w:ascii="Times New Roman" w:hAnsi="Times New Roman"/>
                <w:b/>
                <w:bCs/>
              </w:rPr>
            </w:pPr>
            <w:r w:rsidRPr="00840E04">
              <w:rPr>
                <w:rFonts w:ascii="Times New Roman" w:hAnsi="Times New Roman"/>
                <w:b/>
                <w:bCs/>
              </w:rPr>
              <w:t>20</w:t>
            </w:r>
            <w:r w:rsidR="005B316B">
              <w:rPr>
                <w:rFonts w:ascii="Times New Roman" w:hAnsi="Times New Roman"/>
                <w:b/>
                <w:bCs/>
              </w:rPr>
              <w:t>23</w:t>
            </w:r>
          </w:p>
        </w:tc>
        <w:tc>
          <w:tcPr>
            <w:tcW w:w="992" w:type="dxa"/>
            <w:shd w:val="clear" w:color="auto" w:fill="auto"/>
            <w:noWrap/>
            <w:vAlign w:val="center"/>
            <w:hideMark/>
          </w:tcPr>
          <w:p w:rsidR="00B50F8A" w:rsidRPr="00840E04" w:rsidRDefault="00B50F8A" w:rsidP="00D61923">
            <w:pPr>
              <w:spacing w:after="0" w:line="240" w:lineRule="auto"/>
              <w:jc w:val="center"/>
              <w:rPr>
                <w:rFonts w:ascii="Times New Roman" w:hAnsi="Times New Roman"/>
                <w:b/>
                <w:bCs/>
              </w:rPr>
            </w:pPr>
            <w:r w:rsidRPr="00840E04">
              <w:rPr>
                <w:rFonts w:ascii="Times New Roman" w:hAnsi="Times New Roman"/>
                <w:b/>
                <w:bCs/>
              </w:rPr>
              <w:t>20</w:t>
            </w:r>
            <w:r w:rsidR="005B316B">
              <w:rPr>
                <w:rFonts w:ascii="Times New Roman" w:hAnsi="Times New Roman"/>
                <w:b/>
                <w:bCs/>
              </w:rPr>
              <w:t>24</w:t>
            </w:r>
          </w:p>
        </w:tc>
        <w:tc>
          <w:tcPr>
            <w:tcW w:w="851" w:type="dxa"/>
            <w:vAlign w:val="center"/>
          </w:tcPr>
          <w:p w:rsidR="00B50F8A" w:rsidRPr="00840E04" w:rsidRDefault="00B50F8A" w:rsidP="00D61923">
            <w:pPr>
              <w:spacing w:after="0" w:line="240" w:lineRule="auto"/>
              <w:jc w:val="center"/>
              <w:rPr>
                <w:rFonts w:ascii="Times New Roman" w:hAnsi="Times New Roman"/>
                <w:b/>
                <w:bCs/>
              </w:rPr>
            </w:pPr>
            <w:r w:rsidRPr="00840E04">
              <w:rPr>
                <w:rFonts w:ascii="Times New Roman" w:hAnsi="Times New Roman"/>
                <w:b/>
                <w:bCs/>
              </w:rPr>
              <w:t>202</w:t>
            </w:r>
            <w:r w:rsidR="005B316B">
              <w:rPr>
                <w:rFonts w:ascii="Times New Roman" w:hAnsi="Times New Roman"/>
                <w:b/>
                <w:bCs/>
              </w:rPr>
              <w:t>5</w:t>
            </w:r>
          </w:p>
        </w:tc>
        <w:tc>
          <w:tcPr>
            <w:tcW w:w="850" w:type="dxa"/>
            <w:vAlign w:val="center"/>
          </w:tcPr>
          <w:p w:rsidR="00B50F8A" w:rsidRPr="00840E04" w:rsidRDefault="00B50F8A" w:rsidP="00D61923">
            <w:pPr>
              <w:spacing w:after="0" w:line="240" w:lineRule="auto"/>
              <w:jc w:val="center"/>
              <w:rPr>
                <w:rFonts w:ascii="Times New Roman" w:hAnsi="Times New Roman"/>
                <w:b/>
                <w:bCs/>
              </w:rPr>
            </w:pPr>
            <w:r w:rsidRPr="00840E04">
              <w:rPr>
                <w:rFonts w:ascii="Times New Roman" w:hAnsi="Times New Roman"/>
                <w:b/>
                <w:bCs/>
              </w:rPr>
              <w:t>202</w:t>
            </w:r>
            <w:r w:rsidR="005B316B">
              <w:rPr>
                <w:rFonts w:ascii="Times New Roman" w:hAnsi="Times New Roman"/>
                <w:b/>
                <w:bCs/>
              </w:rPr>
              <w:t>6</w:t>
            </w:r>
          </w:p>
        </w:tc>
        <w:tc>
          <w:tcPr>
            <w:tcW w:w="851" w:type="dxa"/>
            <w:vAlign w:val="center"/>
          </w:tcPr>
          <w:p w:rsidR="00B50F8A" w:rsidRPr="00840E04" w:rsidRDefault="00B50F8A" w:rsidP="00D61923">
            <w:pPr>
              <w:spacing w:after="0" w:line="240" w:lineRule="auto"/>
              <w:jc w:val="center"/>
              <w:rPr>
                <w:rFonts w:ascii="Times New Roman" w:hAnsi="Times New Roman"/>
                <w:b/>
                <w:bCs/>
              </w:rPr>
            </w:pPr>
            <w:r w:rsidRPr="00840E04">
              <w:rPr>
                <w:rFonts w:ascii="Times New Roman" w:hAnsi="Times New Roman"/>
                <w:b/>
                <w:bCs/>
              </w:rPr>
              <w:t>202</w:t>
            </w:r>
            <w:r w:rsidR="005B316B">
              <w:rPr>
                <w:rFonts w:ascii="Times New Roman" w:hAnsi="Times New Roman"/>
                <w:b/>
                <w:bCs/>
              </w:rPr>
              <w:t>7</w:t>
            </w:r>
          </w:p>
        </w:tc>
        <w:tc>
          <w:tcPr>
            <w:tcW w:w="850" w:type="dxa"/>
            <w:vAlign w:val="center"/>
          </w:tcPr>
          <w:p w:rsidR="00B50F8A" w:rsidRPr="00840E04" w:rsidRDefault="00B50F8A" w:rsidP="00D61923">
            <w:pPr>
              <w:spacing w:after="0" w:line="240" w:lineRule="auto"/>
              <w:jc w:val="center"/>
              <w:rPr>
                <w:rFonts w:ascii="Times New Roman" w:hAnsi="Times New Roman"/>
                <w:b/>
                <w:bCs/>
              </w:rPr>
            </w:pPr>
            <w:r w:rsidRPr="00840E04">
              <w:rPr>
                <w:rFonts w:ascii="Times New Roman" w:hAnsi="Times New Roman"/>
                <w:b/>
                <w:bCs/>
              </w:rPr>
              <w:t>202</w:t>
            </w:r>
            <w:r w:rsidR="005B316B">
              <w:rPr>
                <w:rFonts w:ascii="Times New Roman" w:hAnsi="Times New Roman"/>
                <w:b/>
                <w:bCs/>
              </w:rPr>
              <w:t>8</w:t>
            </w:r>
          </w:p>
        </w:tc>
      </w:tr>
      <w:tr w:rsidR="00197E34" w:rsidRPr="00840E04" w:rsidTr="00DE3EB8">
        <w:trPr>
          <w:trHeight w:val="366"/>
        </w:trPr>
        <w:tc>
          <w:tcPr>
            <w:tcW w:w="773" w:type="dxa"/>
            <w:shd w:val="clear" w:color="auto" w:fill="auto"/>
            <w:vAlign w:val="center"/>
          </w:tcPr>
          <w:p w:rsidR="00B50F8A" w:rsidRPr="009B2A83" w:rsidRDefault="00B50F8A" w:rsidP="00197E34">
            <w:pPr>
              <w:spacing w:after="0" w:line="240" w:lineRule="auto"/>
              <w:rPr>
                <w:rFonts w:ascii="Times New Roman" w:hAnsi="Times New Roman"/>
                <w:b/>
                <w:bCs/>
              </w:rPr>
            </w:pPr>
            <w:r w:rsidRPr="009B2A83">
              <w:rPr>
                <w:rFonts w:ascii="Times New Roman" w:hAnsi="Times New Roman"/>
                <w:b/>
                <w:bCs/>
              </w:rPr>
              <w:t>PG.1.1.a</w:t>
            </w:r>
          </w:p>
        </w:tc>
        <w:tc>
          <w:tcPr>
            <w:tcW w:w="4184" w:type="dxa"/>
            <w:shd w:val="clear" w:color="auto" w:fill="auto"/>
            <w:vAlign w:val="center"/>
          </w:tcPr>
          <w:p w:rsidR="00B50F8A" w:rsidRPr="00840E04" w:rsidRDefault="00B50F8A" w:rsidP="00197E34">
            <w:pPr>
              <w:spacing w:after="0"/>
              <w:rPr>
                <w:rFonts w:ascii="Times New Roman" w:hAnsi="Times New Roman"/>
              </w:rPr>
            </w:pPr>
            <w:r w:rsidRPr="00840E04">
              <w:rPr>
                <w:rFonts w:ascii="Times New Roman" w:hAnsi="Times New Roman"/>
              </w:rPr>
              <w:t>Okulumuzun iş güvenliği, onarım ve bakım esasları öncelikleri göz önüne alınarak düzenlenme oranı</w:t>
            </w:r>
          </w:p>
        </w:tc>
        <w:tc>
          <w:tcPr>
            <w:tcW w:w="992" w:type="dxa"/>
            <w:shd w:val="clear" w:color="auto" w:fill="auto"/>
            <w:noWrap/>
            <w:vAlign w:val="center"/>
          </w:tcPr>
          <w:p w:rsidR="00B50F8A" w:rsidRPr="00840E04" w:rsidRDefault="00B50F8A" w:rsidP="00D61923">
            <w:pPr>
              <w:spacing w:after="0" w:line="240" w:lineRule="auto"/>
              <w:jc w:val="center"/>
              <w:rPr>
                <w:rFonts w:ascii="Times New Roman" w:hAnsi="Times New Roman"/>
              </w:rPr>
            </w:pPr>
            <w:r w:rsidRPr="00840E04">
              <w:rPr>
                <w:rFonts w:ascii="Times New Roman" w:hAnsi="Times New Roman"/>
              </w:rPr>
              <w:t>%95</w:t>
            </w:r>
          </w:p>
        </w:tc>
        <w:tc>
          <w:tcPr>
            <w:tcW w:w="992" w:type="dxa"/>
            <w:shd w:val="clear" w:color="auto" w:fill="auto"/>
            <w:noWrap/>
            <w:vAlign w:val="center"/>
          </w:tcPr>
          <w:p w:rsidR="00B50F8A" w:rsidRPr="00840E04" w:rsidRDefault="00B50F8A" w:rsidP="00D61923">
            <w:pPr>
              <w:spacing w:after="0" w:line="240" w:lineRule="auto"/>
              <w:jc w:val="center"/>
              <w:rPr>
                <w:rFonts w:ascii="Times New Roman" w:hAnsi="Times New Roman"/>
              </w:rPr>
            </w:pPr>
            <w:r w:rsidRPr="00840E04">
              <w:rPr>
                <w:rFonts w:ascii="Times New Roman" w:hAnsi="Times New Roman"/>
              </w:rPr>
              <w:t>%100</w:t>
            </w:r>
          </w:p>
        </w:tc>
        <w:tc>
          <w:tcPr>
            <w:tcW w:w="851" w:type="dxa"/>
            <w:vAlign w:val="center"/>
          </w:tcPr>
          <w:p w:rsidR="00B50F8A" w:rsidRPr="00840E04" w:rsidRDefault="00B50F8A" w:rsidP="00D61923">
            <w:pPr>
              <w:spacing w:after="0" w:line="240" w:lineRule="auto"/>
              <w:jc w:val="center"/>
              <w:rPr>
                <w:rFonts w:ascii="Times New Roman" w:hAnsi="Times New Roman"/>
              </w:rPr>
            </w:pPr>
            <w:r w:rsidRPr="00840E04">
              <w:rPr>
                <w:rFonts w:ascii="Times New Roman" w:hAnsi="Times New Roman"/>
              </w:rPr>
              <w:t>%100</w:t>
            </w:r>
          </w:p>
        </w:tc>
        <w:tc>
          <w:tcPr>
            <w:tcW w:w="850" w:type="dxa"/>
            <w:vAlign w:val="center"/>
          </w:tcPr>
          <w:p w:rsidR="00B50F8A" w:rsidRPr="00840E04" w:rsidRDefault="00B50F8A" w:rsidP="00D61923">
            <w:pPr>
              <w:spacing w:after="0" w:line="240" w:lineRule="auto"/>
              <w:jc w:val="center"/>
              <w:rPr>
                <w:rFonts w:ascii="Times New Roman" w:hAnsi="Times New Roman"/>
              </w:rPr>
            </w:pPr>
            <w:r w:rsidRPr="00840E04">
              <w:rPr>
                <w:rFonts w:ascii="Times New Roman" w:hAnsi="Times New Roman"/>
              </w:rPr>
              <w:t>%100</w:t>
            </w:r>
          </w:p>
        </w:tc>
        <w:tc>
          <w:tcPr>
            <w:tcW w:w="851" w:type="dxa"/>
            <w:vAlign w:val="center"/>
          </w:tcPr>
          <w:p w:rsidR="00B50F8A" w:rsidRPr="00840E04" w:rsidRDefault="00B50F8A" w:rsidP="00D61923">
            <w:pPr>
              <w:spacing w:after="0" w:line="240" w:lineRule="auto"/>
              <w:jc w:val="center"/>
              <w:rPr>
                <w:rFonts w:ascii="Times New Roman" w:hAnsi="Times New Roman"/>
              </w:rPr>
            </w:pPr>
            <w:r w:rsidRPr="00840E04">
              <w:rPr>
                <w:rFonts w:ascii="Times New Roman" w:hAnsi="Times New Roman"/>
              </w:rPr>
              <w:t>%100</w:t>
            </w:r>
          </w:p>
        </w:tc>
        <w:tc>
          <w:tcPr>
            <w:tcW w:w="850" w:type="dxa"/>
            <w:vAlign w:val="center"/>
          </w:tcPr>
          <w:p w:rsidR="00B50F8A" w:rsidRPr="00840E04" w:rsidRDefault="00B50F8A" w:rsidP="00D61923">
            <w:pPr>
              <w:spacing w:after="0" w:line="240" w:lineRule="auto"/>
              <w:jc w:val="center"/>
              <w:rPr>
                <w:rFonts w:ascii="Times New Roman" w:hAnsi="Times New Roman"/>
              </w:rPr>
            </w:pPr>
            <w:r w:rsidRPr="00840E04">
              <w:rPr>
                <w:rFonts w:ascii="Times New Roman" w:hAnsi="Times New Roman"/>
              </w:rPr>
              <w:t>%100</w:t>
            </w:r>
          </w:p>
        </w:tc>
      </w:tr>
      <w:tr w:rsidR="00197E34" w:rsidRPr="00840E04" w:rsidTr="00DE3EB8">
        <w:trPr>
          <w:trHeight w:val="366"/>
        </w:trPr>
        <w:tc>
          <w:tcPr>
            <w:tcW w:w="773" w:type="dxa"/>
            <w:shd w:val="clear" w:color="auto" w:fill="auto"/>
            <w:vAlign w:val="center"/>
          </w:tcPr>
          <w:p w:rsidR="00B50F8A" w:rsidRPr="009B2A83" w:rsidRDefault="00B50F8A" w:rsidP="00197E34">
            <w:pPr>
              <w:spacing w:after="0"/>
              <w:rPr>
                <w:rFonts w:ascii="Times New Roman" w:hAnsi="Times New Roman"/>
              </w:rPr>
            </w:pPr>
            <w:r w:rsidRPr="009B2A83">
              <w:rPr>
                <w:rFonts w:ascii="Times New Roman" w:hAnsi="Times New Roman"/>
                <w:b/>
                <w:bCs/>
              </w:rPr>
              <w:t>PG.1.1.b</w:t>
            </w:r>
          </w:p>
        </w:tc>
        <w:tc>
          <w:tcPr>
            <w:tcW w:w="4184" w:type="dxa"/>
            <w:shd w:val="clear" w:color="auto" w:fill="auto"/>
            <w:vAlign w:val="center"/>
          </w:tcPr>
          <w:p w:rsidR="00B50F8A" w:rsidRPr="00840E04" w:rsidRDefault="00B50F8A" w:rsidP="00197E34">
            <w:pPr>
              <w:spacing w:after="0" w:line="240" w:lineRule="auto"/>
              <w:rPr>
                <w:rFonts w:ascii="Times New Roman" w:hAnsi="Times New Roman"/>
              </w:rPr>
            </w:pPr>
            <w:r w:rsidRPr="00840E04">
              <w:rPr>
                <w:rFonts w:ascii="Times New Roman" w:hAnsi="Times New Roman"/>
                <w:color w:val="000000"/>
              </w:rPr>
              <w:t xml:space="preserve">Kaynakların </w:t>
            </w:r>
            <w:r w:rsidR="00E617DC" w:rsidRPr="00840E04">
              <w:rPr>
                <w:rFonts w:ascii="Times New Roman" w:hAnsi="Times New Roman"/>
                <w:color w:val="000000"/>
              </w:rPr>
              <w:t>tasarruflu kullanımına</w:t>
            </w:r>
            <w:r w:rsidRPr="00840E04">
              <w:rPr>
                <w:rFonts w:ascii="Times New Roman" w:hAnsi="Times New Roman"/>
                <w:color w:val="000000"/>
              </w:rPr>
              <w:t xml:space="preserve"> ilişkin bilinçlendirme çalışma toplantıların yapılma oranı</w:t>
            </w:r>
          </w:p>
        </w:tc>
        <w:tc>
          <w:tcPr>
            <w:tcW w:w="992" w:type="dxa"/>
            <w:shd w:val="clear" w:color="auto" w:fill="auto"/>
            <w:noWrap/>
            <w:vAlign w:val="center"/>
          </w:tcPr>
          <w:p w:rsidR="00B50F8A" w:rsidRPr="00840E04" w:rsidRDefault="00B50F8A" w:rsidP="00D61923">
            <w:pPr>
              <w:spacing w:after="0" w:line="240" w:lineRule="auto"/>
              <w:jc w:val="center"/>
              <w:rPr>
                <w:rFonts w:ascii="Times New Roman" w:hAnsi="Times New Roman"/>
              </w:rPr>
            </w:pPr>
            <w:r w:rsidRPr="00840E04">
              <w:rPr>
                <w:rFonts w:ascii="Times New Roman" w:hAnsi="Times New Roman"/>
              </w:rPr>
              <w:t>%90</w:t>
            </w:r>
          </w:p>
        </w:tc>
        <w:tc>
          <w:tcPr>
            <w:tcW w:w="992" w:type="dxa"/>
            <w:shd w:val="clear" w:color="auto" w:fill="auto"/>
            <w:noWrap/>
            <w:vAlign w:val="center"/>
          </w:tcPr>
          <w:p w:rsidR="00B50F8A" w:rsidRPr="00840E04" w:rsidRDefault="00B50F8A" w:rsidP="00D61923">
            <w:pPr>
              <w:spacing w:after="0" w:line="240" w:lineRule="auto"/>
              <w:jc w:val="center"/>
              <w:rPr>
                <w:rFonts w:ascii="Times New Roman" w:hAnsi="Times New Roman"/>
              </w:rPr>
            </w:pPr>
            <w:r w:rsidRPr="00840E04">
              <w:rPr>
                <w:rFonts w:ascii="Times New Roman" w:hAnsi="Times New Roman"/>
              </w:rPr>
              <w:t>%95</w:t>
            </w:r>
          </w:p>
        </w:tc>
        <w:tc>
          <w:tcPr>
            <w:tcW w:w="851" w:type="dxa"/>
            <w:vAlign w:val="center"/>
          </w:tcPr>
          <w:p w:rsidR="00B50F8A" w:rsidRPr="00840E04" w:rsidRDefault="00B50F8A" w:rsidP="00D61923">
            <w:pPr>
              <w:spacing w:after="0" w:line="240" w:lineRule="auto"/>
              <w:jc w:val="center"/>
              <w:rPr>
                <w:rFonts w:ascii="Times New Roman" w:hAnsi="Times New Roman"/>
              </w:rPr>
            </w:pPr>
            <w:r w:rsidRPr="00840E04">
              <w:rPr>
                <w:rFonts w:ascii="Times New Roman" w:hAnsi="Times New Roman"/>
              </w:rPr>
              <w:t>%100</w:t>
            </w:r>
          </w:p>
        </w:tc>
        <w:tc>
          <w:tcPr>
            <w:tcW w:w="850" w:type="dxa"/>
            <w:vAlign w:val="center"/>
          </w:tcPr>
          <w:p w:rsidR="00B50F8A" w:rsidRPr="00840E04" w:rsidRDefault="00B50F8A" w:rsidP="00D61923">
            <w:pPr>
              <w:spacing w:after="0" w:line="240" w:lineRule="auto"/>
              <w:jc w:val="center"/>
              <w:rPr>
                <w:rFonts w:ascii="Times New Roman" w:hAnsi="Times New Roman"/>
              </w:rPr>
            </w:pPr>
            <w:r w:rsidRPr="00840E04">
              <w:rPr>
                <w:rFonts w:ascii="Times New Roman" w:hAnsi="Times New Roman"/>
              </w:rPr>
              <w:t>%100</w:t>
            </w:r>
          </w:p>
        </w:tc>
        <w:tc>
          <w:tcPr>
            <w:tcW w:w="851" w:type="dxa"/>
            <w:vAlign w:val="center"/>
          </w:tcPr>
          <w:p w:rsidR="00B50F8A" w:rsidRPr="00840E04" w:rsidRDefault="00B50F8A" w:rsidP="00D61923">
            <w:pPr>
              <w:spacing w:after="0" w:line="240" w:lineRule="auto"/>
              <w:jc w:val="center"/>
              <w:rPr>
                <w:rFonts w:ascii="Times New Roman" w:hAnsi="Times New Roman"/>
              </w:rPr>
            </w:pPr>
            <w:r w:rsidRPr="00840E04">
              <w:rPr>
                <w:rFonts w:ascii="Times New Roman" w:hAnsi="Times New Roman"/>
              </w:rPr>
              <w:t>%100</w:t>
            </w:r>
          </w:p>
        </w:tc>
        <w:tc>
          <w:tcPr>
            <w:tcW w:w="850" w:type="dxa"/>
            <w:vAlign w:val="center"/>
          </w:tcPr>
          <w:p w:rsidR="00B50F8A" w:rsidRPr="00840E04" w:rsidRDefault="00B50F8A" w:rsidP="00D61923">
            <w:pPr>
              <w:spacing w:after="0" w:line="240" w:lineRule="auto"/>
              <w:jc w:val="center"/>
              <w:rPr>
                <w:rFonts w:ascii="Times New Roman" w:hAnsi="Times New Roman"/>
              </w:rPr>
            </w:pPr>
            <w:r w:rsidRPr="00840E04">
              <w:rPr>
                <w:rFonts w:ascii="Times New Roman" w:hAnsi="Times New Roman"/>
              </w:rPr>
              <w:t>%100</w:t>
            </w:r>
          </w:p>
        </w:tc>
      </w:tr>
      <w:tr w:rsidR="00197E34" w:rsidRPr="00840E04" w:rsidTr="00DE3EB8">
        <w:trPr>
          <w:trHeight w:val="366"/>
        </w:trPr>
        <w:tc>
          <w:tcPr>
            <w:tcW w:w="773" w:type="dxa"/>
            <w:shd w:val="clear" w:color="auto" w:fill="auto"/>
            <w:vAlign w:val="center"/>
          </w:tcPr>
          <w:p w:rsidR="00B50F8A" w:rsidRPr="009B2A83" w:rsidRDefault="00B50F8A" w:rsidP="00197E34">
            <w:pPr>
              <w:spacing w:after="0"/>
              <w:rPr>
                <w:rFonts w:ascii="Times New Roman" w:hAnsi="Times New Roman"/>
              </w:rPr>
            </w:pPr>
            <w:r w:rsidRPr="009B2A83">
              <w:rPr>
                <w:rFonts w:ascii="Times New Roman" w:hAnsi="Times New Roman"/>
                <w:b/>
                <w:bCs/>
              </w:rPr>
              <w:t>PG.1.1.c</w:t>
            </w:r>
          </w:p>
        </w:tc>
        <w:tc>
          <w:tcPr>
            <w:tcW w:w="4184" w:type="dxa"/>
            <w:shd w:val="clear" w:color="auto" w:fill="auto"/>
            <w:vAlign w:val="center"/>
          </w:tcPr>
          <w:p w:rsidR="00B50F8A" w:rsidRPr="00840E04" w:rsidRDefault="00B50F8A" w:rsidP="00197E34">
            <w:pPr>
              <w:spacing w:after="0"/>
              <w:rPr>
                <w:rFonts w:ascii="Times New Roman" w:hAnsi="Times New Roman"/>
              </w:rPr>
            </w:pPr>
            <w:r w:rsidRPr="00840E04">
              <w:rPr>
                <w:rFonts w:ascii="Times New Roman" w:hAnsi="Times New Roman"/>
                <w:bCs/>
              </w:rPr>
              <w:t>Yapılan harcamalar kayıt altına alınma oranı</w:t>
            </w:r>
          </w:p>
        </w:tc>
        <w:tc>
          <w:tcPr>
            <w:tcW w:w="992" w:type="dxa"/>
            <w:shd w:val="clear" w:color="auto" w:fill="auto"/>
            <w:noWrap/>
            <w:vAlign w:val="center"/>
          </w:tcPr>
          <w:p w:rsidR="00B50F8A" w:rsidRPr="00840E04" w:rsidRDefault="00B50F8A" w:rsidP="00D61923">
            <w:pPr>
              <w:spacing w:after="0" w:line="240" w:lineRule="auto"/>
              <w:jc w:val="center"/>
              <w:rPr>
                <w:rFonts w:ascii="Times New Roman" w:hAnsi="Times New Roman"/>
              </w:rPr>
            </w:pPr>
            <w:r w:rsidRPr="00840E04">
              <w:rPr>
                <w:rFonts w:ascii="Times New Roman" w:hAnsi="Times New Roman"/>
              </w:rPr>
              <w:t>%100</w:t>
            </w:r>
          </w:p>
        </w:tc>
        <w:tc>
          <w:tcPr>
            <w:tcW w:w="992" w:type="dxa"/>
            <w:shd w:val="clear" w:color="auto" w:fill="auto"/>
            <w:noWrap/>
            <w:vAlign w:val="center"/>
          </w:tcPr>
          <w:p w:rsidR="00B50F8A" w:rsidRPr="00840E04" w:rsidRDefault="00B50F8A" w:rsidP="00D61923">
            <w:pPr>
              <w:spacing w:after="0" w:line="240" w:lineRule="auto"/>
              <w:jc w:val="center"/>
              <w:rPr>
                <w:rFonts w:ascii="Times New Roman" w:hAnsi="Times New Roman"/>
              </w:rPr>
            </w:pPr>
            <w:r w:rsidRPr="00840E04">
              <w:rPr>
                <w:rFonts w:ascii="Times New Roman" w:hAnsi="Times New Roman"/>
              </w:rPr>
              <w:t>%100</w:t>
            </w:r>
          </w:p>
        </w:tc>
        <w:tc>
          <w:tcPr>
            <w:tcW w:w="851" w:type="dxa"/>
            <w:vAlign w:val="center"/>
          </w:tcPr>
          <w:p w:rsidR="00B50F8A" w:rsidRPr="00840E04" w:rsidRDefault="00B50F8A" w:rsidP="00D61923">
            <w:pPr>
              <w:spacing w:after="0" w:line="240" w:lineRule="auto"/>
              <w:jc w:val="center"/>
              <w:rPr>
                <w:rFonts w:ascii="Times New Roman" w:hAnsi="Times New Roman"/>
              </w:rPr>
            </w:pPr>
            <w:r w:rsidRPr="00840E04">
              <w:rPr>
                <w:rFonts w:ascii="Times New Roman" w:hAnsi="Times New Roman"/>
              </w:rPr>
              <w:t>%100</w:t>
            </w:r>
          </w:p>
        </w:tc>
        <w:tc>
          <w:tcPr>
            <w:tcW w:w="850" w:type="dxa"/>
            <w:vAlign w:val="center"/>
          </w:tcPr>
          <w:p w:rsidR="00B50F8A" w:rsidRPr="00840E04" w:rsidRDefault="00B50F8A" w:rsidP="00D61923">
            <w:pPr>
              <w:spacing w:after="0" w:line="240" w:lineRule="auto"/>
              <w:jc w:val="center"/>
              <w:rPr>
                <w:rFonts w:ascii="Times New Roman" w:hAnsi="Times New Roman"/>
              </w:rPr>
            </w:pPr>
            <w:r w:rsidRPr="00840E04">
              <w:rPr>
                <w:rFonts w:ascii="Times New Roman" w:hAnsi="Times New Roman"/>
              </w:rPr>
              <w:t>%100</w:t>
            </w:r>
          </w:p>
        </w:tc>
        <w:tc>
          <w:tcPr>
            <w:tcW w:w="851" w:type="dxa"/>
            <w:vAlign w:val="center"/>
          </w:tcPr>
          <w:p w:rsidR="00B50F8A" w:rsidRPr="00840E04" w:rsidRDefault="00B50F8A" w:rsidP="00D61923">
            <w:pPr>
              <w:spacing w:after="0" w:line="240" w:lineRule="auto"/>
              <w:jc w:val="center"/>
              <w:rPr>
                <w:rFonts w:ascii="Times New Roman" w:hAnsi="Times New Roman"/>
              </w:rPr>
            </w:pPr>
            <w:r w:rsidRPr="00840E04">
              <w:rPr>
                <w:rFonts w:ascii="Times New Roman" w:hAnsi="Times New Roman"/>
              </w:rPr>
              <w:t>%100</w:t>
            </w:r>
          </w:p>
        </w:tc>
        <w:tc>
          <w:tcPr>
            <w:tcW w:w="850" w:type="dxa"/>
            <w:vAlign w:val="center"/>
          </w:tcPr>
          <w:p w:rsidR="00B50F8A" w:rsidRPr="00840E04" w:rsidRDefault="00B50F8A" w:rsidP="00D61923">
            <w:pPr>
              <w:spacing w:after="0" w:line="240" w:lineRule="auto"/>
              <w:jc w:val="center"/>
              <w:rPr>
                <w:rFonts w:ascii="Times New Roman" w:hAnsi="Times New Roman"/>
              </w:rPr>
            </w:pPr>
            <w:r w:rsidRPr="00840E04">
              <w:rPr>
                <w:rFonts w:ascii="Times New Roman" w:hAnsi="Times New Roman"/>
              </w:rPr>
              <w:t>%100</w:t>
            </w:r>
          </w:p>
        </w:tc>
      </w:tr>
    </w:tbl>
    <w:p w:rsidR="00B50F8A" w:rsidRDefault="00B50F8A" w:rsidP="00B50F8A">
      <w:pPr>
        <w:rPr>
          <w:rFonts w:ascii="Times New Roman" w:hAnsi="Times New Roman"/>
        </w:rPr>
      </w:pPr>
    </w:p>
    <w:p w:rsidR="000A6047" w:rsidRDefault="000A6047" w:rsidP="00B50F8A">
      <w:pPr>
        <w:rPr>
          <w:rFonts w:ascii="Times New Roman" w:hAnsi="Times New Roman"/>
        </w:rPr>
      </w:pPr>
    </w:p>
    <w:p w:rsidR="000A6047" w:rsidRDefault="000A6047" w:rsidP="00B50F8A">
      <w:pPr>
        <w:rPr>
          <w:rFonts w:ascii="Times New Roman" w:hAnsi="Times New Roman"/>
        </w:rPr>
      </w:pPr>
    </w:p>
    <w:p w:rsidR="000A6047" w:rsidRPr="00840E04" w:rsidRDefault="000A6047" w:rsidP="00B50F8A">
      <w:pPr>
        <w:rPr>
          <w:rFonts w:ascii="Times New Roman" w:hAnsi="Times New Roman"/>
        </w:rPr>
      </w:pPr>
    </w:p>
    <w:p w:rsidR="00B50F8A" w:rsidRPr="00840E04" w:rsidRDefault="00B50F8A" w:rsidP="00132F43">
      <w:pPr>
        <w:spacing w:after="0"/>
        <w:rPr>
          <w:rFonts w:ascii="Times New Roman" w:hAnsi="Times New Roman"/>
          <w:b/>
        </w:rPr>
      </w:pPr>
      <w:r w:rsidRPr="00840E04">
        <w:rPr>
          <w:rFonts w:ascii="Times New Roman" w:hAnsi="Times New Roman"/>
          <w:b/>
        </w:rPr>
        <w:lastRenderedPageBreak/>
        <w:t>Eylemler</w:t>
      </w:r>
    </w:p>
    <w:tbl>
      <w:tblPr>
        <w:tblW w:w="5305" w:type="pct"/>
        <w:tblLayout w:type="fixed"/>
        <w:tblCellMar>
          <w:left w:w="70" w:type="dxa"/>
          <w:right w:w="70" w:type="dxa"/>
        </w:tblCellMar>
        <w:tblLook w:val="04A0" w:firstRow="1" w:lastRow="0" w:firstColumn="1" w:lastColumn="0" w:noHBand="0" w:noVBand="1"/>
      </w:tblPr>
      <w:tblGrid>
        <w:gridCol w:w="733"/>
        <w:gridCol w:w="5797"/>
        <w:gridCol w:w="1952"/>
        <w:gridCol w:w="1892"/>
      </w:tblGrid>
      <w:tr w:rsidR="00197E34" w:rsidRPr="00840E04" w:rsidTr="00091DAB">
        <w:trPr>
          <w:trHeight w:val="36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50F8A" w:rsidRPr="00840E04" w:rsidRDefault="00B50F8A" w:rsidP="00197E34">
            <w:pPr>
              <w:spacing w:after="0" w:line="240" w:lineRule="auto"/>
              <w:jc w:val="center"/>
              <w:rPr>
                <w:rFonts w:ascii="Times New Roman" w:hAnsi="Times New Roman"/>
                <w:b/>
                <w:bCs/>
                <w:color w:val="000000"/>
              </w:rPr>
            </w:pPr>
            <w:r w:rsidRPr="00840E04">
              <w:rPr>
                <w:rFonts w:ascii="Times New Roman" w:hAnsi="Times New Roman"/>
                <w:b/>
                <w:bCs/>
                <w:color w:val="000000"/>
              </w:rPr>
              <w:t>No</w:t>
            </w:r>
          </w:p>
        </w:tc>
        <w:tc>
          <w:tcPr>
            <w:tcW w:w="2794" w:type="pct"/>
            <w:tcBorders>
              <w:top w:val="single" w:sz="8" w:space="0" w:color="auto"/>
              <w:left w:val="nil"/>
              <w:bottom w:val="single" w:sz="8" w:space="0" w:color="auto"/>
              <w:right w:val="single" w:sz="8" w:space="0" w:color="auto"/>
            </w:tcBorders>
            <w:shd w:val="clear" w:color="auto" w:fill="auto"/>
            <w:noWrap/>
            <w:vAlign w:val="center"/>
            <w:hideMark/>
          </w:tcPr>
          <w:p w:rsidR="00B50F8A" w:rsidRPr="00840E04" w:rsidRDefault="00B50F8A" w:rsidP="00197E34">
            <w:pPr>
              <w:spacing w:after="0" w:line="240" w:lineRule="auto"/>
              <w:jc w:val="center"/>
              <w:rPr>
                <w:rFonts w:ascii="Times New Roman" w:hAnsi="Times New Roman"/>
                <w:b/>
                <w:bCs/>
                <w:color w:val="000000"/>
              </w:rPr>
            </w:pPr>
            <w:r w:rsidRPr="00840E04">
              <w:rPr>
                <w:rFonts w:ascii="Times New Roman" w:hAnsi="Times New Roman"/>
                <w:b/>
                <w:bCs/>
                <w:color w:val="000000"/>
              </w:rPr>
              <w:t>Eylem İfadesi</w:t>
            </w:r>
          </w:p>
        </w:tc>
        <w:tc>
          <w:tcPr>
            <w:tcW w:w="941" w:type="pct"/>
            <w:tcBorders>
              <w:top w:val="single" w:sz="8" w:space="0" w:color="auto"/>
              <w:left w:val="nil"/>
              <w:bottom w:val="single" w:sz="8" w:space="0" w:color="auto"/>
              <w:right w:val="single" w:sz="8" w:space="0" w:color="auto"/>
            </w:tcBorders>
            <w:shd w:val="clear" w:color="auto" w:fill="auto"/>
            <w:vAlign w:val="center"/>
          </w:tcPr>
          <w:p w:rsidR="00B50F8A" w:rsidRPr="00840E04" w:rsidRDefault="00B50F8A" w:rsidP="00197E34">
            <w:pPr>
              <w:spacing w:after="0" w:line="240" w:lineRule="auto"/>
              <w:jc w:val="center"/>
              <w:rPr>
                <w:rFonts w:ascii="Times New Roman" w:hAnsi="Times New Roman"/>
                <w:b/>
                <w:bCs/>
                <w:color w:val="000000"/>
              </w:rPr>
            </w:pPr>
            <w:r w:rsidRPr="00840E04">
              <w:rPr>
                <w:rFonts w:ascii="Times New Roman" w:hAnsi="Times New Roman"/>
                <w:b/>
                <w:bCs/>
                <w:color w:val="000000"/>
              </w:rPr>
              <w:t>Eylem Sorumlusu</w:t>
            </w:r>
          </w:p>
        </w:tc>
        <w:tc>
          <w:tcPr>
            <w:tcW w:w="912" w:type="pct"/>
            <w:tcBorders>
              <w:top w:val="single" w:sz="8" w:space="0" w:color="auto"/>
              <w:left w:val="nil"/>
              <w:bottom w:val="single" w:sz="8" w:space="0" w:color="auto"/>
              <w:right w:val="single" w:sz="8" w:space="0" w:color="auto"/>
            </w:tcBorders>
            <w:shd w:val="clear" w:color="auto" w:fill="auto"/>
            <w:vAlign w:val="center"/>
          </w:tcPr>
          <w:p w:rsidR="00B50F8A" w:rsidRPr="00840E04" w:rsidRDefault="00B50F8A" w:rsidP="00197E34">
            <w:pPr>
              <w:spacing w:after="0" w:line="240" w:lineRule="auto"/>
              <w:jc w:val="center"/>
              <w:rPr>
                <w:rFonts w:ascii="Times New Roman" w:hAnsi="Times New Roman"/>
                <w:b/>
                <w:bCs/>
                <w:color w:val="000000"/>
              </w:rPr>
            </w:pPr>
            <w:r w:rsidRPr="00840E04">
              <w:rPr>
                <w:rFonts w:ascii="Times New Roman" w:hAnsi="Times New Roman"/>
                <w:b/>
                <w:bCs/>
                <w:color w:val="000000"/>
              </w:rPr>
              <w:t>Eylem Tarihi</w:t>
            </w:r>
          </w:p>
        </w:tc>
      </w:tr>
      <w:tr w:rsidR="00197E34" w:rsidRPr="00840E04" w:rsidTr="00091DAB">
        <w:trPr>
          <w:trHeight w:val="465"/>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B50F8A" w:rsidRPr="00840E04" w:rsidRDefault="00B50F8A" w:rsidP="00197E34">
            <w:pPr>
              <w:spacing w:after="0" w:line="240" w:lineRule="auto"/>
              <w:jc w:val="center"/>
              <w:rPr>
                <w:rFonts w:ascii="Times New Roman" w:hAnsi="Times New Roman"/>
                <w:b/>
                <w:bCs/>
                <w:color w:val="000000"/>
              </w:rPr>
            </w:pPr>
            <w:r w:rsidRPr="00840E04">
              <w:rPr>
                <w:rFonts w:ascii="Times New Roman" w:hAnsi="Times New Roman"/>
                <w:b/>
                <w:bCs/>
                <w:color w:val="000000"/>
              </w:rPr>
              <w:t>1.1.1</w:t>
            </w:r>
          </w:p>
        </w:tc>
        <w:tc>
          <w:tcPr>
            <w:tcW w:w="2794" w:type="pct"/>
            <w:tcBorders>
              <w:top w:val="nil"/>
              <w:left w:val="nil"/>
              <w:bottom w:val="single" w:sz="8" w:space="0" w:color="auto"/>
              <w:right w:val="single" w:sz="8" w:space="0" w:color="auto"/>
            </w:tcBorders>
            <w:shd w:val="clear" w:color="auto" w:fill="auto"/>
            <w:vAlign w:val="center"/>
          </w:tcPr>
          <w:p w:rsidR="00B50F8A" w:rsidRPr="00840E04" w:rsidRDefault="00B50F8A" w:rsidP="00197E34">
            <w:pPr>
              <w:spacing w:after="0" w:line="240" w:lineRule="auto"/>
              <w:jc w:val="both"/>
              <w:rPr>
                <w:rFonts w:ascii="Times New Roman" w:hAnsi="Times New Roman"/>
                <w:color w:val="000000"/>
              </w:rPr>
            </w:pPr>
            <w:r w:rsidRPr="00840E04">
              <w:rPr>
                <w:rFonts w:ascii="Times New Roman" w:hAnsi="Times New Roman"/>
              </w:rPr>
              <w:t xml:space="preserve"> Okulumuz iş güvenliği, onarım ve bakım esasları öncelikleri göz önüne alınarak düzenlenecektir</w:t>
            </w:r>
          </w:p>
        </w:tc>
        <w:tc>
          <w:tcPr>
            <w:tcW w:w="941" w:type="pct"/>
            <w:tcBorders>
              <w:top w:val="nil"/>
              <w:left w:val="nil"/>
              <w:bottom w:val="single" w:sz="8" w:space="0" w:color="auto"/>
              <w:right w:val="single" w:sz="8" w:space="0" w:color="auto"/>
            </w:tcBorders>
            <w:shd w:val="clear" w:color="auto" w:fill="auto"/>
            <w:vAlign w:val="center"/>
          </w:tcPr>
          <w:p w:rsidR="00B50F8A" w:rsidRPr="00840E04" w:rsidRDefault="00B50F8A" w:rsidP="00197E34">
            <w:pPr>
              <w:spacing w:after="0" w:line="240" w:lineRule="auto"/>
              <w:jc w:val="center"/>
              <w:rPr>
                <w:rFonts w:ascii="Times New Roman" w:hAnsi="Times New Roman"/>
                <w:color w:val="000000"/>
              </w:rPr>
            </w:pPr>
            <w:r w:rsidRPr="00840E04">
              <w:rPr>
                <w:rFonts w:ascii="Times New Roman" w:hAnsi="Times New Roman"/>
                <w:color w:val="000000"/>
              </w:rPr>
              <w:t>Yetkili Müdür Yrd.</w:t>
            </w:r>
          </w:p>
        </w:tc>
        <w:tc>
          <w:tcPr>
            <w:tcW w:w="912" w:type="pct"/>
            <w:tcBorders>
              <w:top w:val="nil"/>
              <w:left w:val="nil"/>
              <w:bottom w:val="single" w:sz="8" w:space="0" w:color="auto"/>
              <w:right w:val="single" w:sz="8" w:space="0" w:color="auto"/>
            </w:tcBorders>
            <w:shd w:val="clear" w:color="auto" w:fill="auto"/>
            <w:vAlign w:val="center"/>
          </w:tcPr>
          <w:p w:rsidR="00B50F8A" w:rsidRPr="00840E04" w:rsidRDefault="00B50F8A" w:rsidP="00197E34">
            <w:pPr>
              <w:spacing w:after="0" w:line="240" w:lineRule="auto"/>
              <w:jc w:val="center"/>
              <w:rPr>
                <w:rFonts w:ascii="Times New Roman" w:hAnsi="Times New Roman"/>
                <w:color w:val="000000"/>
              </w:rPr>
            </w:pPr>
            <w:r w:rsidRPr="00840E04">
              <w:rPr>
                <w:rFonts w:ascii="Times New Roman" w:hAnsi="Times New Roman"/>
                <w:color w:val="000000"/>
              </w:rPr>
              <w:t>Ağustos / Eylül</w:t>
            </w:r>
          </w:p>
        </w:tc>
      </w:tr>
      <w:tr w:rsidR="00197E34" w:rsidRPr="00840E04" w:rsidTr="00091DAB">
        <w:trPr>
          <w:trHeight w:val="465"/>
        </w:trPr>
        <w:tc>
          <w:tcPr>
            <w:tcW w:w="353" w:type="pct"/>
            <w:tcBorders>
              <w:top w:val="nil"/>
              <w:left w:val="single" w:sz="8" w:space="0" w:color="auto"/>
              <w:bottom w:val="single" w:sz="8" w:space="0" w:color="auto"/>
              <w:right w:val="single" w:sz="8" w:space="0" w:color="auto"/>
            </w:tcBorders>
            <w:shd w:val="clear" w:color="auto" w:fill="auto"/>
            <w:noWrap/>
            <w:vAlign w:val="center"/>
          </w:tcPr>
          <w:p w:rsidR="00B50F8A" w:rsidRPr="00840E04" w:rsidRDefault="00B50F8A" w:rsidP="00197E34">
            <w:pPr>
              <w:spacing w:after="0" w:line="240" w:lineRule="auto"/>
              <w:jc w:val="center"/>
              <w:rPr>
                <w:rFonts w:ascii="Times New Roman" w:hAnsi="Times New Roman"/>
                <w:b/>
                <w:bCs/>
                <w:color w:val="000000"/>
              </w:rPr>
            </w:pPr>
            <w:r w:rsidRPr="00840E04">
              <w:rPr>
                <w:rFonts w:ascii="Times New Roman" w:hAnsi="Times New Roman"/>
                <w:b/>
                <w:bCs/>
                <w:color w:val="000000"/>
              </w:rPr>
              <w:t>1.1.2</w:t>
            </w:r>
          </w:p>
        </w:tc>
        <w:tc>
          <w:tcPr>
            <w:tcW w:w="2794" w:type="pct"/>
            <w:tcBorders>
              <w:top w:val="nil"/>
              <w:left w:val="nil"/>
              <w:bottom w:val="single" w:sz="8" w:space="0" w:color="auto"/>
              <w:right w:val="single" w:sz="8" w:space="0" w:color="auto"/>
            </w:tcBorders>
            <w:shd w:val="clear" w:color="auto" w:fill="auto"/>
            <w:vAlign w:val="center"/>
          </w:tcPr>
          <w:p w:rsidR="00B50F8A" w:rsidRPr="00840E04" w:rsidRDefault="00B50F8A" w:rsidP="00197E34">
            <w:pPr>
              <w:spacing w:after="0"/>
              <w:rPr>
                <w:rFonts w:ascii="Times New Roman" w:hAnsi="Times New Roman"/>
              </w:rPr>
            </w:pPr>
            <w:r w:rsidRPr="00840E04">
              <w:rPr>
                <w:rFonts w:ascii="Times New Roman" w:hAnsi="Times New Roman"/>
                <w:bCs/>
              </w:rPr>
              <w:t>Yapılan harcamalar kayıt altına alınacaktır.</w:t>
            </w:r>
          </w:p>
        </w:tc>
        <w:tc>
          <w:tcPr>
            <w:tcW w:w="941" w:type="pct"/>
            <w:tcBorders>
              <w:top w:val="nil"/>
              <w:left w:val="nil"/>
              <w:bottom w:val="single" w:sz="8" w:space="0" w:color="auto"/>
              <w:right w:val="single" w:sz="8" w:space="0" w:color="auto"/>
            </w:tcBorders>
            <w:shd w:val="clear" w:color="auto" w:fill="auto"/>
            <w:vAlign w:val="center"/>
          </w:tcPr>
          <w:p w:rsidR="00B50F8A" w:rsidRPr="00840E04" w:rsidRDefault="00B50F8A" w:rsidP="00197E34">
            <w:pPr>
              <w:spacing w:after="0" w:line="240" w:lineRule="auto"/>
              <w:jc w:val="center"/>
              <w:rPr>
                <w:rFonts w:ascii="Times New Roman" w:hAnsi="Times New Roman"/>
                <w:color w:val="000000"/>
              </w:rPr>
            </w:pPr>
            <w:r w:rsidRPr="00840E04">
              <w:rPr>
                <w:rFonts w:ascii="Times New Roman" w:hAnsi="Times New Roman"/>
                <w:color w:val="000000"/>
              </w:rPr>
              <w:t>Yetkili Müdür Yrd.</w:t>
            </w:r>
          </w:p>
        </w:tc>
        <w:tc>
          <w:tcPr>
            <w:tcW w:w="912" w:type="pct"/>
            <w:tcBorders>
              <w:top w:val="nil"/>
              <w:left w:val="nil"/>
              <w:bottom w:val="single" w:sz="8" w:space="0" w:color="auto"/>
              <w:right w:val="single" w:sz="8" w:space="0" w:color="auto"/>
            </w:tcBorders>
            <w:shd w:val="clear" w:color="auto" w:fill="auto"/>
            <w:vAlign w:val="center"/>
          </w:tcPr>
          <w:p w:rsidR="00B50F8A" w:rsidRPr="00840E04" w:rsidRDefault="00B50F8A" w:rsidP="00197E34">
            <w:pPr>
              <w:spacing w:after="0" w:line="240" w:lineRule="auto"/>
              <w:jc w:val="center"/>
              <w:rPr>
                <w:rFonts w:ascii="Times New Roman" w:hAnsi="Times New Roman"/>
                <w:color w:val="000000"/>
              </w:rPr>
            </w:pPr>
            <w:r w:rsidRPr="00840E04">
              <w:rPr>
                <w:rFonts w:ascii="Times New Roman" w:hAnsi="Times New Roman"/>
                <w:color w:val="000000"/>
              </w:rPr>
              <w:t>01 Eylül-14 Haziran</w:t>
            </w:r>
          </w:p>
        </w:tc>
      </w:tr>
      <w:tr w:rsidR="00197E34" w:rsidRPr="00840E04" w:rsidTr="00091DAB">
        <w:trPr>
          <w:trHeight w:val="465"/>
        </w:trPr>
        <w:tc>
          <w:tcPr>
            <w:tcW w:w="353" w:type="pct"/>
            <w:tcBorders>
              <w:top w:val="nil"/>
              <w:left w:val="single" w:sz="8" w:space="0" w:color="auto"/>
              <w:bottom w:val="single" w:sz="8" w:space="0" w:color="auto"/>
              <w:right w:val="single" w:sz="8" w:space="0" w:color="auto"/>
            </w:tcBorders>
            <w:shd w:val="clear" w:color="auto" w:fill="auto"/>
            <w:noWrap/>
            <w:vAlign w:val="center"/>
          </w:tcPr>
          <w:p w:rsidR="00B50F8A" w:rsidRPr="00840E04" w:rsidRDefault="00B50F8A" w:rsidP="00197E34">
            <w:pPr>
              <w:spacing w:after="0" w:line="240" w:lineRule="auto"/>
              <w:jc w:val="center"/>
              <w:rPr>
                <w:rFonts w:ascii="Times New Roman" w:hAnsi="Times New Roman"/>
                <w:b/>
                <w:bCs/>
                <w:color w:val="000000"/>
              </w:rPr>
            </w:pPr>
            <w:r w:rsidRPr="00840E04">
              <w:rPr>
                <w:rFonts w:ascii="Times New Roman" w:hAnsi="Times New Roman"/>
                <w:b/>
                <w:bCs/>
                <w:color w:val="000000"/>
              </w:rPr>
              <w:t>1.1.3</w:t>
            </w:r>
          </w:p>
        </w:tc>
        <w:tc>
          <w:tcPr>
            <w:tcW w:w="2794" w:type="pct"/>
            <w:tcBorders>
              <w:top w:val="nil"/>
              <w:left w:val="nil"/>
              <w:bottom w:val="single" w:sz="8" w:space="0" w:color="auto"/>
              <w:right w:val="single" w:sz="8" w:space="0" w:color="auto"/>
            </w:tcBorders>
            <w:shd w:val="clear" w:color="auto" w:fill="auto"/>
            <w:vAlign w:val="center"/>
          </w:tcPr>
          <w:p w:rsidR="00B50F8A" w:rsidRPr="00840E04" w:rsidRDefault="00B50F8A" w:rsidP="00197E34">
            <w:pPr>
              <w:pStyle w:val="AralkYok"/>
              <w:rPr>
                <w:rFonts w:ascii="Times New Roman" w:hAnsi="Times New Roman"/>
                <w:sz w:val="22"/>
                <w:szCs w:val="22"/>
              </w:rPr>
            </w:pPr>
            <w:r w:rsidRPr="00840E04">
              <w:rPr>
                <w:rFonts w:ascii="Times New Roman" w:hAnsi="Times New Roman"/>
                <w:sz w:val="22"/>
                <w:szCs w:val="22"/>
              </w:rPr>
              <w:t>İmkânlar ölçüsünde okulumuzun ders ve araç-gereçleri dâhil her türlü donatım malzemesi ihtiyaçlarının,</w:t>
            </w:r>
            <w:r>
              <w:rPr>
                <w:rFonts w:ascii="Times New Roman" w:hAnsi="Times New Roman"/>
                <w:sz w:val="22"/>
                <w:szCs w:val="22"/>
              </w:rPr>
              <w:t xml:space="preserve"> </w:t>
            </w:r>
            <w:r w:rsidRPr="00840E04">
              <w:rPr>
                <w:rFonts w:ascii="Times New Roman" w:hAnsi="Times New Roman"/>
                <w:sz w:val="22"/>
                <w:szCs w:val="22"/>
              </w:rPr>
              <w:t>öğretim programlarına ve teknolojik gelişmelere uygun olarak zamanında karşılanması sağlanacaktır.</w:t>
            </w:r>
          </w:p>
        </w:tc>
        <w:tc>
          <w:tcPr>
            <w:tcW w:w="941" w:type="pct"/>
            <w:tcBorders>
              <w:top w:val="nil"/>
              <w:left w:val="nil"/>
              <w:bottom w:val="single" w:sz="8" w:space="0" w:color="auto"/>
              <w:right w:val="single" w:sz="8" w:space="0" w:color="auto"/>
            </w:tcBorders>
            <w:shd w:val="clear" w:color="auto" w:fill="auto"/>
            <w:vAlign w:val="center"/>
          </w:tcPr>
          <w:p w:rsidR="00B50F8A" w:rsidRPr="00840E04" w:rsidRDefault="00B50F8A" w:rsidP="00197E34">
            <w:pPr>
              <w:spacing w:after="0" w:line="240" w:lineRule="auto"/>
              <w:jc w:val="center"/>
              <w:rPr>
                <w:rFonts w:ascii="Times New Roman" w:hAnsi="Times New Roman"/>
                <w:color w:val="000000"/>
              </w:rPr>
            </w:pPr>
            <w:r w:rsidRPr="00840E04">
              <w:rPr>
                <w:rFonts w:ascii="Times New Roman" w:hAnsi="Times New Roman"/>
                <w:color w:val="000000"/>
              </w:rPr>
              <w:t>Yetkili Müdür Yrd.</w:t>
            </w:r>
          </w:p>
        </w:tc>
        <w:tc>
          <w:tcPr>
            <w:tcW w:w="912" w:type="pct"/>
            <w:tcBorders>
              <w:top w:val="nil"/>
              <w:left w:val="nil"/>
              <w:bottom w:val="single" w:sz="8" w:space="0" w:color="auto"/>
              <w:right w:val="single" w:sz="8" w:space="0" w:color="auto"/>
            </w:tcBorders>
            <w:shd w:val="clear" w:color="auto" w:fill="auto"/>
            <w:vAlign w:val="center"/>
          </w:tcPr>
          <w:p w:rsidR="00B50F8A" w:rsidRPr="00840E04" w:rsidRDefault="00B50F8A" w:rsidP="00197E34">
            <w:pPr>
              <w:spacing w:after="0" w:line="240" w:lineRule="auto"/>
              <w:jc w:val="center"/>
              <w:rPr>
                <w:rFonts w:ascii="Times New Roman" w:hAnsi="Times New Roman"/>
                <w:color w:val="000000"/>
              </w:rPr>
            </w:pPr>
            <w:r w:rsidRPr="00840E04">
              <w:rPr>
                <w:rFonts w:ascii="Times New Roman" w:hAnsi="Times New Roman"/>
                <w:color w:val="000000"/>
              </w:rPr>
              <w:t>01 Eylül-14 Haziran</w:t>
            </w:r>
          </w:p>
        </w:tc>
      </w:tr>
      <w:tr w:rsidR="00197E34" w:rsidRPr="00840E04" w:rsidTr="00091DAB">
        <w:trPr>
          <w:trHeight w:val="465"/>
        </w:trPr>
        <w:tc>
          <w:tcPr>
            <w:tcW w:w="353" w:type="pct"/>
            <w:tcBorders>
              <w:top w:val="nil"/>
              <w:left w:val="single" w:sz="8" w:space="0" w:color="auto"/>
              <w:bottom w:val="single" w:sz="8" w:space="0" w:color="auto"/>
              <w:right w:val="single" w:sz="8" w:space="0" w:color="auto"/>
            </w:tcBorders>
            <w:shd w:val="clear" w:color="auto" w:fill="auto"/>
            <w:noWrap/>
            <w:vAlign w:val="center"/>
          </w:tcPr>
          <w:p w:rsidR="00B50F8A" w:rsidRPr="00840E04" w:rsidRDefault="00B50F8A" w:rsidP="00197E34">
            <w:pPr>
              <w:spacing w:after="0" w:line="240" w:lineRule="auto"/>
              <w:jc w:val="center"/>
              <w:rPr>
                <w:rFonts w:ascii="Times New Roman" w:hAnsi="Times New Roman"/>
                <w:b/>
                <w:bCs/>
                <w:color w:val="000000"/>
              </w:rPr>
            </w:pPr>
            <w:r w:rsidRPr="00840E04">
              <w:rPr>
                <w:rFonts w:ascii="Times New Roman" w:hAnsi="Times New Roman"/>
                <w:b/>
                <w:bCs/>
                <w:color w:val="000000"/>
              </w:rPr>
              <w:t>1.1.4</w:t>
            </w:r>
          </w:p>
        </w:tc>
        <w:tc>
          <w:tcPr>
            <w:tcW w:w="2794" w:type="pct"/>
            <w:tcBorders>
              <w:top w:val="nil"/>
              <w:left w:val="nil"/>
              <w:bottom w:val="single" w:sz="8" w:space="0" w:color="auto"/>
              <w:right w:val="single" w:sz="8" w:space="0" w:color="auto"/>
            </w:tcBorders>
            <w:shd w:val="clear" w:color="auto" w:fill="auto"/>
            <w:vAlign w:val="center"/>
          </w:tcPr>
          <w:p w:rsidR="00B50F8A" w:rsidRPr="00840E04" w:rsidRDefault="00B50F8A" w:rsidP="00197E34">
            <w:pPr>
              <w:spacing w:after="0" w:line="240" w:lineRule="auto"/>
              <w:jc w:val="both"/>
              <w:rPr>
                <w:rFonts w:ascii="Times New Roman" w:hAnsi="Times New Roman"/>
              </w:rPr>
            </w:pPr>
            <w:r>
              <w:rPr>
                <w:rFonts w:ascii="Times New Roman" w:hAnsi="Times New Roman"/>
                <w:color w:val="000000"/>
              </w:rPr>
              <w:t>Kaynakların tasarruflu</w:t>
            </w:r>
            <w:r w:rsidRPr="00840E04">
              <w:rPr>
                <w:rFonts w:ascii="Times New Roman" w:hAnsi="Times New Roman"/>
                <w:color w:val="000000"/>
              </w:rPr>
              <w:t xml:space="preserve"> kullanımına ilişkin bilinçlendirme çalışmaları yapılacaktır</w:t>
            </w:r>
          </w:p>
        </w:tc>
        <w:tc>
          <w:tcPr>
            <w:tcW w:w="941" w:type="pct"/>
            <w:tcBorders>
              <w:top w:val="nil"/>
              <w:left w:val="nil"/>
              <w:bottom w:val="single" w:sz="8" w:space="0" w:color="auto"/>
              <w:right w:val="single" w:sz="8" w:space="0" w:color="auto"/>
            </w:tcBorders>
            <w:shd w:val="clear" w:color="auto" w:fill="auto"/>
            <w:vAlign w:val="center"/>
          </w:tcPr>
          <w:p w:rsidR="00B50F8A" w:rsidRPr="00840E04" w:rsidRDefault="00B50F8A" w:rsidP="00197E34">
            <w:pPr>
              <w:spacing w:after="0" w:line="240" w:lineRule="auto"/>
              <w:jc w:val="center"/>
              <w:rPr>
                <w:rFonts w:ascii="Times New Roman" w:hAnsi="Times New Roman"/>
                <w:color w:val="000000"/>
              </w:rPr>
            </w:pPr>
            <w:r w:rsidRPr="00840E04">
              <w:rPr>
                <w:rFonts w:ascii="Times New Roman" w:hAnsi="Times New Roman"/>
                <w:color w:val="000000"/>
              </w:rPr>
              <w:t>Yetkili Müdür Yrd.</w:t>
            </w:r>
          </w:p>
        </w:tc>
        <w:tc>
          <w:tcPr>
            <w:tcW w:w="912" w:type="pct"/>
            <w:tcBorders>
              <w:top w:val="nil"/>
              <w:left w:val="nil"/>
              <w:bottom w:val="single" w:sz="8" w:space="0" w:color="auto"/>
              <w:right w:val="single" w:sz="8" w:space="0" w:color="auto"/>
            </w:tcBorders>
            <w:shd w:val="clear" w:color="auto" w:fill="auto"/>
            <w:vAlign w:val="center"/>
          </w:tcPr>
          <w:p w:rsidR="00B50F8A" w:rsidRPr="00840E04" w:rsidRDefault="00B50F8A" w:rsidP="00197E34">
            <w:pPr>
              <w:spacing w:after="0" w:line="240" w:lineRule="auto"/>
              <w:jc w:val="center"/>
              <w:rPr>
                <w:rFonts w:ascii="Times New Roman" w:hAnsi="Times New Roman"/>
                <w:color w:val="000000"/>
              </w:rPr>
            </w:pPr>
            <w:r w:rsidRPr="00840E04">
              <w:rPr>
                <w:rFonts w:ascii="Times New Roman" w:hAnsi="Times New Roman"/>
                <w:color w:val="000000"/>
              </w:rPr>
              <w:t>01 Eylül /30 Eylül</w:t>
            </w:r>
          </w:p>
        </w:tc>
      </w:tr>
      <w:bookmarkEnd w:id="24"/>
      <w:bookmarkEnd w:id="25"/>
    </w:tbl>
    <w:p w:rsidR="000F472F" w:rsidRDefault="000F472F" w:rsidP="00B50F8A">
      <w:pPr>
        <w:pStyle w:val="ResimYazs"/>
        <w:spacing w:after="0"/>
        <w:rPr>
          <w:rFonts w:ascii="Times New Roman" w:hAnsi="Times New Roman"/>
          <w:bCs w:val="0"/>
          <w:color w:val="auto"/>
          <w:sz w:val="22"/>
          <w:szCs w:val="22"/>
        </w:rPr>
      </w:pPr>
    </w:p>
    <w:p w:rsidR="000F472F" w:rsidRPr="006D3026" w:rsidRDefault="006D3026" w:rsidP="006D3026">
      <w:pPr>
        <w:rPr>
          <w:rFonts w:ascii="Times New Roman" w:hAnsi="Times New Roman"/>
          <w:b/>
          <w:bCs/>
          <w:sz w:val="24"/>
          <w:szCs w:val="24"/>
          <w:u w:val="single"/>
        </w:rPr>
      </w:pPr>
      <w:r w:rsidRPr="006D3026">
        <w:rPr>
          <w:rFonts w:ascii="Times New Roman" w:hAnsi="Times New Roman"/>
          <w:b/>
          <w:bCs/>
          <w:sz w:val="24"/>
          <w:szCs w:val="24"/>
          <w:u w:val="single"/>
        </w:rPr>
        <w:t>4.5. Maliyetlendirme</w:t>
      </w:r>
    </w:p>
    <w:p w:rsidR="000F472F" w:rsidRDefault="000F472F" w:rsidP="00B50F8A">
      <w:pPr>
        <w:pStyle w:val="ResimYazs"/>
        <w:spacing w:after="0"/>
        <w:rPr>
          <w:rFonts w:ascii="Times New Roman" w:hAnsi="Times New Roman"/>
          <w:bCs w:val="0"/>
          <w:color w:val="auto"/>
          <w:sz w:val="22"/>
          <w:szCs w:val="22"/>
        </w:rPr>
      </w:pPr>
    </w:p>
    <w:p w:rsidR="003E7869" w:rsidRPr="00312D86" w:rsidRDefault="00B50F8A" w:rsidP="0097279D">
      <w:pPr>
        <w:pStyle w:val="ResimYazs"/>
        <w:spacing w:after="0"/>
        <w:rPr>
          <w:rFonts w:ascii="Times New Roman" w:hAnsi="Times New Roman"/>
          <w:b w:val="0"/>
          <w:color w:val="auto"/>
          <w:sz w:val="22"/>
          <w:szCs w:val="22"/>
        </w:rPr>
      </w:pPr>
      <w:bookmarkStart w:id="26" w:name="_Hlk162967307"/>
      <w:r w:rsidRPr="00312D86">
        <w:rPr>
          <w:rFonts w:ascii="Times New Roman" w:hAnsi="Times New Roman"/>
          <w:b w:val="0"/>
          <w:color w:val="auto"/>
          <w:sz w:val="22"/>
          <w:szCs w:val="22"/>
        </w:rPr>
        <w:t>20</w:t>
      </w:r>
      <w:r w:rsidR="00CC5F36" w:rsidRPr="00312D86">
        <w:rPr>
          <w:rFonts w:ascii="Times New Roman" w:hAnsi="Times New Roman"/>
          <w:b w:val="0"/>
          <w:color w:val="auto"/>
          <w:sz w:val="22"/>
          <w:szCs w:val="22"/>
        </w:rPr>
        <w:t>24</w:t>
      </w:r>
      <w:r w:rsidRPr="00312D86">
        <w:rPr>
          <w:rFonts w:ascii="Times New Roman" w:hAnsi="Times New Roman"/>
          <w:b w:val="0"/>
          <w:color w:val="auto"/>
          <w:sz w:val="22"/>
          <w:szCs w:val="22"/>
        </w:rPr>
        <w:t>-202</w:t>
      </w:r>
      <w:r w:rsidR="00CC5F36" w:rsidRPr="00312D86">
        <w:rPr>
          <w:rFonts w:ascii="Times New Roman" w:hAnsi="Times New Roman"/>
          <w:b w:val="0"/>
          <w:color w:val="auto"/>
          <w:sz w:val="22"/>
          <w:szCs w:val="22"/>
        </w:rPr>
        <w:t>8</w:t>
      </w:r>
      <w:r w:rsidRPr="00312D86">
        <w:rPr>
          <w:rFonts w:ascii="Times New Roman" w:hAnsi="Times New Roman"/>
          <w:b w:val="0"/>
          <w:color w:val="auto"/>
          <w:sz w:val="22"/>
          <w:szCs w:val="22"/>
        </w:rPr>
        <w:t xml:space="preserve"> Stratejik Planı Faaliyet/Proje Maliyetlendirme Tablosu</w:t>
      </w:r>
    </w:p>
    <w:tbl>
      <w:tblPr>
        <w:tblpPr w:leftFromText="141" w:rightFromText="141" w:vertAnchor="text" w:horzAnchor="margin" w:tblpY="274"/>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97"/>
        <w:gridCol w:w="946"/>
        <w:gridCol w:w="947"/>
        <w:gridCol w:w="946"/>
        <w:gridCol w:w="947"/>
        <w:gridCol w:w="946"/>
        <w:gridCol w:w="1420"/>
      </w:tblGrid>
      <w:tr w:rsidR="00091DAB" w:rsidRPr="0097279D" w:rsidTr="00FC3F66">
        <w:trPr>
          <w:trHeight w:val="142"/>
        </w:trPr>
        <w:tc>
          <w:tcPr>
            <w:tcW w:w="3797" w:type="dxa"/>
            <w:shd w:val="clear" w:color="auto" w:fill="FFFFFF" w:themeFill="background1"/>
            <w:vAlign w:val="center"/>
          </w:tcPr>
          <w:p w:rsidR="00312D86" w:rsidRPr="0097279D" w:rsidRDefault="00312D86" w:rsidP="00312D86">
            <w:pPr>
              <w:spacing w:after="0"/>
              <w:rPr>
                <w:rFonts w:ascii="Times New Roman" w:hAnsi="Times New Roman" w:cs="Times New Roman"/>
                <w:b/>
                <w:bCs/>
                <w:lang w:eastAsia="tr-TR"/>
              </w:rPr>
            </w:pPr>
            <w:r w:rsidRPr="0097279D">
              <w:rPr>
                <w:rFonts w:ascii="Times New Roman" w:hAnsi="Times New Roman" w:cs="Times New Roman"/>
                <w:b/>
                <w:bCs/>
                <w:lang w:eastAsia="tr-TR"/>
              </w:rPr>
              <w:t>Kaynak Tablosu</w:t>
            </w:r>
          </w:p>
        </w:tc>
        <w:tc>
          <w:tcPr>
            <w:tcW w:w="946" w:type="dxa"/>
            <w:shd w:val="clear" w:color="auto" w:fill="FFFFFF" w:themeFill="background1"/>
            <w:vAlign w:val="center"/>
          </w:tcPr>
          <w:p w:rsidR="00312D86" w:rsidRPr="0097279D" w:rsidRDefault="00312D86" w:rsidP="00312D86">
            <w:pPr>
              <w:spacing w:after="0"/>
              <w:jc w:val="center"/>
              <w:rPr>
                <w:rFonts w:ascii="Times New Roman" w:hAnsi="Times New Roman" w:cs="Times New Roman"/>
                <w:lang w:eastAsia="tr-TR"/>
              </w:rPr>
            </w:pPr>
            <w:r w:rsidRPr="0097279D">
              <w:rPr>
                <w:rFonts w:ascii="Times New Roman" w:hAnsi="Times New Roman" w:cs="Times New Roman"/>
                <w:b/>
                <w:bCs/>
                <w:lang w:eastAsia="tr-TR"/>
              </w:rPr>
              <w:t>2024</w:t>
            </w:r>
          </w:p>
        </w:tc>
        <w:tc>
          <w:tcPr>
            <w:tcW w:w="947" w:type="dxa"/>
            <w:shd w:val="clear" w:color="auto" w:fill="FFFFFF" w:themeFill="background1"/>
            <w:vAlign w:val="center"/>
          </w:tcPr>
          <w:p w:rsidR="00312D86" w:rsidRPr="0097279D" w:rsidRDefault="00312D86" w:rsidP="00312D86">
            <w:pPr>
              <w:spacing w:after="0"/>
              <w:jc w:val="center"/>
              <w:rPr>
                <w:rFonts w:ascii="Times New Roman" w:hAnsi="Times New Roman" w:cs="Times New Roman"/>
                <w:lang w:eastAsia="tr-TR"/>
              </w:rPr>
            </w:pPr>
            <w:r w:rsidRPr="0097279D">
              <w:rPr>
                <w:rFonts w:ascii="Times New Roman" w:hAnsi="Times New Roman" w:cs="Times New Roman"/>
                <w:b/>
                <w:bCs/>
                <w:lang w:eastAsia="tr-TR"/>
              </w:rPr>
              <w:t>2025</w:t>
            </w:r>
          </w:p>
        </w:tc>
        <w:tc>
          <w:tcPr>
            <w:tcW w:w="946" w:type="dxa"/>
            <w:shd w:val="clear" w:color="auto" w:fill="FFFFFF" w:themeFill="background1"/>
            <w:vAlign w:val="center"/>
          </w:tcPr>
          <w:p w:rsidR="00312D86" w:rsidRPr="0097279D" w:rsidRDefault="00312D86" w:rsidP="00312D86">
            <w:pPr>
              <w:spacing w:after="0"/>
              <w:jc w:val="center"/>
              <w:rPr>
                <w:rFonts w:ascii="Times New Roman" w:hAnsi="Times New Roman" w:cs="Times New Roman"/>
                <w:lang w:eastAsia="tr-TR"/>
              </w:rPr>
            </w:pPr>
            <w:r w:rsidRPr="0097279D">
              <w:rPr>
                <w:rFonts w:ascii="Times New Roman" w:hAnsi="Times New Roman" w:cs="Times New Roman"/>
                <w:b/>
                <w:bCs/>
                <w:lang w:eastAsia="tr-TR"/>
              </w:rPr>
              <w:t>2026</w:t>
            </w:r>
          </w:p>
        </w:tc>
        <w:tc>
          <w:tcPr>
            <w:tcW w:w="947" w:type="dxa"/>
            <w:shd w:val="clear" w:color="auto" w:fill="FFFFFF" w:themeFill="background1"/>
            <w:vAlign w:val="center"/>
          </w:tcPr>
          <w:p w:rsidR="00312D86" w:rsidRPr="0097279D" w:rsidRDefault="00312D86" w:rsidP="00312D86">
            <w:pPr>
              <w:spacing w:after="0"/>
              <w:jc w:val="center"/>
              <w:rPr>
                <w:rFonts w:ascii="Times New Roman" w:hAnsi="Times New Roman" w:cs="Times New Roman"/>
                <w:lang w:eastAsia="tr-TR"/>
              </w:rPr>
            </w:pPr>
            <w:r w:rsidRPr="0097279D">
              <w:rPr>
                <w:rFonts w:ascii="Times New Roman" w:hAnsi="Times New Roman" w:cs="Times New Roman"/>
                <w:b/>
                <w:bCs/>
                <w:lang w:eastAsia="tr-TR"/>
              </w:rPr>
              <w:t>2027</w:t>
            </w:r>
          </w:p>
        </w:tc>
        <w:tc>
          <w:tcPr>
            <w:tcW w:w="946" w:type="dxa"/>
            <w:shd w:val="clear" w:color="auto" w:fill="FFFFFF" w:themeFill="background1"/>
            <w:vAlign w:val="center"/>
          </w:tcPr>
          <w:p w:rsidR="00312D86" w:rsidRPr="0097279D" w:rsidRDefault="00312D86" w:rsidP="00312D86">
            <w:pPr>
              <w:spacing w:after="0"/>
              <w:jc w:val="center"/>
              <w:rPr>
                <w:rFonts w:ascii="Times New Roman" w:hAnsi="Times New Roman" w:cs="Times New Roman"/>
                <w:lang w:eastAsia="tr-TR"/>
              </w:rPr>
            </w:pPr>
            <w:r w:rsidRPr="0097279D">
              <w:rPr>
                <w:rFonts w:ascii="Times New Roman" w:hAnsi="Times New Roman" w:cs="Times New Roman"/>
                <w:b/>
                <w:bCs/>
                <w:lang w:eastAsia="tr-TR"/>
              </w:rPr>
              <w:t>2028</w:t>
            </w:r>
          </w:p>
        </w:tc>
        <w:tc>
          <w:tcPr>
            <w:tcW w:w="1420" w:type="dxa"/>
            <w:shd w:val="clear" w:color="auto" w:fill="FFFFFF" w:themeFill="background1"/>
            <w:vAlign w:val="center"/>
          </w:tcPr>
          <w:p w:rsidR="00312D86" w:rsidRPr="0097279D" w:rsidRDefault="00312D86" w:rsidP="00312D86">
            <w:pPr>
              <w:spacing w:after="0"/>
              <w:jc w:val="center"/>
              <w:rPr>
                <w:rFonts w:ascii="Times New Roman" w:hAnsi="Times New Roman" w:cs="Times New Roman"/>
                <w:lang w:eastAsia="tr-TR"/>
              </w:rPr>
            </w:pPr>
            <w:r w:rsidRPr="0097279D">
              <w:rPr>
                <w:rFonts w:ascii="Times New Roman" w:hAnsi="Times New Roman" w:cs="Times New Roman"/>
                <w:b/>
                <w:bCs/>
                <w:lang w:eastAsia="tr-TR"/>
              </w:rPr>
              <w:t>Toplam</w:t>
            </w:r>
          </w:p>
        </w:tc>
      </w:tr>
      <w:tr w:rsidR="00091DAB" w:rsidRPr="0097279D" w:rsidTr="00FC3F66">
        <w:trPr>
          <w:trHeight w:val="142"/>
        </w:trPr>
        <w:tc>
          <w:tcPr>
            <w:tcW w:w="3797" w:type="dxa"/>
            <w:shd w:val="clear" w:color="auto" w:fill="FFFFFF" w:themeFill="background1"/>
            <w:vAlign w:val="center"/>
            <w:hideMark/>
          </w:tcPr>
          <w:p w:rsidR="00312D86" w:rsidRPr="0097279D" w:rsidRDefault="00312D86" w:rsidP="00312D86">
            <w:pPr>
              <w:spacing w:after="0"/>
              <w:rPr>
                <w:rFonts w:ascii="Times New Roman" w:hAnsi="Times New Roman" w:cs="Times New Roman"/>
                <w:b/>
                <w:bCs/>
                <w:lang w:eastAsia="tr-TR"/>
              </w:rPr>
            </w:pPr>
            <w:r w:rsidRPr="0097279D">
              <w:rPr>
                <w:rFonts w:ascii="Times New Roman" w:hAnsi="Times New Roman" w:cs="Times New Roman"/>
                <w:b/>
                <w:bCs/>
                <w:lang w:eastAsia="tr-TR"/>
              </w:rPr>
              <w:t>Genel Bütçe</w:t>
            </w:r>
          </w:p>
        </w:tc>
        <w:tc>
          <w:tcPr>
            <w:tcW w:w="946" w:type="dxa"/>
            <w:shd w:val="clear" w:color="auto" w:fill="FFFFFF" w:themeFill="background1"/>
            <w:vAlign w:val="center"/>
          </w:tcPr>
          <w:p w:rsidR="00312D86" w:rsidRPr="00091DAB" w:rsidRDefault="00312D86" w:rsidP="00312D86">
            <w:pPr>
              <w:spacing w:after="0"/>
              <w:jc w:val="right"/>
              <w:rPr>
                <w:rFonts w:ascii="Times New Roman" w:hAnsi="Times New Roman" w:cs="Times New Roman"/>
                <w:sz w:val="20"/>
                <w:szCs w:val="20"/>
                <w:lang w:eastAsia="tr-TR"/>
              </w:rPr>
            </w:pPr>
            <w:r w:rsidRPr="00091DAB">
              <w:rPr>
                <w:rFonts w:ascii="Times New Roman" w:hAnsi="Times New Roman" w:cs="Times New Roman"/>
                <w:sz w:val="20"/>
                <w:szCs w:val="20"/>
                <w:lang w:eastAsia="tr-TR"/>
              </w:rPr>
              <w:t>10000</w:t>
            </w:r>
            <w:r w:rsidR="00A64216" w:rsidRPr="00091DAB">
              <w:rPr>
                <w:rFonts w:ascii="Times New Roman" w:hAnsi="Times New Roman" w:cs="Times New Roman"/>
                <w:sz w:val="20"/>
                <w:szCs w:val="20"/>
                <w:lang w:eastAsia="tr-TR"/>
              </w:rPr>
              <w:t>0</w:t>
            </w:r>
            <w:r w:rsidRPr="00091DAB">
              <w:rPr>
                <w:rFonts w:ascii="Times New Roman" w:hAnsi="Times New Roman" w:cs="Times New Roman"/>
                <w:sz w:val="20"/>
                <w:szCs w:val="20"/>
                <w:lang w:eastAsia="tr-TR"/>
              </w:rPr>
              <w:t>0</w:t>
            </w:r>
          </w:p>
        </w:tc>
        <w:tc>
          <w:tcPr>
            <w:tcW w:w="947" w:type="dxa"/>
            <w:shd w:val="clear" w:color="auto" w:fill="FFFFFF" w:themeFill="background1"/>
            <w:vAlign w:val="center"/>
          </w:tcPr>
          <w:p w:rsidR="00312D86" w:rsidRPr="00091DAB" w:rsidRDefault="00312D86" w:rsidP="00312D86">
            <w:pPr>
              <w:spacing w:after="0"/>
              <w:jc w:val="right"/>
              <w:rPr>
                <w:rFonts w:ascii="Times New Roman" w:hAnsi="Times New Roman" w:cs="Times New Roman"/>
                <w:sz w:val="20"/>
                <w:szCs w:val="20"/>
                <w:lang w:eastAsia="tr-TR"/>
              </w:rPr>
            </w:pPr>
            <w:r w:rsidRPr="00091DAB">
              <w:rPr>
                <w:rFonts w:ascii="Times New Roman" w:hAnsi="Times New Roman" w:cs="Times New Roman"/>
                <w:sz w:val="20"/>
                <w:szCs w:val="20"/>
                <w:lang w:eastAsia="tr-TR"/>
              </w:rPr>
              <w:t>1</w:t>
            </w:r>
            <w:r w:rsidR="00A64216" w:rsidRPr="00091DAB">
              <w:rPr>
                <w:rFonts w:ascii="Times New Roman" w:hAnsi="Times New Roman" w:cs="Times New Roman"/>
                <w:sz w:val="20"/>
                <w:szCs w:val="20"/>
                <w:lang w:eastAsia="tr-TR"/>
              </w:rPr>
              <w:t>50</w:t>
            </w:r>
            <w:r w:rsidRPr="00091DAB">
              <w:rPr>
                <w:rFonts w:ascii="Times New Roman" w:hAnsi="Times New Roman" w:cs="Times New Roman"/>
                <w:sz w:val="20"/>
                <w:szCs w:val="20"/>
                <w:lang w:eastAsia="tr-TR"/>
              </w:rPr>
              <w:t>0000</w:t>
            </w:r>
          </w:p>
        </w:tc>
        <w:tc>
          <w:tcPr>
            <w:tcW w:w="946" w:type="dxa"/>
            <w:shd w:val="clear" w:color="auto" w:fill="FFFFFF" w:themeFill="background1"/>
            <w:vAlign w:val="center"/>
          </w:tcPr>
          <w:p w:rsidR="00312D86" w:rsidRPr="00091DAB" w:rsidRDefault="00A64216" w:rsidP="00312D86">
            <w:pPr>
              <w:spacing w:after="0"/>
              <w:jc w:val="right"/>
              <w:rPr>
                <w:rFonts w:ascii="Times New Roman" w:hAnsi="Times New Roman" w:cs="Times New Roman"/>
                <w:sz w:val="20"/>
                <w:szCs w:val="20"/>
                <w:lang w:eastAsia="tr-TR"/>
              </w:rPr>
            </w:pPr>
            <w:r w:rsidRPr="00091DAB">
              <w:rPr>
                <w:rFonts w:ascii="Times New Roman" w:hAnsi="Times New Roman" w:cs="Times New Roman"/>
                <w:sz w:val="20"/>
                <w:szCs w:val="20"/>
                <w:lang w:eastAsia="tr-TR"/>
              </w:rPr>
              <w:t>200</w:t>
            </w:r>
            <w:r w:rsidR="00312D86" w:rsidRPr="00091DAB">
              <w:rPr>
                <w:rFonts w:ascii="Times New Roman" w:hAnsi="Times New Roman" w:cs="Times New Roman"/>
                <w:sz w:val="20"/>
                <w:szCs w:val="20"/>
                <w:lang w:eastAsia="tr-TR"/>
              </w:rPr>
              <w:t>0000</w:t>
            </w:r>
          </w:p>
        </w:tc>
        <w:tc>
          <w:tcPr>
            <w:tcW w:w="947" w:type="dxa"/>
            <w:shd w:val="clear" w:color="auto" w:fill="FFFFFF" w:themeFill="background1"/>
            <w:vAlign w:val="center"/>
          </w:tcPr>
          <w:p w:rsidR="00312D86" w:rsidRPr="00091DAB" w:rsidRDefault="00A64216" w:rsidP="00312D86">
            <w:pPr>
              <w:spacing w:after="0"/>
              <w:jc w:val="right"/>
              <w:rPr>
                <w:rFonts w:ascii="Times New Roman" w:hAnsi="Times New Roman" w:cs="Times New Roman"/>
                <w:sz w:val="20"/>
                <w:szCs w:val="20"/>
                <w:lang w:eastAsia="tr-TR"/>
              </w:rPr>
            </w:pPr>
            <w:r w:rsidRPr="00091DAB">
              <w:rPr>
                <w:rFonts w:ascii="Times New Roman" w:hAnsi="Times New Roman" w:cs="Times New Roman"/>
                <w:sz w:val="20"/>
                <w:szCs w:val="20"/>
                <w:lang w:eastAsia="tr-TR"/>
              </w:rPr>
              <w:t>250</w:t>
            </w:r>
            <w:r w:rsidR="00312D86" w:rsidRPr="00091DAB">
              <w:rPr>
                <w:rFonts w:ascii="Times New Roman" w:hAnsi="Times New Roman" w:cs="Times New Roman"/>
                <w:sz w:val="20"/>
                <w:szCs w:val="20"/>
                <w:lang w:eastAsia="tr-TR"/>
              </w:rPr>
              <w:t>0000</w:t>
            </w:r>
          </w:p>
        </w:tc>
        <w:tc>
          <w:tcPr>
            <w:tcW w:w="946" w:type="dxa"/>
            <w:shd w:val="clear" w:color="auto" w:fill="FFFFFF" w:themeFill="background1"/>
            <w:vAlign w:val="center"/>
          </w:tcPr>
          <w:p w:rsidR="00312D86" w:rsidRPr="00091DAB" w:rsidRDefault="00A64216" w:rsidP="00312D86">
            <w:pPr>
              <w:spacing w:after="0"/>
              <w:jc w:val="right"/>
              <w:rPr>
                <w:rFonts w:ascii="Times New Roman" w:hAnsi="Times New Roman" w:cs="Times New Roman"/>
                <w:sz w:val="20"/>
                <w:szCs w:val="20"/>
                <w:lang w:eastAsia="tr-TR"/>
              </w:rPr>
            </w:pPr>
            <w:r w:rsidRPr="00091DAB">
              <w:rPr>
                <w:rFonts w:ascii="Times New Roman" w:hAnsi="Times New Roman" w:cs="Times New Roman"/>
                <w:sz w:val="20"/>
                <w:szCs w:val="20"/>
                <w:lang w:eastAsia="tr-TR"/>
              </w:rPr>
              <w:t>300</w:t>
            </w:r>
            <w:r w:rsidR="00312D86" w:rsidRPr="00091DAB">
              <w:rPr>
                <w:rFonts w:ascii="Times New Roman" w:hAnsi="Times New Roman" w:cs="Times New Roman"/>
                <w:sz w:val="20"/>
                <w:szCs w:val="20"/>
                <w:lang w:eastAsia="tr-TR"/>
              </w:rPr>
              <w:t>0000</w:t>
            </w:r>
          </w:p>
        </w:tc>
        <w:tc>
          <w:tcPr>
            <w:tcW w:w="1420" w:type="dxa"/>
            <w:shd w:val="clear" w:color="auto" w:fill="FFFFFF" w:themeFill="background1"/>
            <w:vAlign w:val="center"/>
          </w:tcPr>
          <w:p w:rsidR="00312D86" w:rsidRPr="00091DAB" w:rsidRDefault="00A64216" w:rsidP="00312D86">
            <w:pPr>
              <w:spacing w:after="0"/>
              <w:jc w:val="right"/>
              <w:rPr>
                <w:rFonts w:ascii="Times New Roman" w:hAnsi="Times New Roman" w:cs="Times New Roman"/>
                <w:sz w:val="20"/>
                <w:szCs w:val="20"/>
                <w:lang w:eastAsia="tr-TR"/>
              </w:rPr>
            </w:pPr>
            <w:r w:rsidRPr="00091DAB">
              <w:rPr>
                <w:rFonts w:ascii="Times New Roman" w:hAnsi="Times New Roman" w:cs="Times New Roman"/>
                <w:sz w:val="20"/>
                <w:szCs w:val="20"/>
                <w:lang w:eastAsia="tr-TR"/>
              </w:rPr>
              <w:t>100</w:t>
            </w:r>
            <w:r w:rsidR="00312D86" w:rsidRPr="00091DAB">
              <w:rPr>
                <w:rFonts w:ascii="Times New Roman" w:hAnsi="Times New Roman" w:cs="Times New Roman"/>
                <w:sz w:val="20"/>
                <w:szCs w:val="20"/>
                <w:lang w:eastAsia="tr-TR"/>
              </w:rPr>
              <w:t>00000 TL</w:t>
            </w:r>
          </w:p>
        </w:tc>
      </w:tr>
      <w:tr w:rsidR="00091DAB" w:rsidRPr="0097279D" w:rsidTr="00FC3F66">
        <w:trPr>
          <w:trHeight w:val="293"/>
        </w:trPr>
        <w:tc>
          <w:tcPr>
            <w:tcW w:w="3797" w:type="dxa"/>
            <w:shd w:val="clear" w:color="auto" w:fill="FFFFFF" w:themeFill="background1"/>
            <w:hideMark/>
          </w:tcPr>
          <w:p w:rsidR="00312D86" w:rsidRPr="0097279D" w:rsidRDefault="00312D86" w:rsidP="00312D86">
            <w:pPr>
              <w:spacing w:after="0"/>
              <w:rPr>
                <w:rFonts w:ascii="Times New Roman" w:hAnsi="Times New Roman" w:cs="Times New Roman"/>
                <w:b/>
                <w:bCs/>
                <w:lang w:eastAsia="tr-TR"/>
              </w:rPr>
            </w:pPr>
            <w:r w:rsidRPr="0097279D">
              <w:rPr>
                <w:rFonts w:ascii="Times New Roman" w:hAnsi="Times New Roman" w:cs="Times New Roman"/>
                <w:b/>
                <w:bCs/>
                <w:lang w:eastAsia="tr-TR"/>
              </w:rPr>
              <w:t>Valilikler ve Belediyelerin Katkısı</w:t>
            </w:r>
          </w:p>
        </w:tc>
        <w:tc>
          <w:tcPr>
            <w:tcW w:w="946" w:type="dxa"/>
            <w:shd w:val="clear" w:color="auto" w:fill="FFFFFF" w:themeFill="background1"/>
          </w:tcPr>
          <w:p w:rsidR="00312D86" w:rsidRPr="00091DAB" w:rsidRDefault="00312D86" w:rsidP="00312D86">
            <w:pPr>
              <w:spacing w:after="0"/>
              <w:jc w:val="right"/>
              <w:rPr>
                <w:rFonts w:ascii="Times New Roman" w:hAnsi="Times New Roman" w:cs="Times New Roman"/>
                <w:sz w:val="20"/>
                <w:szCs w:val="20"/>
                <w:lang w:eastAsia="tr-TR"/>
              </w:rPr>
            </w:pPr>
            <w:r w:rsidRPr="00091DAB">
              <w:rPr>
                <w:rFonts w:ascii="Times New Roman" w:hAnsi="Times New Roman" w:cs="Times New Roman"/>
                <w:sz w:val="20"/>
                <w:szCs w:val="20"/>
                <w:lang w:eastAsia="tr-TR"/>
              </w:rPr>
              <w:t>0</w:t>
            </w:r>
          </w:p>
        </w:tc>
        <w:tc>
          <w:tcPr>
            <w:tcW w:w="947" w:type="dxa"/>
            <w:shd w:val="clear" w:color="auto" w:fill="FFFFFF" w:themeFill="background1"/>
          </w:tcPr>
          <w:p w:rsidR="00312D86" w:rsidRPr="00091DAB" w:rsidRDefault="00312D86" w:rsidP="00312D86">
            <w:pPr>
              <w:spacing w:after="0"/>
              <w:jc w:val="right"/>
              <w:rPr>
                <w:rFonts w:ascii="Times New Roman" w:hAnsi="Times New Roman" w:cs="Times New Roman"/>
                <w:sz w:val="20"/>
                <w:szCs w:val="20"/>
                <w:lang w:eastAsia="tr-TR"/>
              </w:rPr>
            </w:pPr>
            <w:r w:rsidRPr="00091DAB">
              <w:rPr>
                <w:rFonts w:ascii="Times New Roman" w:hAnsi="Times New Roman" w:cs="Times New Roman"/>
                <w:sz w:val="20"/>
                <w:szCs w:val="20"/>
                <w:lang w:eastAsia="tr-TR"/>
              </w:rPr>
              <w:t>0</w:t>
            </w:r>
          </w:p>
        </w:tc>
        <w:tc>
          <w:tcPr>
            <w:tcW w:w="946" w:type="dxa"/>
            <w:shd w:val="clear" w:color="auto" w:fill="FFFFFF" w:themeFill="background1"/>
          </w:tcPr>
          <w:p w:rsidR="00312D86" w:rsidRPr="00091DAB" w:rsidRDefault="00312D86" w:rsidP="00312D86">
            <w:pPr>
              <w:spacing w:after="0"/>
              <w:jc w:val="right"/>
              <w:rPr>
                <w:rFonts w:ascii="Times New Roman" w:hAnsi="Times New Roman" w:cs="Times New Roman"/>
                <w:sz w:val="20"/>
                <w:szCs w:val="20"/>
                <w:lang w:eastAsia="tr-TR"/>
              </w:rPr>
            </w:pPr>
            <w:r w:rsidRPr="00091DAB">
              <w:rPr>
                <w:rFonts w:ascii="Times New Roman" w:hAnsi="Times New Roman" w:cs="Times New Roman"/>
                <w:sz w:val="20"/>
                <w:szCs w:val="20"/>
                <w:lang w:eastAsia="tr-TR"/>
              </w:rPr>
              <w:t>0</w:t>
            </w:r>
          </w:p>
        </w:tc>
        <w:tc>
          <w:tcPr>
            <w:tcW w:w="947" w:type="dxa"/>
            <w:shd w:val="clear" w:color="auto" w:fill="FFFFFF" w:themeFill="background1"/>
          </w:tcPr>
          <w:p w:rsidR="00312D86" w:rsidRPr="00091DAB" w:rsidRDefault="00312D86" w:rsidP="00312D86">
            <w:pPr>
              <w:spacing w:after="0"/>
              <w:jc w:val="right"/>
              <w:rPr>
                <w:rFonts w:ascii="Times New Roman" w:hAnsi="Times New Roman" w:cs="Times New Roman"/>
                <w:sz w:val="20"/>
                <w:szCs w:val="20"/>
                <w:lang w:eastAsia="tr-TR"/>
              </w:rPr>
            </w:pPr>
            <w:r w:rsidRPr="00091DAB">
              <w:rPr>
                <w:rFonts w:ascii="Times New Roman" w:hAnsi="Times New Roman" w:cs="Times New Roman"/>
                <w:sz w:val="20"/>
                <w:szCs w:val="20"/>
                <w:lang w:eastAsia="tr-TR"/>
              </w:rPr>
              <w:t>0</w:t>
            </w:r>
          </w:p>
        </w:tc>
        <w:tc>
          <w:tcPr>
            <w:tcW w:w="946" w:type="dxa"/>
            <w:shd w:val="clear" w:color="auto" w:fill="FFFFFF" w:themeFill="background1"/>
          </w:tcPr>
          <w:p w:rsidR="00312D86" w:rsidRPr="00091DAB" w:rsidRDefault="00312D86" w:rsidP="00312D86">
            <w:pPr>
              <w:spacing w:after="0"/>
              <w:jc w:val="right"/>
              <w:rPr>
                <w:rFonts w:ascii="Times New Roman" w:hAnsi="Times New Roman" w:cs="Times New Roman"/>
                <w:sz w:val="20"/>
                <w:szCs w:val="20"/>
                <w:lang w:eastAsia="tr-TR"/>
              </w:rPr>
            </w:pPr>
            <w:r w:rsidRPr="00091DAB">
              <w:rPr>
                <w:rFonts w:ascii="Times New Roman" w:hAnsi="Times New Roman" w:cs="Times New Roman"/>
                <w:sz w:val="20"/>
                <w:szCs w:val="20"/>
                <w:lang w:eastAsia="tr-TR"/>
              </w:rPr>
              <w:t>0</w:t>
            </w:r>
          </w:p>
        </w:tc>
        <w:tc>
          <w:tcPr>
            <w:tcW w:w="1420" w:type="dxa"/>
            <w:shd w:val="clear" w:color="auto" w:fill="FFFFFF" w:themeFill="background1"/>
          </w:tcPr>
          <w:p w:rsidR="00312D86" w:rsidRPr="00091DAB" w:rsidRDefault="00312D86" w:rsidP="00312D86">
            <w:pPr>
              <w:spacing w:after="0"/>
              <w:jc w:val="right"/>
              <w:rPr>
                <w:rFonts w:ascii="Times New Roman" w:hAnsi="Times New Roman" w:cs="Times New Roman"/>
                <w:sz w:val="20"/>
                <w:szCs w:val="20"/>
                <w:lang w:eastAsia="tr-TR"/>
              </w:rPr>
            </w:pPr>
            <w:r w:rsidRPr="00091DAB">
              <w:rPr>
                <w:rFonts w:ascii="Times New Roman" w:hAnsi="Times New Roman" w:cs="Times New Roman"/>
                <w:sz w:val="20"/>
                <w:szCs w:val="20"/>
                <w:lang w:eastAsia="tr-TR"/>
              </w:rPr>
              <w:t>0</w:t>
            </w:r>
          </w:p>
        </w:tc>
      </w:tr>
      <w:tr w:rsidR="00091DAB" w:rsidRPr="0097279D" w:rsidTr="00FC3F66">
        <w:trPr>
          <w:trHeight w:val="269"/>
        </w:trPr>
        <w:tc>
          <w:tcPr>
            <w:tcW w:w="3797" w:type="dxa"/>
            <w:shd w:val="clear" w:color="auto" w:fill="FFFFFF" w:themeFill="background1"/>
            <w:hideMark/>
          </w:tcPr>
          <w:p w:rsidR="00312D86" w:rsidRPr="0097279D" w:rsidRDefault="00312D86" w:rsidP="00312D86">
            <w:pPr>
              <w:spacing w:after="0"/>
              <w:rPr>
                <w:rFonts w:ascii="Times New Roman" w:hAnsi="Times New Roman" w:cs="Times New Roman"/>
                <w:b/>
                <w:bCs/>
                <w:lang w:eastAsia="tr-TR"/>
              </w:rPr>
            </w:pPr>
            <w:r w:rsidRPr="0097279D">
              <w:rPr>
                <w:rFonts w:ascii="Times New Roman" w:hAnsi="Times New Roman" w:cs="Times New Roman"/>
                <w:b/>
                <w:bCs/>
                <w:lang w:eastAsia="tr-TR"/>
              </w:rPr>
              <w:t>Diğer (Okul Aile Birlikleri)</w:t>
            </w:r>
          </w:p>
        </w:tc>
        <w:tc>
          <w:tcPr>
            <w:tcW w:w="946" w:type="dxa"/>
            <w:shd w:val="clear" w:color="auto" w:fill="FFFFFF" w:themeFill="background1"/>
          </w:tcPr>
          <w:p w:rsidR="00312D86" w:rsidRPr="00091DAB" w:rsidRDefault="00312D86" w:rsidP="00312D86">
            <w:pPr>
              <w:spacing w:after="0"/>
              <w:jc w:val="right"/>
              <w:rPr>
                <w:rFonts w:ascii="Times New Roman" w:hAnsi="Times New Roman" w:cs="Times New Roman"/>
                <w:sz w:val="20"/>
                <w:szCs w:val="20"/>
                <w:lang w:eastAsia="tr-TR"/>
              </w:rPr>
            </w:pPr>
            <w:r w:rsidRPr="00091DAB">
              <w:rPr>
                <w:rFonts w:ascii="Times New Roman" w:hAnsi="Times New Roman" w:cs="Times New Roman"/>
                <w:sz w:val="20"/>
                <w:szCs w:val="20"/>
                <w:lang w:eastAsia="tr-TR"/>
              </w:rPr>
              <w:t>25000</w:t>
            </w:r>
          </w:p>
        </w:tc>
        <w:tc>
          <w:tcPr>
            <w:tcW w:w="947" w:type="dxa"/>
            <w:shd w:val="clear" w:color="auto" w:fill="FFFFFF" w:themeFill="background1"/>
          </w:tcPr>
          <w:p w:rsidR="00312D86" w:rsidRPr="00091DAB" w:rsidRDefault="00312D86" w:rsidP="00312D86">
            <w:pPr>
              <w:spacing w:after="0"/>
              <w:jc w:val="right"/>
              <w:rPr>
                <w:rFonts w:ascii="Times New Roman" w:hAnsi="Times New Roman" w:cs="Times New Roman"/>
                <w:sz w:val="20"/>
                <w:szCs w:val="20"/>
                <w:lang w:eastAsia="tr-TR"/>
              </w:rPr>
            </w:pPr>
            <w:r w:rsidRPr="00091DAB">
              <w:rPr>
                <w:rFonts w:ascii="Times New Roman" w:hAnsi="Times New Roman" w:cs="Times New Roman"/>
                <w:sz w:val="20"/>
                <w:szCs w:val="20"/>
                <w:lang w:eastAsia="tr-TR"/>
              </w:rPr>
              <w:t>3</w:t>
            </w:r>
            <w:r w:rsidR="00A64216" w:rsidRPr="00091DAB">
              <w:rPr>
                <w:rFonts w:ascii="Times New Roman" w:hAnsi="Times New Roman" w:cs="Times New Roman"/>
                <w:sz w:val="20"/>
                <w:szCs w:val="20"/>
                <w:lang w:eastAsia="tr-TR"/>
              </w:rPr>
              <w:t>5</w:t>
            </w:r>
            <w:r w:rsidRPr="00091DAB">
              <w:rPr>
                <w:rFonts w:ascii="Times New Roman" w:hAnsi="Times New Roman" w:cs="Times New Roman"/>
                <w:sz w:val="20"/>
                <w:szCs w:val="20"/>
                <w:lang w:eastAsia="tr-TR"/>
              </w:rPr>
              <w:t>000</w:t>
            </w:r>
          </w:p>
        </w:tc>
        <w:tc>
          <w:tcPr>
            <w:tcW w:w="946" w:type="dxa"/>
            <w:shd w:val="clear" w:color="auto" w:fill="FFFFFF" w:themeFill="background1"/>
          </w:tcPr>
          <w:p w:rsidR="00312D86" w:rsidRPr="00091DAB" w:rsidRDefault="00A64216" w:rsidP="00312D86">
            <w:pPr>
              <w:spacing w:after="0"/>
              <w:jc w:val="right"/>
              <w:rPr>
                <w:rFonts w:ascii="Times New Roman" w:hAnsi="Times New Roman" w:cs="Times New Roman"/>
                <w:sz w:val="20"/>
                <w:szCs w:val="20"/>
                <w:lang w:eastAsia="tr-TR"/>
              </w:rPr>
            </w:pPr>
            <w:r w:rsidRPr="00091DAB">
              <w:rPr>
                <w:rFonts w:ascii="Times New Roman" w:hAnsi="Times New Roman" w:cs="Times New Roman"/>
                <w:sz w:val="20"/>
                <w:szCs w:val="20"/>
                <w:lang w:eastAsia="tr-TR"/>
              </w:rPr>
              <w:t>45</w:t>
            </w:r>
            <w:r w:rsidR="00312D86" w:rsidRPr="00091DAB">
              <w:rPr>
                <w:rFonts w:ascii="Times New Roman" w:hAnsi="Times New Roman" w:cs="Times New Roman"/>
                <w:sz w:val="20"/>
                <w:szCs w:val="20"/>
                <w:lang w:eastAsia="tr-TR"/>
              </w:rPr>
              <w:t>000</w:t>
            </w:r>
          </w:p>
        </w:tc>
        <w:tc>
          <w:tcPr>
            <w:tcW w:w="947" w:type="dxa"/>
            <w:shd w:val="clear" w:color="auto" w:fill="FFFFFF" w:themeFill="background1"/>
          </w:tcPr>
          <w:p w:rsidR="00312D86" w:rsidRPr="00091DAB" w:rsidRDefault="00A64216" w:rsidP="00312D86">
            <w:pPr>
              <w:spacing w:after="0"/>
              <w:jc w:val="right"/>
              <w:rPr>
                <w:rFonts w:ascii="Times New Roman" w:hAnsi="Times New Roman" w:cs="Times New Roman"/>
                <w:sz w:val="20"/>
                <w:szCs w:val="20"/>
                <w:lang w:eastAsia="tr-TR"/>
              </w:rPr>
            </w:pPr>
            <w:r w:rsidRPr="00091DAB">
              <w:rPr>
                <w:rFonts w:ascii="Times New Roman" w:hAnsi="Times New Roman" w:cs="Times New Roman"/>
                <w:sz w:val="20"/>
                <w:szCs w:val="20"/>
                <w:lang w:eastAsia="tr-TR"/>
              </w:rPr>
              <w:t>55</w:t>
            </w:r>
            <w:r w:rsidR="00312D86" w:rsidRPr="00091DAB">
              <w:rPr>
                <w:rFonts w:ascii="Times New Roman" w:hAnsi="Times New Roman" w:cs="Times New Roman"/>
                <w:sz w:val="20"/>
                <w:szCs w:val="20"/>
                <w:lang w:eastAsia="tr-TR"/>
              </w:rPr>
              <w:t>000</w:t>
            </w:r>
          </w:p>
        </w:tc>
        <w:tc>
          <w:tcPr>
            <w:tcW w:w="946" w:type="dxa"/>
            <w:shd w:val="clear" w:color="auto" w:fill="FFFFFF" w:themeFill="background1"/>
          </w:tcPr>
          <w:p w:rsidR="00312D86" w:rsidRPr="00091DAB" w:rsidRDefault="00A64216" w:rsidP="00312D86">
            <w:pPr>
              <w:spacing w:after="0"/>
              <w:jc w:val="right"/>
              <w:rPr>
                <w:rFonts w:ascii="Times New Roman" w:hAnsi="Times New Roman" w:cs="Times New Roman"/>
                <w:sz w:val="20"/>
                <w:szCs w:val="20"/>
                <w:lang w:eastAsia="tr-TR"/>
              </w:rPr>
            </w:pPr>
            <w:r w:rsidRPr="00091DAB">
              <w:rPr>
                <w:rFonts w:ascii="Times New Roman" w:hAnsi="Times New Roman" w:cs="Times New Roman"/>
                <w:sz w:val="20"/>
                <w:szCs w:val="20"/>
                <w:lang w:eastAsia="tr-TR"/>
              </w:rPr>
              <w:t>65</w:t>
            </w:r>
            <w:r w:rsidR="00312D86" w:rsidRPr="00091DAB">
              <w:rPr>
                <w:rFonts w:ascii="Times New Roman" w:hAnsi="Times New Roman" w:cs="Times New Roman"/>
                <w:sz w:val="20"/>
                <w:szCs w:val="20"/>
                <w:lang w:eastAsia="tr-TR"/>
              </w:rPr>
              <w:t>000</w:t>
            </w:r>
          </w:p>
        </w:tc>
        <w:tc>
          <w:tcPr>
            <w:tcW w:w="1420" w:type="dxa"/>
            <w:shd w:val="clear" w:color="auto" w:fill="FFFFFF" w:themeFill="background1"/>
          </w:tcPr>
          <w:p w:rsidR="00312D86" w:rsidRPr="00091DAB" w:rsidRDefault="00087DB2" w:rsidP="00312D86">
            <w:pPr>
              <w:spacing w:after="0"/>
              <w:jc w:val="right"/>
              <w:rPr>
                <w:rFonts w:ascii="Times New Roman" w:hAnsi="Times New Roman" w:cs="Times New Roman"/>
                <w:sz w:val="20"/>
                <w:szCs w:val="20"/>
                <w:lang w:eastAsia="tr-TR"/>
              </w:rPr>
            </w:pPr>
            <w:r w:rsidRPr="00091DAB">
              <w:rPr>
                <w:rFonts w:ascii="Times New Roman" w:hAnsi="Times New Roman" w:cs="Times New Roman"/>
                <w:sz w:val="20"/>
                <w:szCs w:val="20"/>
                <w:lang w:eastAsia="tr-TR"/>
              </w:rPr>
              <w:t>225</w:t>
            </w:r>
            <w:r w:rsidR="00312D86" w:rsidRPr="00091DAB">
              <w:rPr>
                <w:rFonts w:ascii="Times New Roman" w:hAnsi="Times New Roman" w:cs="Times New Roman"/>
                <w:sz w:val="20"/>
                <w:szCs w:val="20"/>
                <w:lang w:eastAsia="tr-TR"/>
              </w:rPr>
              <w:t>000 TL</w:t>
            </w:r>
          </w:p>
        </w:tc>
      </w:tr>
      <w:tr w:rsidR="00091DAB" w:rsidRPr="0097279D" w:rsidTr="00FC3F66">
        <w:trPr>
          <w:trHeight w:val="151"/>
        </w:trPr>
        <w:tc>
          <w:tcPr>
            <w:tcW w:w="3797" w:type="dxa"/>
            <w:shd w:val="clear" w:color="auto" w:fill="FFFFFF" w:themeFill="background1"/>
            <w:hideMark/>
          </w:tcPr>
          <w:p w:rsidR="00312D86" w:rsidRPr="0097279D" w:rsidRDefault="00312D86" w:rsidP="00312D86">
            <w:pPr>
              <w:spacing w:after="0"/>
              <w:jc w:val="right"/>
              <w:rPr>
                <w:rFonts w:ascii="Times New Roman" w:hAnsi="Times New Roman" w:cs="Times New Roman"/>
                <w:b/>
                <w:bCs/>
                <w:lang w:eastAsia="tr-TR"/>
              </w:rPr>
            </w:pPr>
            <w:r w:rsidRPr="0097279D">
              <w:rPr>
                <w:rFonts w:ascii="Times New Roman" w:hAnsi="Times New Roman" w:cs="Times New Roman"/>
                <w:b/>
                <w:bCs/>
                <w:lang w:eastAsia="tr-TR"/>
              </w:rPr>
              <w:t>TOPLAM</w:t>
            </w:r>
          </w:p>
        </w:tc>
        <w:tc>
          <w:tcPr>
            <w:tcW w:w="946" w:type="dxa"/>
            <w:shd w:val="clear" w:color="auto" w:fill="FFFFFF" w:themeFill="background1"/>
          </w:tcPr>
          <w:p w:rsidR="00312D86" w:rsidRPr="00091DAB" w:rsidRDefault="00312D86" w:rsidP="00312D86">
            <w:pPr>
              <w:spacing w:after="0"/>
              <w:jc w:val="right"/>
              <w:rPr>
                <w:rFonts w:ascii="Times New Roman" w:hAnsi="Times New Roman" w:cs="Times New Roman"/>
                <w:sz w:val="20"/>
                <w:szCs w:val="20"/>
                <w:lang w:eastAsia="tr-TR"/>
              </w:rPr>
            </w:pPr>
            <w:r w:rsidRPr="00091DAB">
              <w:rPr>
                <w:rFonts w:ascii="Times New Roman" w:hAnsi="Times New Roman" w:cs="Times New Roman"/>
                <w:sz w:val="20"/>
                <w:szCs w:val="20"/>
                <w:lang w:eastAsia="tr-TR"/>
              </w:rPr>
              <w:t>125000</w:t>
            </w:r>
          </w:p>
        </w:tc>
        <w:tc>
          <w:tcPr>
            <w:tcW w:w="947" w:type="dxa"/>
            <w:shd w:val="clear" w:color="auto" w:fill="FFFFFF" w:themeFill="background1"/>
          </w:tcPr>
          <w:p w:rsidR="00312D86" w:rsidRPr="00091DAB" w:rsidRDefault="00312D86" w:rsidP="00312D86">
            <w:pPr>
              <w:spacing w:after="0"/>
              <w:jc w:val="right"/>
              <w:rPr>
                <w:rFonts w:ascii="Times New Roman" w:hAnsi="Times New Roman" w:cs="Times New Roman"/>
                <w:sz w:val="20"/>
                <w:szCs w:val="20"/>
                <w:lang w:eastAsia="tr-TR"/>
              </w:rPr>
            </w:pPr>
            <w:r w:rsidRPr="00091DAB">
              <w:rPr>
                <w:rFonts w:ascii="Times New Roman" w:hAnsi="Times New Roman" w:cs="Times New Roman"/>
                <w:sz w:val="20"/>
                <w:szCs w:val="20"/>
                <w:lang w:eastAsia="tr-TR"/>
              </w:rPr>
              <w:t>150000</w:t>
            </w:r>
          </w:p>
        </w:tc>
        <w:tc>
          <w:tcPr>
            <w:tcW w:w="946" w:type="dxa"/>
            <w:shd w:val="clear" w:color="auto" w:fill="FFFFFF" w:themeFill="background1"/>
          </w:tcPr>
          <w:p w:rsidR="00312D86" w:rsidRPr="00091DAB" w:rsidRDefault="00312D86" w:rsidP="00312D86">
            <w:pPr>
              <w:spacing w:after="0"/>
              <w:jc w:val="right"/>
              <w:rPr>
                <w:rFonts w:ascii="Times New Roman" w:hAnsi="Times New Roman" w:cs="Times New Roman"/>
                <w:sz w:val="20"/>
                <w:szCs w:val="20"/>
                <w:lang w:eastAsia="tr-TR"/>
              </w:rPr>
            </w:pPr>
            <w:r w:rsidRPr="00091DAB">
              <w:rPr>
                <w:rFonts w:ascii="Times New Roman" w:hAnsi="Times New Roman" w:cs="Times New Roman"/>
                <w:sz w:val="20"/>
                <w:szCs w:val="20"/>
                <w:lang w:eastAsia="tr-TR"/>
              </w:rPr>
              <w:t>175000</w:t>
            </w:r>
          </w:p>
        </w:tc>
        <w:tc>
          <w:tcPr>
            <w:tcW w:w="947" w:type="dxa"/>
            <w:shd w:val="clear" w:color="auto" w:fill="FFFFFF" w:themeFill="background1"/>
          </w:tcPr>
          <w:p w:rsidR="00312D86" w:rsidRPr="00091DAB" w:rsidRDefault="00312D86" w:rsidP="00312D86">
            <w:pPr>
              <w:spacing w:after="0"/>
              <w:jc w:val="right"/>
              <w:rPr>
                <w:rFonts w:ascii="Times New Roman" w:hAnsi="Times New Roman" w:cs="Times New Roman"/>
                <w:sz w:val="20"/>
                <w:szCs w:val="20"/>
                <w:lang w:eastAsia="tr-TR"/>
              </w:rPr>
            </w:pPr>
            <w:r w:rsidRPr="00091DAB">
              <w:rPr>
                <w:rFonts w:ascii="Times New Roman" w:hAnsi="Times New Roman" w:cs="Times New Roman"/>
                <w:sz w:val="20"/>
                <w:szCs w:val="20"/>
                <w:lang w:eastAsia="tr-TR"/>
              </w:rPr>
              <w:t>200000</w:t>
            </w:r>
          </w:p>
        </w:tc>
        <w:tc>
          <w:tcPr>
            <w:tcW w:w="946" w:type="dxa"/>
            <w:shd w:val="clear" w:color="auto" w:fill="FFFFFF" w:themeFill="background1"/>
          </w:tcPr>
          <w:p w:rsidR="00312D86" w:rsidRPr="00091DAB" w:rsidRDefault="00312D86" w:rsidP="00312D86">
            <w:pPr>
              <w:spacing w:after="0"/>
              <w:jc w:val="right"/>
              <w:rPr>
                <w:rFonts w:ascii="Times New Roman" w:hAnsi="Times New Roman" w:cs="Times New Roman"/>
                <w:sz w:val="20"/>
                <w:szCs w:val="20"/>
                <w:lang w:eastAsia="tr-TR"/>
              </w:rPr>
            </w:pPr>
            <w:r w:rsidRPr="00091DAB">
              <w:rPr>
                <w:rFonts w:ascii="Times New Roman" w:hAnsi="Times New Roman" w:cs="Times New Roman"/>
                <w:sz w:val="20"/>
                <w:szCs w:val="20"/>
                <w:lang w:eastAsia="tr-TR"/>
              </w:rPr>
              <w:t>225000</w:t>
            </w:r>
          </w:p>
        </w:tc>
        <w:tc>
          <w:tcPr>
            <w:tcW w:w="1420" w:type="dxa"/>
            <w:shd w:val="clear" w:color="auto" w:fill="FFFFFF" w:themeFill="background1"/>
          </w:tcPr>
          <w:p w:rsidR="00312D86" w:rsidRPr="00091DAB" w:rsidRDefault="00087DB2" w:rsidP="00312D86">
            <w:pPr>
              <w:spacing w:after="0"/>
              <w:jc w:val="right"/>
              <w:rPr>
                <w:rFonts w:ascii="Times New Roman" w:hAnsi="Times New Roman" w:cs="Times New Roman"/>
                <w:sz w:val="20"/>
                <w:szCs w:val="20"/>
                <w:lang w:eastAsia="tr-TR"/>
              </w:rPr>
            </w:pPr>
            <w:r w:rsidRPr="00091DAB">
              <w:rPr>
                <w:rFonts w:ascii="Times New Roman" w:hAnsi="Times New Roman" w:cs="Times New Roman"/>
                <w:sz w:val="20"/>
                <w:szCs w:val="20"/>
                <w:lang w:eastAsia="tr-TR"/>
              </w:rPr>
              <w:t>10225</w:t>
            </w:r>
            <w:r w:rsidR="00312D86" w:rsidRPr="00091DAB">
              <w:rPr>
                <w:rFonts w:ascii="Times New Roman" w:hAnsi="Times New Roman" w:cs="Times New Roman"/>
                <w:sz w:val="20"/>
                <w:szCs w:val="20"/>
                <w:lang w:eastAsia="tr-TR"/>
              </w:rPr>
              <w:t>000 TL</w:t>
            </w:r>
          </w:p>
        </w:tc>
      </w:tr>
      <w:bookmarkEnd w:id="26"/>
    </w:tbl>
    <w:p w:rsidR="006D3026" w:rsidRDefault="006D3026" w:rsidP="003E7869">
      <w:pPr>
        <w:jc w:val="center"/>
        <w:rPr>
          <w:rFonts w:ascii="Times New Roman" w:hAnsi="Times New Roman"/>
          <w:b/>
          <w:bCs/>
          <w:color w:val="FF0000"/>
          <w:sz w:val="32"/>
          <w:szCs w:val="32"/>
          <w:u w:val="single"/>
        </w:rPr>
      </w:pPr>
    </w:p>
    <w:p w:rsidR="006D3026" w:rsidRDefault="006D3026" w:rsidP="003E7869">
      <w:pPr>
        <w:jc w:val="center"/>
        <w:rPr>
          <w:rFonts w:ascii="Times New Roman" w:hAnsi="Times New Roman"/>
          <w:b/>
          <w:bCs/>
          <w:color w:val="FF0000"/>
          <w:sz w:val="32"/>
          <w:szCs w:val="32"/>
          <w:u w:val="single"/>
        </w:rPr>
      </w:pPr>
    </w:p>
    <w:p w:rsidR="006D3026" w:rsidRDefault="006D3026">
      <w:pPr>
        <w:rPr>
          <w:rFonts w:ascii="Times New Roman" w:hAnsi="Times New Roman"/>
          <w:b/>
          <w:bCs/>
          <w:sz w:val="24"/>
          <w:szCs w:val="24"/>
          <w:u w:val="single"/>
        </w:rPr>
      </w:pPr>
    </w:p>
    <w:p w:rsidR="000F472F" w:rsidRPr="006D3026" w:rsidRDefault="006D3026" w:rsidP="00545017">
      <w:pPr>
        <w:rPr>
          <w:rFonts w:ascii="Times New Roman" w:hAnsi="Times New Roman"/>
          <w:b/>
          <w:bCs/>
          <w:sz w:val="24"/>
          <w:szCs w:val="24"/>
          <w:u w:val="single"/>
        </w:rPr>
      </w:pPr>
      <w:r w:rsidRPr="006D3026">
        <w:rPr>
          <w:rFonts w:ascii="Times New Roman" w:hAnsi="Times New Roman"/>
          <w:b/>
          <w:bCs/>
          <w:sz w:val="24"/>
          <w:szCs w:val="24"/>
          <w:u w:val="single"/>
        </w:rPr>
        <w:t xml:space="preserve">5. </w:t>
      </w:r>
      <w:r w:rsidR="000F472F" w:rsidRPr="006D3026">
        <w:rPr>
          <w:rFonts w:ascii="Times New Roman" w:hAnsi="Times New Roman"/>
          <w:b/>
          <w:bCs/>
          <w:sz w:val="24"/>
          <w:szCs w:val="24"/>
          <w:u w:val="single"/>
        </w:rPr>
        <w:t>İZLEME VE DEĞERLENDİRME</w:t>
      </w:r>
    </w:p>
    <w:p w:rsidR="00B50F8A" w:rsidRPr="0097279D" w:rsidRDefault="00B50F8A" w:rsidP="0097279D">
      <w:pPr>
        <w:spacing w:after="0"/>
        <w:ind w:firstLine="708"/>
        <w:rPr>
          <w:rFonts w:ascii="Times New Roman" w:hAnsi="Times New Roman" w:cs="Times New Roman"/>
        </w:rPr>
      </w:pPr>
      <w:r w:rsidRPr="0097279D">
        <w:rPr>
          <w:rFonts w:ascii="Times New Roman" w:hAnsi="Times New Roman" w:cs="Times New Roman"/>
        </w:rPr>
        <w:t xml:space="preserve">Okulumuz Stratejik Planı izleme ve değerlendirme çalışmalarında 5 yıllık Stratejik Planın izlenmesi ve 1 yıllık gelişim planın izlenmesi olarak ikili bir ayrıma gidilecektir. </w:t>
      </w:r>
    </w:p>
    <w:p w:rsidR="00B50F8A" w:rsidRPr="0097279D" w:rsidRDefault="00B50F8A" w:rsidP="0097279D">
      <w:pPr>
        <w:spacing w:after="0"/>
        <w:ind w:firstLine="708"/>
        <w:rPr>
          <w:rFonts w:ascii="Times New Roman" w:hAnsi="Times New Roman" w:cs="Times New Roman"/>
        </w:rPr>
      </w:pPr>
      <w:r w:rsidRPr="0097279D">
        <w:rPr>
          <w:rFonts w:ascii="Times New Roman" w:hAnsi="Times New Roman" w:cs="Times New Roman"/>
        </w:rPr>
        <w:t>Stratejik planın izlenmesinde 6 aylık dönemlerde izleme yapılacak denetim birimleri, il ve ilçe millî eğitim müdürlüğü ve Bakanlık denetim ve kontrollerine hazır halde tutulacaktır.</w:t>
      </w:r>
    </w:p>
    <w:p w:rsidR="00D054E8" w:rsidRPr="0097279D" w:rsidRDefault="00B50F8A" w:rsidP="0097279D">
      <w:pPr>
        <w:spacing w:after="0"/>
        <w:ind w:firstLine="708"/>
        <w:rPr>
          <w:rFonts w:ascii="Times New Roman" w:hAnsi="Times New Roman" w:cs="Times New Roman"/>
          <w:color w:val="211D1E"/>
          <w:sz w:val="23"/>
          <w:szCs w:val="23"/>
        </w:rPr>
      </w:pPr>
      <w:r w:rsidRPr="0097279D">
        <w:rPr>
          <w:rFonts w:ascii="Times New Roman" w:hAnsi="Times New Roman" w:cs="Times New Roman"/>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967AA7" w:rsidRDefault="00967AA7" w:rsidP="00D054E8">
      <w:pPr>
        <w:spacing w:after="0" w:line="276" w:lineRule="auto"/>
        <w:rPr>
          <w:rFonts w:ascii="Verdana" w:hAnsi="Verdana" w:cs="Verdana"/>
          <w:kern w:val="0"/>
          <w:sz w:val="20"/>
          <w:szCs w:val="20"/>
        </w:rPr>
      </w:pPr>
    </w:p>
    <w:sectPr w:rsidR="00967AA7" w:rsidSect="00C03601">
      <w:footerReference w:type="default" r:id="rId29"/>
      <w:footerReference w:type="first" r:id="rId30"/>
      <w:pgSz w:w="11906" w:h="16838"/>
      <w:pgMar w:top="1134" w:right="1134" w:bottom="1134" w:left="1134"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080" w:rsidRDefault="007D3080">
      <w:pPr>
        <w:spacing w:after="0" w:line="240" w:lineRule="auto"/>
      </w:pPr>
      <w:r>
        <w:separator/>
      </w:r>
    </w:p>
  </w:endnote>
  <w:endnote w:type="continuationSeparator" w:id="0">
    <w:p w:rsidR="007D3080" w:rsidRDefault="007D3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A2"/>
    <w:family w:val="swiss"/>
    <w:pitch w:val="variable"/>
    <w:sig w:usb0="00000000"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Minion Pro">
    <w:altName w:val="Cambria"/>
    <w:panose1 w:val="00000000000000000000"/>
    <w:charset w:val="00"/>
    <w:family w:val="roman"/>
    <w:notTrueType/>
    <w:pitch w:val="default"/>
    <w:sig w:usb0="00000007" w:usb1="00000000" w:usb2="00000000" w:usb3="00000000" w:csb0="00000003"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Adobe Garamond Pro Bold">
    <w:panose1 w:val="00000000000000000000"/>
    <w:charset w:val="00"/>
    <w:family w:val="roman"/>
    <w:notTrueType/>
    <w:pitch w:val="variable"/>
    <w:sig w:usb0="00000007" w:usb1="00000001" w:usb2="00000000" w:usb3="00000000" w:csb0="00000093" w:csb1="00000000"/>
  </w:font>
  <w:font w:name="Cambria">
    <w:panose1 w:val="02040503050406030204"/>
    <w:charset w:val="A2"/>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315153"/>
      <w:docPartObj>
        <w:docPartGallery w:val="Page Numbers (Bottom of Page)"/>
        <w:docPartUnique/>
      </w:docPartObj>
    </w:sdtPr>
    <w:sdtContent>
      <w:sdt>
        <w:sdtPr>
          <w:id w:val="1728636285"/>
          <w:docPartObj>
            <w:docPartGallery w:val="Page Numbers (Top of Page)"/>
            <w:docPartUnique/>
          </w:docPartObj>
        </w:sdtPr>
        <w:sdtContent>
          <w:p w:rsidR="007D3080" w:rsidRDefault="007D3080">
            <w:pPr>
              <w:pStyle w:val="Altbilgi"/>
              <w:jc w:val="center"/>
            </w:pPr>
            <w:r>
              <w:t xml:space="preserve">Sayfa </w:t>
            </w:r>
            <w:r>
              <w:rPr>
                <w:b/>
                <w:bCs/>
                <w:szCs w:val="24"/>
              </w:rPr>
              <w:fldChar w:fldCharType="begin"/>
            </w:r>
            <w:r>
              <w:rPr>
                <w:b/>
                <w:bCs/>
              </w:rPr>
              <w:instrText>PAGE</w:instrText>
            </w:r>
            <w:r>
              <w:rPr>
                <w:b/>
                <w:bCs/>
                <w:szCs w:val="24"/>
              </w:rPr>
              <w:fldChar w:fldCharType="separate"/>
            </w:r>
            <w:r w:rsidR="00711EF7">
              <w:rPr>
                <w:b/>
                <w:bCs/>
                <w:noProof/>
              </w:rPr>
              <w:t>1</w:t>
            </w:r>
            <w:r>
              <w:rPr>
                <w:b/>
                <w:bCs/>
                <w:szCs w:val="24"/>
              </w:rPr>
              <w:fldChar w:fldCharType="end"/>
            </w:r>
            <w:r>
              <w:t xml:space="preserve"> / </w:t>
            </w:r>
            <w:r>
              <w:rPr>
                <w:b/>
                <w:bCs/>
                <w:szCs w:val="24"/>
              </w:rPr>
              <w:fldChar w:fldCharType="begin"/>
            </w:r>
            <w:r>
              <w:rPr>
                <w:b/>
                <w:bCs/>
              </w:rPr>
              <w:instrText>NUMPAGES</w:instrText>
            </w:r>
            <w:r>
              <w:rPr>
                <w:b/>
                <w:bCs/>
                <w:szCs w:val="24"/>
              </w:rPr>
              <w:fldChar w:fldCharType="separate"/>
            </w:r>
            <w:r w:rsidR="00711EF7">
              <w:rPr>
                <w:b/>
                <w:bCs/>
                <w:noProof/>
              </w:rPr>
              <w:t>36</w:t>
            </w:r>
            <w:r>
              <w:rPr>
                <w:b/>
                <w:bCs/>
                <w:szCs w:val="24"/>
              </w:rPr>
              <w:fldChar w:fldCharType="end"/>
            </w:r>
          </w:p>
        </w:sdtContent>
      </w:sdt>
    </w:sdtContent>
  </w:sdt>
  <w:p w:rsidR="007D3080" w:rsidRDefault="007D308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080" w:rsidRDefault="007D3080">
    <w:pPr>
      <w:pStyle w:val="a"/>
      <w:jc w:val="right"/>
    </w:pPr>
    <w:r>
      <w:fldChar w:fldCharType="begin"/>
    </w:r>
    <w:r>
      <w:instrText>PAGE   \* MERGEFORMAT</w:instrText>
    </w:r>
    <w:r>
      <w:fldChar w:fldCharType="separate"/>
    </w:r>
    <w:r>
      <w:rPr>
        <w:noProof/>
      </w:rPr>
      <w:t>1</w:t>
    </w:r>
    <w:r>
      <w:fldChar w:fldCharType="end"/>
    </w:r>
  </w:p>
  <w:p w:rsidR="007D3080" w:rsidRDefault="007D3080">
    <w:pPr>
      <w:pStyle w:val="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080" w:rsidRDefault="007D3080">
      <w:pPr>
        <w:spacing w:after="0" w:line="240" w:lineRule="auto"/>
      </w:pPr>
      <w:r>
        <w:separator/>
      </w:r>
    </w:p>
  </w:footnote>
  <w:footnote w:type="continuationSeparator" w:id="0">
    <w:p w:rsidR="007D3080" w:rsidRDefault="007D30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8pt;height:9.1pt" o:bullet="t">
        <v:imagedata r:id="rId1" o:title="clip_image001"/>
      </v:shape>
    </w:pict>
  </w:numPicBullet>
  <w:abstractNum w:abstractNumId="0">
    <w:nsid w:val="042356E9"/>
    <w:multiLevelType w:val="hybridMultilevel"/>
    <w:tmpl w:val="E59E6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C948E2"/>
    <w:multiLevelType w:val="hybridMultilevel"/>
    <w:tmpl w:val="B6FA3E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F1C6A2F"/>
    <w:multiLevelType w:val="hybridMultilevel"/>
    <w:tmpl w:val="B8A8B7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F2A01C6"/>
    <w:multiLevelType w:val="hybridMultilevel"/>
    <w:tmpl w:val="8034B1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4164632"/>
    <w:multiLevelType w:val="hybridMultilevel"/>
    <w:tmpl w:val="8A4297B4"/>
    <w:lvl w:ilvl="0" w:tplc="E8A47958">
      <w:start w:val="2"/>
      <w:numFmt w:val="bullet"/>
      <w:lvlText w:val=""/>
      <w:lvlJc w:val="left"/>
      <w:pPr>
        <w:ind w:left="705" w:hanging="360"/>
      </w:pPr>
      <w:rPr>
        <w:rFonts w:ascii="Symbol" w:eastAsia="Calibri" w:hAnsi="Symbol" w:cs="Times New Roman" w:hint="default"/>
      </w:rPr>
    </w:lvl>
    <w:lvl w:ilvl="1" w:tplc="041F0003" w:tentative="1">
      <w:start w:val="1"/>
      <w:numFmt w:val="bullet"/>
      <w:lvlText w:val="o"/>
      <w:lvlJc w:val="left"/>
      <w:pPr>
        <w:ind w:left="1425" w:hanging="360"/>
      </w:pPr>
      <w:rPr>
        <w:rFonts w:ascii="Courier New" w:hAnsi="Courier New" w:cs="Courier New" w:hint="default"/>
      </w:rPr>
    </w:lvl>
    <w:lvl w:ilvl="2" w:tplc="041F0005" w:tentative="1">
      <w:start w:val="1"/>
      <w:numFmt w:val="bullet"/>
      <w:lvlText w:val=""/>
      <w:lvlJc w:val="left"/>
      <w:pPr>
        <w:ind w:left="2145" w:hanging="360"/>
      </w:pPr>
      <w:rPr>
        <w:rFonts w:ascii="Wingdings" w:hAnsi="Wingdings" w:hint="default"/>
      </w:rPr>
    </w:lvl>
    <w:lvl w:ilvl="3" w:tplc="041F0001" w:tentative="1">
      <w:start w:val="1"/>
      <w:numFmt w:val="bullet"/>
      <w:lvlText w:val=""/>
      <w:lvlJc w:val="left"/>
      <w:pPr>
        <w:ind w:left="2865" w:hanging="360"/>
      </w:pPr>
      <w:rPr>
        <w:rFonts w:ascii="Symbol" w:hAnsi="Symbol" w:hint="default"/>
      </w:rPr>
    </w:lvl>
    <w:lvl w:ilvl="4" w:tplc="041F0003" w:tentative="1">
      <w:start w:val="1"/>
      <w:numFmt w:val="bullet"/>
      <w:lvlText w:val="o"/>
      <w:lvlJc w:val="left"/>
      <w:pPr>
        <w:ind w:left="3585" w:hanging="360"/>
      </w:pPr>
      <w:rPr>
        <w:rFonts w:ascii="Courier New" w:hAnsi="Courier New" w:cs="Courier New" w:hint="default"/>
      </w:rPr>
    </w:lvl>
    <w:lvl w:ilvl="5" w:tplc="041F0005" w:tentative="1">
      <w:start w:val="1"/>
      <w:numFmt w:val="bullet"/>
      <w:lvlText w:val=""/>
      <w:lvlJc w:val="left"/>
      <w:pPr>
        <w:ind w:left="4305" w:hanging="360"/>
      </w:pPr>
      <w:rPr>
        <w:rFonts w:ascii="Wingdings" w:hAnsi="Wingdings" w:hint="default"/>
      </w:rPr>
    </w:lvl>
    <w:lvl w:ilvl="6" w:tplc="041F0001" w:tentative="1">
      <w:start w:val="1"/>
      <w:numFmt w:val="bullet"/>
      <w:lvlText w:val=""/>
      <w:lvlJc w:val="left"/>
      <w:pPr>
        <w:ind w:left="5025" w:hanging="360"/>
      </w:pPr>
      <w:rPr>
        <w:rFonts w:ascii="Symbol" w:hAnsi="Symbol" w:hint="default"/>
      </w:rPr>
    </w:lvl>
    <w:lvl w:ilvl="7" w:tplc="041F0003" w:tentative="1">
      <w:start w:val="1"/>
      <w:numFmt w:val="bullet"/>
      <w:lvlText w:val="o"/>
      <w:lvlJc w:val="left"/>
      <w:pPr>
        <w:ind w:left="5745" w:hanging="360"/>
      </w:pPr>
      <w:rPr>
        <w:rFonts w:ascii="Courier New" w:hAnsi="Courier New" w:cs="Courier New" w:hint="default"/>
      </w:rPr>
    </w:lvl>
    <w:lvl w:ilvl="8" w:tplc="041F0005" w:tentative="1">
      <w:start w:val="1"/>
      <w:numFmt w:val="bullet"/>
      <w:lvlText w:val=""/>
      <w:lvlJc w:val="left"/>
      <w:pPr>
        <w:ind w:left="6465" w:hanging="360"/>
      </w:pPr>
      <w:rPr>
        <w:rFonts w:ascii="Wingdings" w:hAnsi="Wingdings" w:hint="default"/>
      </w:rPr>
    </w:lvl>
  </w:abstractNum>
  <w:abstractNum w:abstractNumId="5">
    <w:nsid w:val="16683741"/>
    <w:multiLevelType w:val="multilevel"/>
    <w:tmpl w:val="049E7F42"/>
    <w:lvl w:ilvl="0">
      <w:start w:val="1"/>
      <w:numFmt w:val="decimal"/>
      <w:lvlText w:val="%1."/>
      <w:lvlJc w:val="left"/>
      <w:pPr>
        <w:ind w:left="360" w:hanging="360"/>
      </w:pPr>
      <w:rPr>
        <w:rFonts w:hint="default"/>
      </w:rPr>
    </w:lvl>
    <w:lvl w:ilvl="1">
      <w:start w:val="1"/>
      <w:numFmt w:val="decimal"/>
      <w:lvlText w:val="%1.%2."/>
      <w:lvlJc w:val="left"/>
      <w:pPr>
        <w:ind w:left="3036" w:hanging="360"/>
      </w:pPr>
      <w:rPr>
        <w:rFonts w:hint="default"/>
      </w:rPr>
    </w:lvl>
    <w:lvl w:ilvl="2">
      <w:start w:val="1"/>
      <w:numFmt w:val="decimal"/>
      <w:lvlText w:val="%1.%2.%3."/>
      <w:lvlJc w:val="left"/>
      <w:pPr>
        <w:ind w:left="6072" w:hanging="720"/>
      </w:pPr>
      <w:rPr>
        <w:rFonts w:hint="default"/>
      </w:rPr>
    </w:lvl>
    <w:lvl w:ilvl="3">
      <w:start w:val="1"/>
      <w:numFmt w:val="decimal"/>
      <w:lvlText w:val="%1.%2.%3.%4."/>
      <w:lvlJc w:val="left"/>
      <w:pPr>
        <w:ind w:left="8748" w:hanging="720"/>
      </w:pPr>
      <w:rPr>
        <w:rFonts w:hint="default"/>
      </w:rPr>
    </w:lvl>
    <w:lvl w:ilvl="4">
      <w:start w:val="1"/>
      <w:numFmt w:val="decimal"/>
      <w:lvlText w:val="%1.%2.%3.%4.%5."/>
      <w:lvlJc w:val="left"/>
      <w:pPr>
        <w:ind w:left="11784" w:hanging="1080"/>
      </w:pPr>
      <w:rPr>
        <w:rFonts w:hint="default"/>
      </w:rPr>
    </w:lvl>
    <w:lvl w:ilvl="5">
      <w:start w:val="1"/>
      <w:numFmt w:val="decimal"/>
      <w:lvlText w:val="%1.%2.%3.%4.%5.%6."/>
      <w:lvlJc w:val="left"/>
      <w:pPr>
        <w:ind w:left="14460" w:hanging="1080"/>
      </w:pPr>
      <w:rPr>
        <w:rFonts w:hint="default"/>
      </w:rPr>
    </w:lvl>
    <w:lvl w:ilvl="6">
      <w:start w:val="1"/>
      <w:numFmt w:val="decimal"/>
      <w:lvlText w:val="%1.%2.%3.%4.%5.%6.%7."/>
      <w:lvlJc w:val="left"/>
      <w:pPr>
        <w:ind w:left="17496" w:hanging="1440"/>
      </w:pPr>
      <w:rPr>
        <w:rFonts w:hint="default"/>
      </w:rPr>
    </w:lvl>
    <w:lvl w:ilvl="7">
      <w:start w:val="1"/>
      <w:numFmt w:val="decimal"/>
      <w:lvlText w:val="%1.%2.%3.%4.%5.%6.%7.%8."/>
      <w:lvlJc w:val="left"/>
      <w:pPr>
        <w:ind w:left="20172" w:hanging="1440"/>
      </w:pPr>
      <w:rPr>
        <w:rFonts w:hint="default"/>
      </w:rPr>
    </w:lvl>
    <w:lvl w:ilvl="8">
      <w:start w:val="1"/>
      <w:numFmt w:val="decimal"/>
      <w:lvlText w:val="%1.%2.%3.%4.%5.%6.%7.%8.%9."/>
      <w:lvlJc w:val="left"/>
      <w:pPr>
        <w:ind w:left="22848" w:hanging="1440"/>
      </w:pPr>
      <w:rPr>
        <w:rFonts w:hint="default"/>
      </w:rPr>
    </w:lvl>
  </w:abstractNum>
  <w:abstractNum w:abstractNumId="6">
    <w:nsid w:val="21421BD0"/>
    <w:multiLevelType w:val="hybridMultilevel"/>
    <w:tmpl w:val="55FE68BA"/>
    <w:lvl w:ilvl="0" w:tplc="E8A47958">
      <w:start w:val="2"/>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3D13467"/>
    <w:multiLevelType w:val="hybridMultilevel"/>
    <w:tmpl w:val="3C782F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70F1E70"/>
    <w:multiLevelType w:val="hybridMultilevel"/>
    <w:tmpl w:val="CBFE62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9BF3BFF"/>
    <w:multiLevelType w:val="hybridMultilevel"/>
    <w:tmpl w:val="3494647E"/>
    <w:lvl w:ilvl="0" w:tplc="A46AF31C">
      <w:start w:val="1"/>
      <w:numFmt w:val="bullet"/>
      <w:lvlText w:val=""/>
      <w:lvlPicBulletId w:val="0"/>
      <w:lvlJc w:val="left"/>
      <w:pPr>
        <w:tabs>
          <w:tab w:val="num" w:pos="720"/>
        </w:tabs>
        <w:ind w:left="720" w:hanging="360"/>
      </w:pPr>
      <w:rPr>
        <w:rFonts w:ascii="Symbol" w:hAnsi="Symbol" w:hint="default"/>
        <w:color w:val="000000" w:themeColor="text1"/>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2FEF179E"/>
    <w:multiLevelType w:val="hybridMultilevel"/>
    <w:tmpl w:val="948C4E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3C4444C3"/>
    <w:multiLevelType w:val="hybridMultilevel"/>
    <w:tmpl w:val="5A8C0A50"/>
    <w:lvl w:ilvl="0" w:tplc="DB1AEEE2">
      <w:start w:val="1"/>
      <w:numFmt w:val="bullet"/>
      <w:lvlText w:val=""/>
      <w:lvlPicBulletId w:val="0"/>
      <w:lvlJc w:val="left"/>
      <w:pPr>
        <w:tabs>
          <w:tab w:val="num" w:pos="720"/>
        </w:tabs>
        <w:ind w:left="720" w:hanging="360"/>
      </w:pPr>
      <w:rPr>
        <w:rFonts w:ascii="Symbol" w:hAnsi="Symbol" w:hint="default"/>
      </w:rPr>
    </w:lvl>
    <w:lvl w:ilvl="1" w:tplc="E5CEA778" w:tentative="1">
      <w:start w:val="1"/>
      <w:numFmt w:val="bullet"/>
      <w:lvlText w:val=""/>
      <w:lvlPicBulletId w:val="0"/>
      <w:lvlJc w:val="left"/>
      <w:pPr>
        <w:tabs>
          <w:tab w:val="num" w:pos="1440"/>
        </w:tabs>
        <w:ind w:left="1440" w:hanging="360"/>
      </w:pPr>
      <w:rPr>
        <w:rFonts w:ascii="Symbol" w:hAnsi="Symbol" w:hint="default"/>
      </w:rPr>
    </w:lvl>
    <w:lvl w:ilvl="2" w:tplc="59487A76" w:tentative="1">
      <w:start w:val="1"/>
      <w:numFmt w:val="bullet"/>
      <w:lvlText w:val=""/>
      <w:lvlPicBulletId w:val="0"/>
      <w:lvlJc w:val="left"/>
      <w:pPr>
        <w:tabs>
          <w:tab w:val="num" w:pos="2160"/>
        </w:tabs>
        <w:ind w:left="2160" w:hanging="360"/>
      </w:pPr>
      <w:rPr>
        <w:rFonts w:ascii="Symbol" w:hAnsi="Symbol" w:hint="default"/>
      </w:rPr>
    </w:lvl>
    <w:lvl w:ilvl="3" w:tplc="7688CB4A" w:tentative="1">
      <w:start w:val="1"/>
      <w:numFmt w:val="bullet"/>
      <w:lvlText w:val=""/>
      <w:lvlPicBulletId w:val="0"/>
      <w:lvlJc w:val="left"/>
      <w:pPr>
        <w:tabs>
          <w:tab w:val="num" w:pos="2880"/>
        </w:tabs>
        <w:ind w:left="2880" w:hanging="360"/>
      </w:pPr>
      <w:rPr>
        <w:rFonts w:ascii="Symbol" w:hAnsi="Symbol" w:hint="default"/>
      </w:rPr>
    </w:lvl>
    <w:lvl w:ilvl="4" w:tplc="6ABE7848" w:tentative="1">
      <w:start w:val="1"/>
      <w:numFmt w:val="bullet"/>
      <w:lvlText w:val=""/>
      <w:lvlPicBulletId w:val="0"/>
      <w:lvlJc w:val="left"/>
      <w:pPr>
        <w:tabs>
          <w:tab w:val="num" w:pos="3600"/>
        </w:tabs>
        <w:ind w:left="3600" w:hanging="360"/>
      </w:pPr>
      <w:rPr>
        <w:rFonts w:ascii="Symbol" w:hAnsi="Symbol" w:hint="default"/>
      </w:rPr>
    </w:lvl>
    <w:lvl w:ilvl="5" w:tplc="04CEA9F8" w:tentative="1">
      <w:start w:val="1"/>
      <w:numFmt w:val="bullet"/>
      <w:lvlText w:val=""/>
      <w:lvlPicBulletId w:val="0"/>
      <w:lvlJc w:val="left"/>
      <w:pPr>
        <w:tabs>
          <w:tab w:val="num" w:pos="4320"/>
        </w:tabs>
        <w:ind w:left="4320" w:hanging="360"/>
      </w:pPr>
      <w:rPr>
        <w:rFonts w:ascii="Symbol" w:hAnsi="Symbol" w:hint="default"/>
      </w:rPr>
    </w:lvl>
    <w:lvl w:ilvl="6" w:tplc="4312715A" w:tentative="1">
      <w:start w:val="1"/>
      <w:numFmt w:val="bullet"/>
      <w:lvlText w:val=""/>
      <w:lvlPicBulletId w:val="0"/>
      <w:lvlJc w:val="left"/>
      <w:pPr>
        <w:tabs>
          <w:tab w:val="num" w:pos="5040"/>
        </w:tabs>
        <w:ind w:left="5040" w:hanging="360"/>
      </w:pPr>
      <w:rPr>
        <w:rFonts w:ascii="Symbol" w:hAnsi="Symbol" w:hint="default"/>
      </w:rPr>
    </w:lvl>
    <w:lvl w:ilvl="7" w:tplc="00D8B296" w:tentative="1">
      <w:start w:val="1"/>
      <w:numFmt w:val="bullet"/>
      <w:lvlText w:val=""/>
      <w:lvlPicBulletId w:val="0"/>
      <w:lvlJc w:val="left"/>
      <w:pPr>
        <w:tabs>
          <w:tab w:val="num" w:pos="5760"/>
        </w:tabs>
        <w:ind w:left="5760" w:hanging="360"/>
      </w:pPr>
      <w:rPr>
        <w:rFonts w:ascii="Symbol" w:hAnsi="Symbol" w:hint="default"/>
      </w:rPr>
    </w:lvl>
    <w:lvl w:ilvl="8" w:tplc="DB222620"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3F5C76D5"/>
    <w:multiLevelType w:val="hybridMultilevel"/>
    <w:tmpl w:val="3FCA87FC"/>
    <w:lvl w:ilvl="0" w:tplc="FFFFFFFF">
      <w:start w:val="1"/>
      <w:numFmt w:val="bullet"/>
      <w:lvlText w:val=""/>
      <w:lvlJc w:val="left"/>
      <w:pPr>
        <w:ind w:left="720" w:hanging="360"/>
      </w:pPr>
      <w:rPr>
        <w:rFonts w:ascii="Symbol" w:hAnsi="Symbol" w:hint="default"/>
      </w:rPr>
    </w:lvl>
    <w:lvl w:ilvl="1" w:tplc="041F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41EE15DC"/>
    <w:multiLevelType w:val="hybridMultilevel"/>
    <w:tmpl w:val="95D212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20209E8"/>
    <w:multiLevelType w:val="hybridMultilevel"/>
    <w:tmpl w:val="92E84A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0813C25"/>
    <w:multiLevelType w:val="hybridMultilevel"/>
    <w:tmpl w:val="3F6EF1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4021E88"/>
    <w:multiLevelType w:val="multilevel"/>
    <w:tmpl w:val="EE8C0C28"/>
    <w:lvl w:ilvl="0">
      <w:start w:val="2"/>
      <w:numFmt w:val="decimal"/>
      <w:lvlText w:val="%1."/>
      <w:lvlJc w:val="left"/>
      <w:pPr>
        <w:ind w:left="360" w:hanging="360"/>
      </w:pPr>
      <w:rPr>
        <w:rFonts w:hint="default"/>
      </w:rPr>
    </w:lvl>
    <w:lvl w:ilvl="1">
      <w:start w:val="1"/>
      <w:numFmt w:val="decimal"/>
      <w:lvlText w:val="%1.%2."/>
      <w:lvlJc w:val="left"/>
      <w:pPr>
        <w:ind w:left="2346" w:hanging="360"/>
      </w:pPr>
      <w:rPr>
        <w:rFonts w:hint="default"/>
      </w:rPr>
    </w:lvl>
    <w:lvl w:ilvl="2">
      <w:start w:val="1"/>
      <w:numFmt w:val="decimal"/>
      <w:lvlText w:val="%1.%2.%3."/>
      <w:lvlJc w:val="left"/>
      <w:pPr>
        <w:ind w:left="4692" w:hanging="720"/>
      </w:pPr>
      <w:rPr>
        <w:rFonts w:hint="default"/>
      </w:rPr>
    </w:lvl>
    <w:lvl w:ilvl="3">
      <w:start w:val="1"/>
      <w:numFmt w:val="decimal"/>
      <w:lvlText w:val="%1.%2.%3.%4."/>
      <w:lvlJc w:val="left"/>
      <w:pPr>
        <w:ind w:left="6678" w:hanging="720"/>
      </w:pPr>
      <w:rPr>
        <w:rFonts w:hint="default"/>
      </w:rPr>
    </w:lvl>
    <w:lvl w:ilvl="4">
      <w:start w:val="1"/>
      <w:numFmt w:val="decimal"/>
      <w:lvlText w:val="%1.%2.%3.%4.%5."/>
      <w:lvlJc w:val="left"/>
      <w:pPr>
        <w:ind w:left="9024" w:hanging="1080"/>
      </w:pPr>
      <w:rPr>
        <w:rFonts w:hint="default"/>
      </w:rPr>
    </w:lvl>
    <w:lvl w:ilvl="5">
      <w:start w:val="1"/>
      <w:numFmt w:val="decimal"/>
      <w:lvlText w:val="%1.%2.%3.%4.%5.%6."/>
      <w:lvlJc w:val="left"/>
      <w:pPr>
        <w:ind w:left="11010" w:hanging="1080"/>
      </w:pPr>
      <w:rPr>
        <w:rFonts w:hint="default"/>
      </w:rPr>
    </w:lvl>
    <w:lvl w:ilvl="6">
      <w:start w:val="1"/>
      <w:numFmt w:val="decimal"/>
      <w:lvlText w:val="%1.%2.%3.%4.%5.%6.%7."/>
      <w:lvlJc w:val="left"/>
      <w:pPr>
        <w:ind w:left="13356" w:hanging="1440"/>
      </w:pPr>
      <w:rPr>
        <w:rFonts w:hint="default"/>
      </w:rPr>
    </w:lvl>
    <w:lvl w:ilvl="7">
      <w:start w:val="1"/>
      <w:numFmt w:val="decimal"/>
      <w:lvlText w:val="%1.%2.%3.%4.%5.%6.%7.%8."/>
      <w:lvlJc w:val="left"/>
      <w:pPr>
        <w:ind w:left="15342" w:hanging="1440"/>
      </w:pPr>
      <w:rPr>
        <w:rFonts w:hint="default"/>
      </w:rPr>
    </w:lvl>
    <w:lvl w:ilvl="8">
      <w:start w:val="1"/>
      <w:numFmt w:val="decimal"/>
      <w:lvlText w:val="%1.%2.%3.%4.%5.%6.%7.%8.%9."/>
      <w:lvlJc w:val="left"/>
      <w:pPr>
        <w:ind w:left="17688" w:hanging="1800"/>
      </w:pPr>
      <w:rPr>
        <w:rFonts w:hint="default"/>
      </w:rPr>
    </w:lvl>
  </w:abstractNum>
  <w:abstractNum w:abstractNumId="18">
    <w:nsid w:val="5E6C1C7E"/>
    <w:multiLevelType w:val="hybridMultilevel"/>
    <w:tmpl w:val="BBBEE4D0"/>
    <w:lvl w:ilvl="0" w:tplc="FFFFFFFF">
      <w:start w:val="1"/>
      <w:numFmt w:val="bullet"/>
      <w:lvlText w:val=""/>
      <w:lvlJc w:val="left"/>
      <w:pPr>
        <w:ind w:left="720" w:hanging="360"/>
      </w:pPr>
      <w:rPr>
        <w:rFonts w:ascii="Symbol" w:hAnsi="Symbol" w:hint="default"/>
      </w:rPr>
    </w:lvl>
    <w:lvl w:ilvl="1" w:tplc="041F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5ED4239B"/>
    <w:multiLevelType w:val="hybridMultilevel"/>
    <w:tmpl w:val="3E7C70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15B381B"/>
    <w:multiLevelType w:val="hybridMultilevel"/>
    <w:tmpl w:val="1DE8C582"/>
    <w:lvl w:ilvl="0" w:tplc="FFFFFFFF">
      <w:start w:val="1"/>
      <w:numFmt w:val="bullet"/>
      <w:lvlText w:val=""/>
      <w:lvlJc w:val="left"/>
      <w:pPr>
        <w:ind w:left="720" w:hanging="360"/>
      </w:pPr>
      <w:rPr>
        <w:rFonts w:ascii="Symbol" w:hAnsi="Symbol" w:hint="default"/>
      </w:rPr>
    </w:lvl>
    <w:lvl w:ilvl="1" w:tplc="E8A47958">
      <w:start w:val="2"/>
      <w:numFmt w:val="bullet"/>
      <w:lvlText w:val=""/>
      <w:lvlJc w:val="left"/>
      <w:pPr>
        <w:ind w:left="705" w:hanging="360"/>
      </w:pPr>
      <w:rPr>
        <w:rFonts w:ascii="Symbol" w:eastAsia="Calibri" w:hAnsi="Symbol"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6F6C5581"/>
    <w:multiLevelType w:val="hybridMultilevel"/>
    <w:tmpl w:val="D396DEE2"/>
    <w:lvl w:ilvl="0" w:tplc="88A24690">
      <w:start w:val="1"/>
      <w:numFmt w:val="bullet"/>
      <w:lvlText w:val=""/>
      <w:lvlPicBulletId w:val="0"/>
      <w:lvlJc w:val="left"/>
      <w:pPr>
        <w:tabs>
          <w:tab w:val="num" w:pos="720"/>
        </w:tabs>
        <w:ind w:left="720" w:hanging="360"/>
      </w:pPr>
      <w:rPr>
        <w:rFonts w:ascii="Symbol" w:hAnsi="Symbol" w:hint="default"/>
      </w:rPr>
    </w:lvl>
    <w:lvl w:ilvl="1" w:tplc="042ED2EA">
      <w:numFmt w:val="bullet"/>
      <w:lvlText w:val="•"/>
      <w:lvlJc w:val="left"/>
      <w:pPr>
        <w:ind w:left="1440" w:hanging="360"/>
      </w:pPr>
      <w:rPr>
        <w:rFonts w:ascii="Times New Roman" w:eastAsia="Times New Roman" w:hAnsi="Times New Roman" w:cs="Times New Roman"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7B582FE9"/>
    <w:multiLevelType w:val="hybridMultilevel"/>
    <w:tmpl w:val="8EA8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E0C66F2"/>
    <w:multiLevelType w:val="hybridMultilevel"/>
    <w:tmpl w:val="522493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22"/>
  </w:num>
  <w:num w:numId="4">
    <w:abstractNumId w:val="9"/>
  </w:num>
  <w:num w:numId="5">
    <w:abstractNumId w:val="21"/>
  </w:num>
  <w:num w:numId="6">
    <w:abstractNumId w:val="12"/>
  </w:num>
  <w:num w:numId="7">
    <w:abstractNumId w:val="10"/>
  </w:num>
  <w:num w:numId="8">
    <w:abstractNumId w:val="24"/>
  </w:num>
  <w:num w:numId="9">
    <w:abstractNumId w:val="2"/>
  </w:num>
  <w:num w:numId="10">
    <w:abstractNumId w:val="3"/>
  </w:num>
  <w:num w:numId="11">
    <w:abstractNumId w:val="13"/>
  </w:num>
  <w:num w:numId="12">
    <w:abstractNumId w:val="18"/>
  </w:num>
  <w:num w:numId="13">
    <w:abstractNumId w:val="20"/>
  </w:num>
  <w:num w:numId="14">
    <w:abstractNumId w:val="6"/>
  </w:num>
  <w:num w:numId="15">
    <w:abstractNumId w:val="1"/>
  </w:num>
  <w:num w:numId="16">
    <w:abstractNumId w:val="14"/>
  </w:num>
  <w:num w:numId="17">
    <w:abstractNumId w:val="16"/>
  </w:num>
  <w:num w:numId="18">
    <w:abstractNumId w:val="19"/>
  </w:num>
  <w:num w:numId="19">
    <w:abstractNumId w:val="23"/>
  </w:num>
  <w:num w:numId="20">
    <w:abstractNumId w:val="15"/>
  </w:num>
  <w:num w:numId="21">
    <w:abstractNumId w:val="0"/>
  </w:num>
  <w:num w:numId="22">
    <w:abstractNumId w:val="8"/>
  </w:num>
  <w:num w:numId="23">
    <w:abstractNumId w:val="7"/>
  </w:num>
  <w:num w:numId="24">
    <w:abstractNumId w:val="5"/>
  </w:num>
  <w:num w:numId="25">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B6B"/>
    <w:rsid w:val="000007FA"/>
    <w:rsid w:val="00005564"/>
    <w:rsid w:val="00012CA1"/>
    <w:rsid w:val="000158D2"/>
    <w:rsid w:val="0002111E"/>
    <w:rsid w:val="00024074"/>
    <w:rsid w:val="00042979"/>
    <w:rsid w:val="000436BD"/>
    <w:rsid w:val="00043A29"/>
    <w:rsid w:val="00053903"/>
    <w:rsid w:val="00053D91"/>
    <w:rsid w:val="00055B20"/>
    <w:rsid w:val="00055DA9"/>
    <w:rsid w:val="00060B4C"/>
    <w:rsid w:val="00061084"/>
    <w:rsid w:val="00062372"/>
    <w:rsid w:val="000641E1"/>
    <w:rsid w:val="00065BDB"/>
    <w:rsid w:val="00082055"/>
    <w:rsid w:val="00087DB2"/>
    <w:rsid w:val="00091DAB"/>
    <w:rsid w:val="000A351C"/>
    <w:rsid w:val="000A4EE6"/>
    <w:rsid w:val="000A6047"/>
    <w:rsid w:val="000B1011"/>
    <w:rsid w:val="000B7013"/>
    <w:rsid w:val="000B7B16"/>
    <w:rsid w:val="000C0D29"/>
    <w:rsid w:val="000D3A2C"/>
    <w:rsid w:val="000E0338"/>
    <w:rsid w:val="000E1233"/>
    <w:rsid w:val="000E2978"/>
    <w:rsid w:val="000F472F"/>
    <w:rsid w:val="001052F4"/>
    <w:rsid w:val="00124BBC"/>
    <w:rsid w:val="00132F43"/>
    <w:rsid w:val="00135105"/>
    <w:rsid w:val="00144F7E"/>
    <w:rsid w:val="00150D07"/>
    <w:rsid w:val="0015289E"/>
    <w:rsid w:val="00180D23"/>
    <w:rsid w:val="00187C4F"/>
    <w:rsid w:val="001927B4"/>
    <w:rsid w:val="00197214"/>
    <w:rsid w:val="00197E34"/>
    <w:rsid w:val="001A4A9C"/>
    <w:rsid w:val="001B3003"/>
    <w:rsid w:val="001C5545"/>
    <w:rsid w:val="001E4E0F"/>
    <w:rsid w:val="002026F9"/>
    <w:rsid w:val="002042BB"/>
    <w:rsid w:val="0020499A"/>
    <w:rsid w:val="00205966"/>
    <w:rsid w:val="00207B99"/>
    <w:rsid w:val="00211AF6"/>
    <w:rsid w:val="0021337D"/>
    <w:rsid w:val="00234C69"/>
    <w:rsid w:val="002372D4"/>
    <w:rsid w:val="00237A39"/>
    <w:rsid w:val="00244BA2"/>
    <w:rsid w:val="00245F13"/>
    <w:rsid w:val="002502EF"/>
    <w:rsid w:val="00264C12"/>
    <w:rsid w:val="002776D5"/>
    <w:rsid w:val="00283999"/>
    <w:rsid w:val="002877CB"/>
    <w:rsid w:val="00290698"/>
    <w:rsid w:val="00291B2E"/>
    <w:rsid w:val="00293E55"/>
    <w:rsid w:val="00297C2F"/>
    <w:rsid w:val="002A4D09"/>
    <w:rsid w:val="002A5D2E"/>
    <w:rsid w:val="002B03D9"/>
    <w:rsid w:val="002B1B25"/>
    <w:rsid w:val="002C5769"/>
    <w:rsid w:val="002E2886"/>
    <w:rsid w:val="002E4C13"/>
    <w:rsid w:val="002F6954"/>
    <w:rsid w:val="002F7289"/>
    <w:rsid w:val="00300DA3"/>
    <w:rsid w:val="00307B3D"/>
    <w:rsid w:val="00310512"/>
    <w:rsid w:val="00312D24"/>
    <w:rsid w:val="00312D86"/>
    <w:rsid w:val="0031381C"/>
    <w:rsid w:val="00317E1F"/>
    <w:rsid w:val="003213D6"/>
    <w:rsid w:val="00330612"/>
    <w:rsid w:val="00330A4C"/>
    <w:rsid w:val="00330E8B"/>
    <w:rsid w:val="00334E9B"/>
    <w:rsid w:val="00343C3F"/>
    <w:rsid w:val="003550F7"/>
    <w:rsid w:val="003622DD"/>
    <w:rsid w:val="00383B6B"/>
    <w:rsid w:val="003901C3"/>
    <w:rsid w:val="003B4B6B"/>
    <w:rsid w:val="003C2B3B"/>
    <w:rsid w:val="003D1B3B"/>
    <w:rsid w:val="003E02B5"/>
    <w:rsid w:val="003E7782"/>
    <w:rsid w:val="003E7869"/>
    <w:rsid w:val="00410D9D"/>
    <w:rsid w:val="00414079"/>
    <w:rsid w:val="00414679"/>
    <w:rsid w:val="00414697"/>
    <w:rsid w:val="004164F3"/>
    <w:rsid w:val="00422E7E"/>
    <w:rsid w:val="0042760F"/>
    <w:rsid w:val="00444725"/>
    <w:rsid w:val="00445271"/>
    <w:rsid w:val="00463D5F"/>
    <w:rsid w:val="00476EAB"/>
    <w:rsid w:val="00477C32"/>
    <w:rsid w:val="004A109D"/>
    <w:rsid w:val="004C69B7"/>
    <w:rsid w:val="004D16FD"/>
    <w:rsid w:val="004D191A"/>
    <w:rsid w:val="004D3090"/>
    <w:rsid w:val="004E516F"/>
    <w:rsid w:val="004F3C3E"/>
    <w:rsid w:val="004F4509"/>
    <w:rsid w:val="005112B3"/>
    <w:rsid w:val="00514574"/>
    <w:rsid w:val="00530DC2"/>
    <w:rsid w:val="0053135E"/>
    <w:rsid w:val="005361AA"/>
    <w:rsid w:val="00540089"/>
    <w:rsid w:val="00540AD7"/>
    <w:rsid w:val="0054339D"/>
    <w:rsid w:val="00545017"/>
    <w:rsid w:val="00563A76"/>
    <w:rsid w:val="00575538"/>
    <w:rsid w:val="0057751B"/>
    <w:rsid w:val="00592AE3"/>
    <w:rsid w:val="0059649D"/>
    <w:rsid w:val="005B316B"/>
    <w:rsid w:val="005B4102"/>
    <w:rsid w:val="005D5CA8"/>
    <w:rsid w:val="005E0266"/>
    <w:rsid w:val="005E23AC"/>
    <w:rsid w:val="005F1B43"/>
    <w:rsid w:val="005F24A5"/>
    <w:rsid w:val="006006D6"/>
    <w:rsid w:val="0061682C"/>
    <w:rsid w:val="006261E9"/>
    <w:rsid w:val="00635244"/>
    <w:rsid w:val="006440B8"/>
    <w:rsid w:val="0064605D"/>
    <w:rsid w:val="00650694"/>
    <w:rsid w:val="0065122E"/>
    <w:rsid w:val="00656C99"/>
    <w:rsid w:val="00680694"/>
    <w:rsid w:val="00683C5E"/>
    <w:rsid w:val="00686CF9"/>
    <w:rsid w:val="00690542"/>
    <w:rsid w:val="006A05BC"/>
    <w:rsid w:val="006A7393"/>
    <w:rsid w:val="006B6058"/>
    <w:rsid w:val="006C2AD2"/>
    <w:rsid w:val="006C6116"/>
    <w:rsid w:val="006D3026"/>
    <w:rsid w:val="006D3679"/>
    <w:rsid w:val="006D4266"/>
    <w:rsid w:val="006D47DB"/>
    <w:rsid w:val="006F17A9"/>
    <w:rsid w:val="007003AA"/>
    <w:rsid w:val="0071032D"/>
    <w:rsid w:val="00710A45"/>
    <w:rsid w:val="00711EF7"/>
    <w:rsid w:val="00713CF4"/>
    <w:rsid w:val="007206F3"/>
    <w:rsid w:val="00732AF2"/>
    <w:rsid w:val="00742317"/>
    <w:rsid w:val="00744D20"/>
    <w:rsid w:val="00745ABE"/>
    <w:rsid w:val="00745F8D"/>
    <w:rsid w:val="00754B8F"/>
    <w:rsid w:val="0075632A"/>
    <w:rsid w:val="007601B8"/>
    <w:rsid w:val="007747EE"/>
    <w:rsid w:val="007759BD"/>
    <w:rsid w:val="00775EBF"/>
    <w:rsid w:val="0078505F"/>
    <w:rsid w:val="007A4394"/>
    <w:rsid w:val="007A7D00"/>
    <w:rsid w:val="007B1A6C"/>
    <w:rsid w:val="007C2E21"/>
    <w:rsid w:val="007C2FB4"/>
    <w:rsid w:val="007C3459"/>
    <w:rsid w:val="007C580F"/>
    <w:rsid w:val="007C7CE9"/>
    <w:rsid w:val="007D3080"/>
    <w:rsid w:val="007E2924"/>
    <w:rsid w:val="00801816"/>
    <w:rsid w:val="00802CB7"/>
    <w:rsid w:val="008061BE"/>
    <w:rsid w:val="0080752A"/>
    <w:rsid w:val="0082762C"/>
    <w:rsid w:val="00842A5B"/>
    <w:rsid w:val="008612B2"/>
    <w:rsid w:val="00865AE2"/>
    <w:rsid w:val="00874796"/>
    <w:rsid w:val="00895A98"/>
    <w:rsid w:val="008A42C5"/>
    <w:rsid w:val="008A544A"/>
    <w:rsid w:val="008B7C8E"/>
    <w:rsid w:val="008C0DA2"/>
    <w:rsid w:val="008C1B58"/>
    <w:rsid w:val="008E1AAD"/>
    <w:rsid w:val="008F541C"/>
    <w:rsid w:val="00901E9E"/>
    <w:rsid w:val="00907006"/>
    <w:rsid w:val="009131D1"/>
    <w:rsid w:val="0092160E"/>
    <w:rsid w:val="00933C9D"/>
    <w:rsid w:val="00944E56"/>
    <w:rsid w:val="00950477"/>
    <w:rsid w:val="00950E82"/>
    <w:rsid w:val="00953293"/>
    <w:rsid w:val="0096562B"/>
    <w:rsid w:val="00967AA7"/>
    <w:rsid w:val="0097279D"/>
    <w:rsid w:val="00973085"/>
    <w:rsid w:val="00976239"/>
    <w:rsid w:val="009900AE"/>
    <w:rsid w:val="009B2A83"/>
    <w:rsid w:val="009B6707"/>
    <w:rsid w:val="009C4FAB"/>
    <w:rsid w:val="009E21CD"/>
    <w:rsid w:val="009E2A67"/>
    <w:rsid w:val="009F3BBB"/>
    <w:rsid w:val="00A04158"/>
    <w:rsid w:val="00A16944"/>
    <w:rsid w:val="00A2105B"/>
    <w:rsid w:val="00A24350"/>
    <w:rsid w:val="00A2501E"/>
    <w:rsid w:val="00A30F6C"/>
    <w:rsid w:val="00A31056"/>
    <w:rsid w:val="00A33958"/>
    <w:rsid w:val="00A33F43"/>
    <w:rsid w:val="00A40FFA"/>
    <w:rsid w:val="00A41B61"/>
    <w:rsid w:val="00A53EC0"/>
    <w:rsid w:val="00A55DFA"/>
    <w:rsid w:val="00A5648A"/>
    <w:rsid w:val="00A606F8"/>
    <w:rsid w:val="00A64216"/>
    <w:rsid w:val="00A74D0D"/>
    <w:rsid w:val="00A75481"/>
    <w:rsid w:val="00A8580D"/>
    <w:rsid w:val="00A8653B"/>
    <w:rsid w:val="00AA49FD"/>
    <w:rsid w:val="00AA5264"/>
    <w:rsid w:val="00AA72DB"/>
    <w:rsid w:val="00AB6ABA"/>
    <w:rsid w:val="00AC44F0"/>
    <w:rsid w:val="00B147EF"/>
    <w:rsid w:val="00B242CF"/>
    <w:rsid w:val="00B24F52"/>
    <w:rsid w:val="00B25FD3"/>
    <w:rsid w:val="00B268FC"/>
    <w:rsid w:val="00B26E9C"/>
    <w:rsid w:val="00B303DE"/>
    <w:rsid w:val="00B32790"/>
    <w:rsid w:val="00B42C16"/>
    <w:rsid w:val="00B50F8A"/>
    <w:rsid w:val="00B54A2F"/>
    <w:rsid w:val="00B638AB"/>
    <w:rsid w:val="00B673DB"/>
    <w:rsid w:val="00B71572"/>
    <w:rsid w:val="00B86976"/>
    <w:rsid w:val="00B87A94"/>
    <w:rsid w:val="00B96112"/>
    <w:rsid w:val="00B96E59"/>
    <w:rsid w:val="00BB1805"/>
    <w:rsid w:val="00BB384A"/>
    <w:rsid w:val="00BC1089"/>
    <w:rsid w:val="00BC3E36"/>
    <w:rsid w:val="00BD332E"/>
    <w:rsid w:val="00BD475A"/>
    <w:rsid w:val="00BE3722"/>
    <w:rsid w:val="00BE7B96"/>
    <w:rsid w:val="00C028B8"/>
    <w:rsid w:val="00C03601"/>
    <w:rsid w:val="00C253E4"/>
    <w:rsid w:val="00C25F2B"/>
    <w:rsid w:val="00C34F76"/>
    <w:rsid w:val="00C3683F"/>
    <w:rsid w:val="00C40374"/>
    <w:rsid w:val="00C40FAE"/>
    <w:rsid w:val="00C558E0"/>
    <w:rsid w:val="00C66F18"/>
    <w:rsid w:val="00C754D9"/>
    <w:rsid w:val="00C9326F"/>
    <w:rsid w:val="00C956F7"/>
    <w:rsid w:val="00CA0425"/>
    <w:rsid w:val="00CB1BE2"/>
    <w:rsid w:val="00CB4CA9"/>
    <w:rsid w:val="00CC5F36"/>
    <w:rsid w:val="00CD175C"/>
    <w:rsid w:val="00CD3070"/>
    <w:rsid w:val="00CD3634"/>
    <w:rsid w:val="00CD4755"/>
    <w:rsid w:val="00CE62A2"/>
    <w:rsid w:val="00CE69E5"/>
    <w:rsid w:val="00CF3B17"/>
    <w:rsid w:val="00CF60BD"/>
    <w:rsid w:val="00CF77D4"/>
    <w:rsid w:val="00D040E2"/>
    <w:rsid w:val="00D05217"/>
    <w:rsid w:val="00D054E8"/>
    <w:rsid w:val="00D07784"/>
    <w:rsid w:val="00D17B9C"/>
    <w:rsid w:val="00D3080F"/>
    <w:rsid w:val="00D3233A"/>
    <w:rsid w:val="00D47443"/>
    <w:rsid w:val="00D56770"/>
    <w:rsid w:val="00D60C26"/>
    <w:rsid w:val="00D61923"/>
    <w:rsid w:val="00D642E3"/>
    <w:rsid w:val="00D72B8E"/>
    <w:rsid w:val="00D7579E"/>
    <w:rsid w:val="00D76551"/>
    <w:rsid w:val="00D77586"/>
    <w:rsid w:val="00D77D62"/>
    <w:rsid w:val="00D9005E"/>
    <w:rsid w:val="00D926FC"/>
    <w:rsid w:val="00D962F7"/>
    <w:rsid w:val="00DA3B8A"/>
    <w:rsid w:val="00DC1024"/>
    <w:rsid w:val="00DC219F"/>
    <w:rsid w:val="00DC4EAF"/>
    <w:rsid w:val="00DC7A97"/>
    <w:rsid w:val="00DD39A1"/>
    <w:rsid w:val="00DD49F5"/>
    <w:rsid w:val="00DD5E2B"/>
    <w:rsid w:val="00DE3EB8"/>
    <w:rsid w:val="00DF3679"/>
    <w:rsid w:val="00DF6925"/>
    <w:rsid w:val="00E0585B"/>
    <w:rsid w:val="00E1349D"/>
    <w:rsid w:val="00E156A3"/>
    <w:rsid w:val="00E33001"/>
    <w:rsid w:val="00E33C76"/>
    <w:rsid w:val="00E40365"/>
    <w:rsid w:val="00E407E4"/>
    <w:rsid w:val="00E44BD7"/>
    <w:rsid w:val="00E52EAF"/>
    <w:rsid w:val="00E54C21"/>
    <w:rsid w:val="00E617DC"/>
    <w:rsid w:val="00E622AB"/>
    <w:rsid w:val="00E73ACA"/>
    <w:rsid w:val="00E74A11"/>
    <w:rsid w:val="00E951E2"/>
    <w:rsid w:val="00E96B7A"/>
    <w:rsid w:val="00EA538F"/>
    <w:rsid w:val="00EC29C6"/>
    <w:rsid w:val="00ED3D1D"/>
    <w:rsid w:val="00ED4914"/>
    <w:rsid w:val="00ED50D0"/>
    <w:rsid w:val="00ED53D1"/>
    <w:rsid w:val="00ED70BB"/>
    <w:rsid w:val="00EE215F"/>
    <w:rsid w:val="00F02EDB"/>
    <w:rsid w:val="00F22856"/>
    <w:rsid w:val="00F234D5"/>
    <w:rsid w:val="00F26279"/>
    <w:rsid w:val="00F30FC6"/>
    <w:rsid w:val="00F318FE"/>
    <w:rsid w:val="00F34C7F"/>
    <w:rsid w:val="00F66430"/>
    <w:rsid w:val="00F66EB4"/>
    <w:rsid w:val="00F67798"/>
    <w:rsid w:val="00F82F9B"/>
    <w:rsid w:val="00F93785"/>
    <w:rsid w:val="00F94F00"/>
    <w:rsid w:val="00FA39F2"/>
    <w:rsid w:val="00FA5AE7"/>
    <w:rsid w:val="00FC1D7E"/>
    <w:rsid w:val="00FC3F66"/>
    <w:rsid w:val="00FD39DE"/>
    <w:rsid w:val="00FD44F1"/>
    <w:rsid w:val="00FD632B"/>
    <w:rsid w:val="00FE5FBE"/>
    <w:rsid w:val="00FF7A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76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542"/>
  </w:style>
  <w:style w:type="paragraph" w:styleId="Balk1">
    <w:name w:val="heading 1"/>
    <w:basedOn w:val="Normal"/>
    <w:next w:val="Normal"/>
    <w:link w:val="Balk1Char"/>
    <w:uiPriority w:val="9"/>
    <w:qFormat/>
    <w:rsid w:val="000A4EE6"/>
    <w:pPr>
      <w:keepNext/>
      <w:keepLines/>
      <w:spacing w:before="360" w:after="360" w:line="360" w:lineRule="auto"/>
      <w:outlineLvl w:val="0"/>
    </w:pPr>
    <w:rPr>
      <w:rFonts w:ascii="Book Antiqua" w:eastAsia="SimSun" w:hAnsi="Book Antiqua" w:cs="Times New Roman"/>
      <w:b/>
      <w:color w:val="00B0F0"/>
      <w:kern w:val="0"/>
      <w:sz w:val="28"/>
      <w:szCs w:val="40"/>
      <w:lang w:eastAsia="tr-TR"/>
      <w14:ligatures w14:val="none"/>
    </w:rPr>
  </w:style>
  <w:style w:type="paragraph" w:styleId="Balk2">
    <w:name w:val="heading 2"/>
    <w:basedOn w:val="Normal"/>
    <w:next w:val="Normal"/>
    <w:link w:val="Balk2Char"/>
    <w:uiPriority w:val="9"/>
    <w:unhideWhenUsed/>
    <w:qFormat/>
    <w:rsid w:val="000A4EE6"/>
    <w:pPr>
      <w:keepNext/>
      <w:keepLines/>
      <w:spacing w:before="240" w:after="240" w:line="360" w:lineRule="auto"/>
      <w:outlineLvl w:val="1"/>
    </w:pPr>
    <w:rPr>
      <w:rFonts w:ascii="Book Antiqua" w:eastAsia="SimSun" w:hAnsi="Book Antiqua" w:cs="Times New Roman"/>
      <w:b/>
      <w:kern w:val="0"/>
      <w:sz w:val="28"/>
      <w:szCs w:val="32"/>
      <w:lang w:eastAsia="tr-TR"/>
      <w14:ligatures w14:val="none"/>
    </w:rPr>
  </w:style>
  <w:style w:type="paragraph" w:styleId="Balk3">
    <w:name w:val="heading 3"/>
    <w:basedOn w:val="Normal"/>
    <w:next w:val="Normal"/>
    <w:link w:val="Balk3Char"/>
    <w:uiPriority w:val="9"/>
    <w:unhideWhenUsed/>
    <w:qFormat/>
    <w:rsid w:val="000A4EE6"/>
    <w:pPr>
      <w:keepNext/>
      <w:keepLines/>
      <w:spacing w:before="240" w:after="240" w:line="240" w:lineRule="auto"/>
      <w:outlineLvl w:val="2"/>
    </w:pPr>
    <w:rPr>
      <w:rFonts w:ascii="Calibri Light" w:eastAsia="SimSun" w:hAnsi="Calibri Light" w:cs="Times New Roman"/>
      <w:kern w:val="0"/>
      <w:sz w:val="32"/>
      <w:szCs w:val="32"/>
      <w:lang w:eastAsia="tr-TR"/>
      <w14:ligatures w14:val="none"/>
    </w:rPr>
  </w:style>
  <w:style w:type="paragraph" w:styleId="Balk4">
    <w:name w:val="heading 4"/>
    <w:basedOn w:val="Normal"/>
    <w:next w:val="Normal"/>
    <w:link w:val="Balk4Char"/>
    <w:uiPriority w:val="9"/>
    <w:unhideWhenUsed/>
    <w:qFormat/>
    <w:rsid w:val="000A4EE6"/>
    <w:pPr>
      <w:keepNext/>
      <w:keepLines/>
      <w:spacing w:before="80" w:after="0" w:line="300" w:lineRule="auto"/>
      <w:outlineLvl w:val="3"/>
    </w:pPr>
    <w:rPr>
      <w:rFonts w:ascii="Calibri Light" w:eastAsia="SimSun" w:hAnsi="Calibri Light" w:cs="Times New Roman"/>
      <w:i/>
      <w:iCs/>
      <w:kern w:val="0"/>
      <w:sz w:val="30"/>
      <w:szCs w:val="30"/>
      <w:lang w:eastAsia="tr-TR"/>
      <w14:ligatures w14:val="none"/>
    </w:rPr>
  </w:style>
  <w:style w:type="paragraph" w:styleId="Balk5">
    <w:name w:val="heading 5"/>
    <w:basedOn w:val="Normal"/>
    <w:next w:val="Normal"/>
    <w:link w:val="Balk5Char"/>
    <w:uiPriority w:val="9"/>
    <w:unhideWhenUsed/>
    <w:qFormat/>
    <w:rsid w:val="000A4EE6"/>
    <w:pPr>
      <w:keepNext/>
      <w:keepLines/>
      <w:spacing w:before="40" w:after="0" w:line="300" w:lineRule="auto"/>
      <w:outlineLvl w:val="4"/>
    </w:pPr>
    <w:rPr>
      <w:rFonts w:ascii="Calibri Light" w:eastAsia="SimSun" w:hAnsi="Calibri Light" w:cs="Times New Roman"/>
      <w:kern w:val="0"/>
      <w:sz w:val="28"/>
      <w:szCs w:val="28"/>
      <w:lang w:eastAsia="tr-TR"/>
      <w14:ligatures w14:val="none"/>
    </w:rPr>
  </w:style>
  <w:style w:type="paragraph" w:styleId="Balk6">
    <w:name w:val="heading 6"/>
    <w:basedOn w:val="Normal"/>
    <w:next w:val="Normal"/>
    <w:link w:val="Balk6Char"/>
    <w:uiPriority w:val="9"/>
    <w:unhideWhenUsed/>
    <w:qFormat/>
    <w:rsid w:val="000A4EE6"/>
    <w:pPr>
      <w:keepNext/>
      <w:keepLines/>
      <w:spacing w:before="40" w:after="0" w:line="300" w:lineRule="auto"/>
      <w:outlineLvl w:val="5"/>
    </w:pPr>
    <w:rPr>
      <w:rFonts w:ascii="Calibri Light" w:eastAsia="SimSun" w:hAnsi="Calibri Light" w:cs="Times New Roman"/>
      <w:i/>
      <w:iCs/>
      <w:kern w:val="0"/>
      <w:sz w:val="26"/>
      <w:szCs w:val="26"/>
      <w:lang w:eastAsia="tr-TR"/>
      <w14:ligatures w14:val="none"/>
    </w:rPr>
  </w:style>
  <w:style w:type="paragraph" w:styleId="Balk7">
    <w:name w:val="heading 7"/>
    <w:basedOn w:val="Normal"/>
    <w:next w:val="Normal"/>
    <w:link w:val="Balk7Char"/>
    <w:uiPriority w:val="9"/>
    <w:unhideWhenUsed/>
    <w:qFormat/>
    <w:rsid w:val="000A4EE6"/>
    <w:pPr>
      <w:keepNext/>
      <w:keepLines/>
      <w:spacing w:before="40" w:after="0" w:line="300" w:lineRule="auto"/>
      <w:outlineLvl w:val="6"/>
    </w:pPr>
    <w:rPr>
      <w:rFonts w:ascii="Calibri Light" w:eastAsia="SimSun" w:hAnsi="Calibri Light" w:cs="Times New Roman"/>
      <w:kern w:val="0"/>
      <w:sz w:val="24"/>
      <w:szCs w:val="24"/>
      <w:lang w:eastAsia="tr-TR"/>
      <w14:ligatures w14:val="none"/>
    </w:rPr>
  </w:style>
  <w:style w:type="paragraph" w:styleId="Balk8">
    <w:name w:val="heading 8"/>
    <w:basedOn w:val="Normal"/>
    <w:next w:val="Normal"/>
    <w:link w:val="Balk8Char"/>
    <w:uiPriority w:val="9"/>
    <w:unhideWhenUsed/>
    <w:qFormat/>
    <w:rsid w:val="000A4EE6"/>
    <w:pPr>
      <w:keepNext/>
      <w:keepLines/>
      <w:spacing w:before="40" w:after="0" w:line="300" w:lineRule="auto"/>
      <w:outlineLvl w:val="7"/>
    </w:pPr>
    <w:rPr>
      <w:rFonts w:ascii="Calibri Light" w:eastAsia="SimSun" w:hAnsi="Calibri Light" w:cs="Times New Roman"/>
      <w:i/>
      <w:iCs/>
      <w:kern w:val="0"/>
      <w:lang w:eastAsia="tr-TR"/>
      <w14:ligatures w14:val="none"/>
    </w:rPr>
  </w:style>
  <w:style w:type="paragraph" w:styleId="Balk9">
    <w:name w:val="heading 9"/>
    <w:basedOn w:val="Normal"/>
    <w:next w:val="Normal"/>
    <w:link w:val="Balk9Char"/>
    <w:uiPriority w:val="9"/>
    <w:unhideWhenUsed/>
    <w:qFormat/>
    <w:rsid w:val="000A4EE6"/>
    <w:pPr>
      <w:keepNext/>
      <w:keepLines/>
      <w:spacing w:before="40" w:after="0" w:line="300" w:lineRule="auto"/>
      <w:outlineLvl w:val="8"/>
    </w:pPr>
    <w:rPr>
      <w:rFonts w:ascii="Book Antiqua" w:eastAsia="Times New Roman" w:hAnsi="Book Antiqua" w:cs="Times New Roman"/>
      <w:b/>
      <w:bCs/>
      <w:i/>
      <w:iCs/>
      <w:kern w:val="0"/>
      <w:sz w:val="24"/>
      <w:szCs w:val="21"/>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A4EE6"/>
    <w:rPr>
      <w:rFonts w:ascii="Book Antiqua" w:eastAsia="SimSun" w:hAnsi="Book Antiqua" w:cs="Times New Roman"/>
      <w:b/>
      <w:color w:val="00B0F0"/>
      <w:kern w:val="0"/>
      <w:sz w:val="28"/>
      <w:szCs w:val="40"/>
      <w:lang w:eastAsia="tr-TR"/>
      <w14:ligatures w14:val="none"/>
    </w:rPr>
  </w:style>
  <w:style w:type="character" w:customStyle="1" w:styleId="Balk2Char">
    <w:name w:val="Başlık 2 Char"/>
    <w:basedOn w:val="VarsaylanParagrafYazTipi"/>
    <w:link w:val="Balk2"/>
    <w:uiPriority w:val="9"/>
    <w:rsid w:val="000A4EE6"/>
    <w:rPr>
      <w:rFonts w:ascii="Book Antiqua" w:eastAsia="SimSun" w:hAnsi="Book Antiqua" w:cs="Times New Roman"/>
      <w:b/>
      <w:kern w:val="0"/>
      <w:sz w:val="28"/>
      <w:szCs w:val="32"/>
      <w:lang w:eastAsia="tr-TR"/>
      <w14:ligatures w14:val="none"/>
    </w:rPr>
  </w:style>
  <w:style w:type="character" w:customStyle="1" w:styleId="Balk3Char">
    <w:name w:val="Başlık 3 Char"/>
    <w:basedOn w:val="VarsaylanParagrafYazTipi"/>
    <w:link w:val="Balk3"/>
    <w:uiPriority w:val="9"/>
    <w:rsid w:val="000A4EE6"/>
    <w:rPr>
      <w:rFonts w:ascii="Calibri Light" w:eastAsia="SimSun" w:hAnsi="Calibri Light" w:cs="Times New Roman"/>
      <w:kern w:val="0"/>
      <w:sz w:val="32"/>
      <w:szCs w:val="32"/>
      <w:lang w:eastAsia="tr-TR"/>
      <w14:ligatures w14:val="none"/>
    </w:rPr>
  </w:style>
  <w:style w:type="character" w:customStyle="1" w:styleId="Balk4Char">
    <w:name w:val="Başlık 4 Char"/>
    <w:basedOn w:val="VarsaylanParagrafYazTipi"/>
    <w:link w:val="Balk4"/>
    <w:uiPriority w:val="9"/>
    <w:rsid w:val="000A4EE6"/>
    <w:rPr>
      <w:rFonts w:ascii="Calibri Light" w:eastAsia="SimSun" w:hAnsi="Calibri Light" w:cs="Times New Roman"/>
      <w:i/>
      <w:iCs/>
      <w:kern w:val="0"/>
      <w:sz w:val="30"/>
      <w:szCs w:val="30"/>
      <w:lang w:eastAsia="tr-TR"/>
      <w14:ligatures w14:val="none"/>
    </w:rPr>
  </w:style>
  <w:style w:type="character" w:customStyle="1" w:styleId="Balk5Char">
    <w:name w:val="Başlık 5 Char"/>
    <w:basedOn w:val="VarsaylanParagrafYazTipi"/>
    <w:link w:val="Balk5"/>
    <w:uiPriority w:val="9"/>
    <w:rsid w:val="000A4EE6"/>
    <w:rPr>
      <w:rFonts w:ascii="Calibri Light" w:eastAsia="SimSun" w:hAnsi="Calibri Light" w:cs="Times New Roman"/>
      <w:kern w:val="0"/>
      <w:sz w:val="28"/>
      <w:szCs w:val="28"/>
      <w:lang w:eastAsia="tr-TR"/>
      <w14:ligatures w14:val="none"/>
    </w:rPr>
  </w:style>
  <w:style w:type="character" w:customStyle="1" w:styleId="Balk6Char">
    <w:name w:val="Başlık 6 Char"/>
    <w:basedOn w:val="VarsaylanParagrafYazTipi"/>
    <w:link w:val="Balk6"/>
    <w:uiPriority w:val="9"/>
    <w:rsid w:val="000A4EE6"/>
    <w:rPr>
      <w:rFonts w:ascii="Calibri Light" w:eastAsia="SimSun" w:hAnsi="Calibri Light" w:cs="Times New Roman"/>
      <w:i/>
      <w:iCs/>
      <w:kern w:val="0"/>
      <w:sz w:val="26"/>
      <w:szCs w:val="26"/>
      <w:lang w:eastAsia="tr-TR"/>
      <w14:ligatures w14:val="none"/>
    </w:rPr>
  </w:style>
  <w:style w:type="character" w:customStyle="1" w:styleId="Balk7Char">
    <w:name w:val="Başlık 7 Char"/>
    <w:basedOn w:val="VarsaylanParagrafYazTipi"/>
    <w:link w:val="Balk7"/>
    <w:uiPriority w:val="9"/>
    <w:rsid w:val="000A4EE6"/>
    <w:rPr>
      <w:rFonts w:ascii="Calibri Light" w:eastAsia="SimSun" w:hAnsi="Calibri Light" w:cs="Times New Roman"/>
      <w:kern w:val="0"/>
      <w:sz w:val="24"/>
      <w:szCs w:val="24"/>
      <w:lang w:eastAsia="tr-TR"/>
      <w14:ligatures w14:val="none"/>
    </w:rPr>
  </w:style>
  <w:style w:type="character" w:customStyle="1" w:styleId="Balk8Char">
    <w:name w:val="Başlık 8 Char"/>
    <w:basedOn w:val="VarsaylanParagrafYazTipi"/>
    <w:link w:val="Balk8"/>
    <w:uiPriority w:val="9"/>
    <w:rsid w:val="000A4EE6"/>
    <w:rPr>
      <w:rFonts w:ascii="Calibri Light" w:eastAsia="SimSun" w:hAnsi="Calibri Light" w:cs="Times New Roman"/>
      <w:i/>
      <w:iCs/>
      <w:kern w:val="0"/>
      <w:lang w:eastAsia="tr-TR"/>
      <w14:ligatures w14:val="none"/>
    </w:rPr>
  </w:style>
  <w:style w:type="character" w:customStyle="1" w:styleId="Balk9Char">
    <w:name w:val="Başlık 9 Char"/>
    <w:basedOn w:val="VarsaylanParagrafYazTipi"/>
    <w:link w:val="Balk9"/>
    <w:uiPriority w:val="9"/>
    <w:rsid w:val="000A4EE6"/>
    <w:rPr>
      <w:rFonts w:ascii="Book Antiqua" w:eastAsia="Times New Roman" w:hAnsi="Book Antiqua" w:cs="Times New Roman"/>
      <w:b/>
      <w:bCs/>
      <w:i/>
      <w:iCs/>
      <w:kern w:val="0"/>
      <w:sz w:val="24"/>
      <w:szCs w:val="21"/>
      <w:lang w:eastAsia="tr-TR"/>
      <w14:ligatures w14:val="none"/>
    </w:rPr>
  </w:style>
  <w:style w:type="paragraph" w:styleId="BalonMetni">
    <w:name w:val="Balloon Text"/>
    <w:basedOn w:val="Normal"/>
    <w:link w:val="BalonMetniChar"/>
    <w:uiPriority w:val="99"/>
    <w:semiHidden/>
    <w:unhideWhenUsed/>
    <w:rsid w:val="000A4EE6"/>
    <w:pPr>
      <w:spacing w:after="0" w:line="240" w:lineRule="auto"/>
    </w:pPr>
    <w:rPr>
      <w:rFonts w:ascii="Tahoma" w:eastAsia="Times New Roman" w:hAnsi="Tahoma" w:cs="Times New Roman"/>
      <w:kern w:val="0"/>
      <w:sz w:val="16"/>
      <w:szCs w:val="16"/>
      <w:lang w:val="x-none" w:eastAsia="x-none"/>
      <w14:ligatures w14:val="none"/>
    </w:rPr>
  </w:style>
  <w:style w:type="character" w:customStyle="1" w:styleId="BalonMetniChar">
    <w:name w:val="Balon Metni Char"/>
    <w:basedOn w:val="VarsaylanParagrafYazTipi"/>
    <w:link w:val="BalonMetni"/>
    <w:uiPriority w:val="99"/>
    <w:semiHidden/>
    <w:rsid w:val="000A4EE6"/>
    <w:rPr>
      <w:rFonts w:ascii="Tahoma" w:eastAsia="Times New Roman" w:hAnsi="Tahoma" w:cs="Times New Roman"/>
      <w:kern w:val="0"/>
      <w:sz w:val="16"/>
      <w:szCs w:val="16"/>
      <w:lang w:val="x-none" w:eastAsia="x-none"/>
      <w14:ligatures w14:val="none"/>
    </w:rPr>
  </w:style>
  <w:style w:type="paragraph" w:styleId="ListeParagraf">
    <w:name w:val="List Paragraph"/>
    <w:aliases w:val="içindekiler vb"/>
    <w:basedOn w:val="Normal"/>
    <w:link w:val="ListeParagrafChar"/>
    <w:uiPriority w:val="1"/>
    <w:qFormat/>
    <w:rsid w:val="000A4EE6"/>
    <w:pPr>
      <w:spacing w:line="300" w:lineRule="auto"/>
      <w:ind w:left="720"/>
      <w:contextualSpacing/>
    </w:pPr>
    <w:rPr>
      <w:rFonts w:ascii="Book Antiqua" w:eastAsia="Times New Roman" w:hAnsi="Book Antiqua" w:cs="Times New Roman"/>
      <w:kern w:val="0"/>
      <w:sz w:val="24"/>
      <w:szCs w:val="21"/>
      <w:lang w:eastAsia="tr-TR"/>
      <w14:ligatures w14:val="none"/>
    </w:rPr>
  </w:style>
  <w:style w:type="paragraph" w:customStyle="1" w:styleId="a">
    <w:basedOn w:val="Normal"/>
    <w:next w:val="Altbilgi"/>
    <w:link w:val="AltbilgiChar"/>
    <w:uiPriority w:val="99"/>
    <w:unhideWhenUsed/>
    <w:rsid w:val="000A4EE6"/>
    <w:pPr>
      <w:tabs>
        <w:tab w:val="center" w:pos="4536"/>
        <w:tab w:val="right" w:pos="9072"/>
      </w:tabs>
      <w:spacing w:after="0" w:line="240" w:lineRule="auto"/>
    </w:pPr>
    <w:rPr>
      <w:rFonts w:ascii="Calibri" w:eastAsia="Times New Roman" w:hAnsi="Calibri" w:cs="Times New Roman"/>
      <w:kern w:val="0"/>
      <w:sz w:val="20"/>
      <w:szCs w:val="20"/>
      <w:lang w:eastAsia="tr-TR"/>
      <w14:ligatures w14:val="none"/>
    </w:rPr>
  </w:style>
  <w:style w:type="character" w:customStyle="1" w:styleId="stbilgiChar">
    <w:name w:val="Üstbilgi Char"/>
    <w:basedOn w:val="VarsaylanParagrafYazTipi"/>
    <w:uiPriority w:val="99"/>
    <w:rsid w:val="000A4EE6"/>
  </w:style>
  <w:style w:type="table" w:styleId="TabloKlavuzu">
    <w:name w:val="Table Grid"/>
    <w:basedOn w:val="NormalTablo"/>
    <w:uiPriority w:val="39"/>
    <w:rsid w:val="000A4EE6"/>
    <w:pPr>
      <w:spacing w:after="0" w:line="240" w:lineRule="auto"/>
    </w:pPr>
    <w:rPr>
      <w:rFonts w:ascii="Calibri" w:eastAsia="Times New Roman" w:hAnsi="Calibri" w:cs="Times New Roman"/>
      <w:kern w:val="0"/>
      <w:sz w:val="20"/>
      <w:szCs w:val="20"/>
      <w:lang w:eastAsia="tr-T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unhideWhenUsed/>
    <w:rsid w:val="000A4EE6"/>
    <w:rPr>
      <w:color w:val="0000FF"/>
      <w:u w:val="single"/>
    </w:rPr>
  </w:style>
  <w:style w:type="character" w:styleId="zlenenKpr">
    <w:name w:val="FollowedHyperlink"/>
    <w:uiPriority w:val="99"/>
    <w:semiHidden/>
    <w:unhideWhenUsed/>
    <w:rsid w:val="000A4EE6"/>
    <w:rPr>
      <w:color w:val="800080"/>
      <w:u w:val="single"/>
    </w:rPr>
  </w:style>
  <w:style w:type="paragraph" w:customStyle="1" w:styleId="xl66">
    <w:name w:val="xl66"/>
    <w:basedOn w:val="Normal"/>
    <w:rsid w:val="000A4EE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kern w:val="0"/>
      <w:sz w:val="20"/>
      <w:szCs w:val="20"/>
      <w:lang w:eastAsia="tr-TR"/>
      <w14:ligatures w14:val="none"/>
    </w:rPr>
  </w:style>
  <w:style w:type="paragraph" w:customStyle="1" w:styleId="xl67">
    <w:name w:val="xl67"/>
    <w:basedOn w:val="Normal"/>
    <w:rsid w:val="000A4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kern w:val="0"/>
      <w:sz w:val="20"/>
      <w:szCs w:val="20"/>
      <w:lang w:eastAsia="tr-TR"/>
      <w14:ligatures w14:val="none"/>
    </w:rPr>
  </w:style>
  <w:style w:type="paragraph" w:customStyle="1" w:styleId="xl68">
    <w:name w:val="xl68"/>
    <w:basedOn w:val="Normal"/>
    <w:rsid w:val="000A4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kern w:val="0"/>
      <w:sz w:val="20"/>
      <w:szCs w:val="20"/>
      <w:lang w:eastAsia="tr-TR"/>
      <w14:ligatures w14:val="none"/>
    </w:rPr>
  </w:style>
  <w:style w:type="paragraph" w:customStyle="1" w:styleId="xl69">
    <w:name w:val="xl69"/>
    <w:basedOn w:val="Normal"/>
    <w:rsid w:val="000A4EE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kern w:val="0"/>
      <w:sz w:val="20"/>
      <w:szCs w:val="20"/>
      <w:lang w:eastAsia="tr-TR"/>
      <w14:ligatures w14:val="none"/>
    </w:rPr>
  </w:style>
  <w:style w:type="paragraph" w:customStyle="1" w:styleId="xl70">
    <w:name w:val="xl70"/>
    <w:basedOn w:val="Normal"/>
    <w:rsid w:val="000A4EE6"/>
    <w:pPr>
      <w:spacing w:before="100" w:beforeAutospacing="1" w:after="100" w:afterAutospacing="1" w:line="240" w:lineRule="auto"/>
    </w:pPr>
    <w:rPr>
      <w:rFonts w:ascii="Times New Roman" w:eastAsia="Times New Roman" w:hAnsi="Times New Roman" w:cs="Times New Roman"/>
      <w:kern w:val="0"/>
      <w:sz w:val="20"/>
      <w:szCs w:val="20"/>
      <w:lang w:eastAsia="tr-TR"/>
      <w14:ligatures w14:val="none"/>
    </w:rPr>
  </w:style>
  <w:style w:type="paragraph" w:customStyle="1" w:styleId="xl71">
    <w:name w:val="xl71"/>
    <w:basedOn w:val="Normal"/>
    <w:rsid w:val="000A4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tr-TR"/>
      <w14:ligatures w14:val="none"/>
    </w:rPr>
  </w:style>
  <w:style w:type="paragraph" w:customStyle="1" w:styleId="xl72">
    <w:name w:val="xl72"/>
    <w:basedOn w:val="Normal"/>
    <w:rsid w:val="000A4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tr-TR"/>
      <w14:ligatures w14:val="none"/>
    </w:rPr>
  </w:style>
  <w:style w:type="paragraph" w:customStyle="1" w:styleId="xl73">
    <w:name w:val="xl73"/>
    <w:basedOn w:val="Normal"/>
    <w:rsid w:val="000A4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tr-TR"/>
      <w14:ligatures w14:val="none"/>
    </w:rPr>
  </w:style>
  <w:style w:type="paragraph" w:customStyle="1" w:styleId="xl74">
    <w:name w:val="xl74"/>
    <w:basedOn w:val="Normal"/>
    <w:rsid w:val="000A4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tr-TR"/>
      <w14:ligatures w14:val="none"/>
    </w:rPr>
  </w:style>
  <w:style w:type="paragraph" w:customStyle="1" w:styleId="xl75">
    <w:name w:val="xl75"/>
    <w:basedOn w:val="Normal"/>
    <w:rsid w:val="000A4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tr-TR"/>
      <w14:ligatures w14:val="none"/>
    </w:rPr>
  </w:style>
  <w:style w:type="paragraph" w:customStyle="1" w:styleId="xl76">
    <w:name w:val="xl76"/>
    <w:basedOn w:val="Normal"/>
    <w:rsid w:val="000A4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tr-TR"/>
      <w14:ligatures w14:val="none"/>
    </w:rPr>
  </w:style>
  <w:style w:type="paragraph" w:customStyle="1" w:styleId="xl77">
    <w:name w:val="xl77"/>
    <w:basedOn w:val="Normal"/>
    <w:rsid w:val="000A4E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32"/>
      <w:szCs w:val="32"/>
      <w:lang w:eastAsia="tr-TR"/>
      <w14:ligatures w14:val="none"/>
    </w:rPr>
  </w:style>
  <w:style w:type="paragraph" w:customStyle="1" w:styleId="xl78">
    <w:name w:val="xl78"/>
    <w:basedOn w:val="Normal"/>
    <w:rsid w:val="000A4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kern w:val="0"/>
      <w:sz w:val="20"/>
      <w:szCs w:val="20"/>
      <w:lang w:eastAsia="tr-TR"/>
      <w14:ligatures w14:val="none"/>
    </w:rPr>
  </w:style>
  <w:style w:type="paragraph" w:customStyle="1" w:styleId="xl79">
    <w:name w:val="xl79"/>
    <w:basedOn w:val="Normal"/>
    <w:rsid w:val="000A4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kern w:val="0"/>
      <w:sz w:val="20"/>
      <w:szCs w:val="20"/>
      <w:lang w:eastAsia="tr-TR"/>
      <w14:ligatures w14:val="none"/>
    </w:rPr>
  </w:style>
  <w:style w:type="paragraph" w:customStyle="1" w:styleId="xl80">
    <w:name w:val="xl80"/>
    <w:basedOn w:val="Normal"/>
    <w:rsid w:val="000A4E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kern w:val="0"/>
      <w:sz w:val="32"/>
      <w:szCs w:val="32"/>
      <w:lang w:eastAsia="tr-TR"/>
      <w14:ligatures w14:val="none"/>
    </w:rPr>
  </w:style>
  <w:style w:type="paragraph" w:customStyle="1" w:styleId="xl81">
    <w:name w:val="xl81"/>
    <w:basedOn w:val="Normal"/>
    <w:rsid w:val="000A4E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kern w:val="0"/>
      <w:sz w:val="28"/>
      <w:szCs w:val="28"/>
      <w:lang w:eastAsia="tr-TR"/>
      <w14:ligatures w14:val="none"/>
    </w:rPr>
  </w:style>
  <w:style w:type="paragraph" w:customStyle="1" w:styleId="xl82">
    <w:name w:val="xl82"/>
    <w:basedOn w:val="Normal"/>
    <w:rsid w:val="000A4E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kern w:val="0"/>
      <w:sz w:val="20"/>
      <w:szCs w:val="20"/>
      <w:lang w:eastAsia="tr-TR"/>
      <w14:ligatures w14:val="none"/>
    </w:rPr>
  </w:style>
  <w:style w:type="paragraph" w:customStyle="1" w:styleId="xl83">
    <w:name w:val="xl83"/>
    <w:basedOn w:val="Normal"/>
    <w:rsid w:val="000A4E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kern w:val="0"/>
      <w:sz w:val="20"/>
      <w:szCs w:val="20"/>
      <w:lang w:eastAsia="tr-TR"/>
      <w14:ligatures w14:val="none"/>
    </w:rPr>
  </w:style>
  <w:style w:type="paragraph" w:customStyle="1" w:styleId="xl84">
    <w:name w:val="xl84"/>
    <w:basedOn w:val="Normal"/>
    <w:rsid w:val="000A4EE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kern w:val="0"/>
      <w:sz w:val="32"/>
      <w:szCs w:val="32"/>
      <w:lang w:eastAsia="tr-TR"/>
      <w14:ligatures w14:val="none"/>
    </w:rPr>
  </w:style>
  <w:style w:type="paragraph" w:customStyle="1" w:styleId="xl85">
    <w:name w:val="xl85"/>
    <w:basedOn w:val="Normal"/>
    <w:rsid w:val="000A4EE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kern w:val="0"/>
      <w:sz w:val="32"/>
      <w:szCs w:val="32"/>
      <w:lang w:eastAsia="tr-TR"/>
      <w14:ligatures w14:val="none"/>
    </w:rPr>
  </w:style>
  <w:style w:type="paragraph" w:customStyle="1" w:styleId="xl86">
    <w:name w:val="xl86"/>
    <w:basedOn w:val="Normal"/>
    <w:rsid w:val="000A4EE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kern w:val="0"/>
      <w:sz w:val="32"/>
      <w:szCs w:val="32"/>
      <w:lang w:eastAsia="tr-TR"/>
      <w14:ligatures w14:val="none"/>
    </w:rPr>
  </w:style>
  <w:style w:type="paragraph" w:customStyle="1" w:styleId="xl87">
    <w:name w:val="xl87"/>
    <w:basedOn w:val="Normal"/>
    <w:rsid w:val="000A4E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kern w:val="0"/>
      <w:sz w:val="32"/>
      <w:szCs w:val="32"/>
      <w:lang w:eastAsia="tr-TR"/>
      <w14:ligatures w14:val="none"/>
    </w:rPr>
  </w:style>
  <w:style w:type="paragraph" w:customStyle="1" w:styleId="xl88">
    <w:name w:val="xl88"/>
    <w:basedOn w:val="Normal"/>
    <w:rsid w:val="000A4EE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kern w:val="0"/>
      <w:sz w:val="32"/>
      <w:szCs w:val="32"/>
      <w:lang w:eastAsia="tr-TR"/>
      <w14:ligatures w14:val="none"/>
    </w:rPr>
  </w:style>
  <w:style w:type="paragraph" w:customStyle="1" w:styleId="xl89">
    <w:name w:val="xl89"/>
    <w:basedOn w:val="Normal"/>
    <w:rsid w:val="000A4EE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kern w:val="0"/>
      <w:sz w:val="32"/>
      <w:szCs w:val="32"/>
      <w:lang w:eastAsia="tr-TR"/>
      <w14:ligatures w14:val="none"/>
    </w:rPr>
  </w:style>
  <w:style w:type="paragraph" w:customStyle="1" w:styleId="xl90">
    <w:name w:val="xl90"/>
    <w:basedOn w:val="Normal"/>
    <w:rsid w:val="000A4EE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kern w:val="0"/>
      <w:sz w:val="32"/>
      <w:szCs w:val="32"/>
      <w:lang w:eastAsia="tr-TR"/>
      <w14:ligatures w14:val="none"/>
    </w:rPr>
  </w:style>
  <w:style w:type="paragraph" w:customStyle="1" w:styleId="xl91">
    <w:name w:val="xl91"/>
    <w:basedOn w:val="Normal"/>
    <w:rsid w:val="000A4EE6"/>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kern w:val="0"/>
      <w:sz w:val="20"/>
      <w:szCs w:val="20"/>
      <w:lang w:eastAsia="tr-TR"/>
      <w14:ligatures w14:val="none"/>
    </w:rPr>
  </w:style>
  <w:style w:type="paragraph" w:customStyle="1" w:styleId="xl92">
    <w:name w:val="xl92"/>
    <w:basedOn w:val="Normal"/>
    <w:rsid w:val="000A4EE6"/>
    <w:pPr>
      <w:pBdr>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kern w:val="0"/>
      <w:sz w:val="20"/>
      <w:szCs w:val="20"/>
      <w:lang w:eastAsia="tr-TR"/>
      <w14:ligatures w14:val="none"/>
    </w:rPr>
  </w:style>
  <w:style w:type="paragraph" w:customStyle="1" w:styleId="xl93">
    <w:name w:val="xl93"/>
    <w:basedOn w:val="Normal"/>
    <w:rsid w:val="000A4EE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kern w:val="0"/>
      <w:sz w:val="32"/>
      <w:szCs w:val="32"/>
      <w:lang w:eastAsia="tr-TR"/>
      <w14:ligatures w14:val="none"/>
    </w:rPr>
  </w:style>
  <w:style w:type="paragraph" w:customStyle="1" w:styleId="xl94">
    <w:name w:val="xl94"/>
    <w:basedOn w:val="Normal"/>
    <w:rsid w:val="000A4EE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kern w:val="0"/>
      <w:sz w:val="32"/>
      <w:szCs w:val="32"/>
      <w:lang w:eastAsia="tr-TR"/>
      <w14:ligatures w14:val="none"/>
    </w:rPr>
  </w:style>
  <w:style w:type="paragraph" w:customStyle="1" w:styleId="xl95">
    <w:name w:val="xl95"/>
    <w:basedOn w:val="Normal"/>
    <w:rsid w:val="000A4EE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kern w:val="0"/>
      <w:sz w:val="32"/>
      <w:szCs w:val="32"/>
      <w:lang w:eastAsia="tr-TR"/>
      <w14:ligatures w14:val="none"/>
    </w:rPr>
  </w:style>
  <w:style w:type="paragraph" w:customStyle="1" w:styleId="xl96">
    <w:name w:val="xl96"/>
    <w:basedOn w:val="Normal"/>
    <w:rsid w:val="000A4EE6"/>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kern w:val="0"/>
      <w:sz w:val="20"/>
      <w:szCs w:val="20"/>
      <w:lang w:eastAsia="tr-TR"/>
      <w14:ligatures w14:val="none"/>
    </w:rPr>
  </w:style>
  <w:style w:type="paragraph" w:customStyle="1" w:styleId="xl97">
    <w:name w:val="xl97"/>
    <w:basedOn w:val="Normal"/>
    <w:rsid w:val="000A4E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kern w:val="0"/>
      <w:sz w:val="20"/>
      <w:szCs w:val="20"/>
      <w:lang w:eastAsia="tr-TR"/>
      <w14:ligatures w14:val="none"/>
    </w:rPr>
  </w:style>
  <w:style w:type="paragraph" w:customStyle="1" w:styleId="xl98">
    <w:name w:val="xl98"/>
    <w:basedOn w:val="Normal"/>
    <w:rsid w:val="000A4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tr-TR"/>
      <w14:ligatures w14:val="none"/>
    </w:rPr>
  </w:style>
  <w:style w:type="paragraph" w:customStyle="1" w:styleId="xl99">
    <w:name w:val="xl99"/>
    <w:basedOn w:val="Normal"/>
    <w:rsid w:val="000A4EE6"/>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kern w:val="0"/>
      <w:sz w:val="20"/>
      <w:szCs w:val="20"/>
      <w:lang w:eastAsia="tr-TR"/>
      <w14:ligatures w14:val="none"/>
    </w:rPr>
  </w:style>
  <w:style w:type="paragraph" w:customStyle="1" w:styleId="xl100">
    <w:name w:val="xl100"/>
    <w:basedOn w:val="Normal"/>
    <w:rsid w:val="000A4E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kern w:val="0"/>
      <w:sz w:val="20"/>
      <w:szCs w:val="20"/>
      <w:lang w:eastAsia="tr-TR"/>
      <w14:ligatures w14:val="none"/>
    </w:rPr>
  </w:style>
  <w:style w:type="paragraph" w:customStyle="1" w:styleId="xl101">
    <w:name w:val="xl101"/>
    <w:basedOn w:val="Normal"/>
    <w:rsid w:val="000A4EE6"/>
    <w:pPr>
      <w:spacing w:before="100" w:beforeAutospacing="1" w:after="100" w:afterAutospacing="1" w:line="240" w:lineRule="auto"/>
    </w:pPr>
    <w:rPr>
      <w:rFonts w:ascii="Times New Roman" w:eastAsia="Times New Roman" w:hAnsi="Times New Roman" w:cs="Times New Roman"/>
      <w:kern w:val="0"/>
      <w:sz w:val="20"/>
      <w:szCs w:val="20"/>
      <w:lang w:eastAsia="tr-TR"/>
      <w14:ligatures w14:val="none"/>
    </w:rPr>
  </w:style>
  <w:style w:type="paragraph" w:styleId="ResimYazs">
    <w:name w:val="caption"/>
    <w:basedOn w:val="Normal"/>
    <w:next w:val="Normal"/>
    <w:uiPriority w:val="35"/>
    <w:unhideWhenUsed/>
    <w:qFormat/>
    <w:rsid w:val="000A4EE6"/>
    <w:pPr>
      <w:spacing w:line="240" w:lineRule="auto"/>
    </w:pPr>
    <w:rPr>
      <w:rFonts w:ascii="Book Antiqua" w:eastAsia="Times New Roman" w:hAnsi="Book Antiqua" w:cs="Times New Roman"/>
      <w:b/>
      <w:bCs/>
      <w:color w:val="404040"/>
      <w:kern w:val="0"/>
      <w:sz w:val="16"/>
      <w:szCs w:val="16"/>
      <w:lang w:eastAsia="tr-TR"/>
      <w14:ligatures w14:val="none"/>
    </w:rPr>
  </w:style>
  <w:style w:type="character" w:customStyle="1" w:styleId="AltbilgiChar">
    <w:name w:val="Altbilgi Char"/>
    <w:link w:val="a"/>
    <w:uiPriority w:val="99"/>
    <w:rsid w:val="000A4EE6"/>
    <w:rPr>
      <w:rFonts w:ascii="Calibri" w:eastAsia="Times New Roman" w:hAnsi="Calibri" w:cs="Times New Roman"/>
      <w:kern w:val="0"/>
      <w:sz w:val="20"/>
      <w:szCs w:val="20"/>
      <w:lang w:eastAsia="tr-TR"/>
      <w14:ligatures w14:val="none"/>
    </w:rPr>
  </w:style>
  <w:style w:type="paragraph" w:styleId="NormalWeb">
    <w:name w:val="Normal (Web)"/>
    <w:basedOn w:val="Normal"/>
    <w:uiPriority w:val="99"/>
    <w:rsid w:val="000A4EE6"/>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uiPriority w:val="22"/>
    <w:qFormat/>
    <w:rsid w:val="000A4EE6"/>
    <w:rPr>
      <w:b/>
      <w:bCs/>
    </w:rPr>
  </w:style>
  <w:style w:type="paragraph" w:styleId="AralkYok">
    <w:name w:val="No Spacing"/>
    <w:link w:val="AralkYokChar"/>
    <w:uiPriority w:val="1"/>
    <w:qFormat/>
    <w:rsid w:val="000A4EE6"/>
    <w:pPr>
      <w:spacing w:after="0" w:line="240" w:lineRule="auto"/>
    </w:pPr>
    <w:rPr>
      <w:rFonts w:ascii="Calibri" w:eastAsia="Times New Roman" w:hAnsi="Calibri" w:cs="Times New Roman"/>
      <w:kern w:val="0"/>
      <w:sz w:val="21"/>
      <w:szCs w:val="21"/>
      <w:lang w:eastAsia="tr-TR"/>
      <w14:ligatures w14:val="none"/>
    </w:rPr>
  </w:style>
  <w:style w:type="character" w:customStyle="1" w:styleId="AralkYokChar">
    <w:name w:val="Aralık Yok Char"/>
    <w:link w:val="AralkYok"/>
    <w:uiPriority w:val="1"/>
    <w:rsid w:val="000A4EE6"/>
    <w:rPr>
      <w:rFonts w:ascii="Calibri" w:eastAsia="Times New Roman" w:hAnsi="Calibri" w:cs="Times New Roman"/>
      <w:kern w:val="0"/>
      <w:sz w:val="21"/>
      <w:szCs w:val="21"/>
      <w:lang w:eastAsia="tr-TR"/>
      <w14:ligatures w14:val="none"/>
    </w:rPr>
  </w:style>
  <w:style w:type="paragraph" w:styleId="TBal">
    <w:name w:val="TOC Heading"/>
    <w:basedOn w:val="Balk1"/>
    <w:next w:val="Normal"/>
    <w:uiPriority w:val="39"/>
    <w:unhideWhenUsed/>
    <w:qFormat/>
    <w:rsid w:val="000A4EE6"/>
    <w:pPr>
      <w:outlineLvl w:val="9"/>
    </w:pPr>
    <w:rPr>
      <w:rFonts w:ascii="Calibri Light" w:hAnsi="Calibri Light"/>
      <w:color w:val="2E74B5"/>
    </w:rPr>
  </w:style>
  <w:style w:type="paragraph" w:styleId="T1">
    <w:name w:val="toc 1"/>
    <w:basedOn w:val="Normal"/>
    <w:next w:val="Normal"/>
    <w:autoRedefine/>
    <w:uiPriority w:val="39"/>
    <w:unhideWhenUsed/>
    <w:rsid w:val="00AC44F0"/>
    <w:pPr>
      <w:tabs>
        <w:tab w:val="right" w:leader="dot" w:pos="13994"/>
      </w:tabs>
      <w:spacing w:after="0" w:line="240" w:lineRule="auto"/>
    </w:pPr>
    <w:rPr>
      <w:rFonts w:ascii="Times New Roman" w:eastAsia="SimSun" w:hAnsi="Times New Roman" w:cs="Times New Roman"/>
      <w:bCs/>
      <w:caps/>
      <w:noProof/>
      <w:kern w:val="0"/>
      <w:lang w:eastAsia="tr-TR"/>
      <w14:ligatures w14:val="none"/>
    </w:rPr>
  </w:style>
  <w:style w:type="table" w:customStyle="1" w:styleId="TableNormal1">
    <w:name w:val="Table Normal1"/>
    <w:uiPriority w:val="2"/>
    <w:semiHidden/>
    <w:unhideWhenUsed/>
    <w:qFormat/>
    <w:rsid w:val="000A4EE6"/>
    <w:pPr>
      <w:widowControl w:val="0"/>
      <w:spacing w:line="300" w:lineRule="auto"/>
    </w:pPr>
    <w:rPr>
      <w:rFonts w:ascii="Calibri" w:eastAsia="Times New Roman" w:hAnsi="Calibri" w:cs="Times New Roman"/>
      <w:kern w:val="0"/>
      <w:lang w:val="en-US"/>
      <w14:ligatures w14:val="none"/>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0A4EE6"/>
    <w:pPr>
      <w:widowControl w:val="0"/>
      <w:spacing w:after="0" w:line="240" w:lineRule="auto"/>
      <w:ind w:left="100"/>
    </w:pPr>
    <w:rPr>
      <w:rFonts w:ascii="Book Antiqua" w:eastAsia="Times New Roman" w:hAnsi="Book Antiqua" w:cs="Times New Roman"/>
      <w:kern w:val="0"/>
      <w:sz w:val="10"/>
      <w:szCs w:val="10"/>
      <w:lang w:val="en-US" w:eastAsia="x-none"/>
      <w14:ligatures w14:val="none"/>
    </w:rPr>
  </w:style>
  <w:style w:type="character" w:customStyle="1" w:styleId="GvdeMetniChar">
    <w:name w:val="Gövde Metni Char"/>
    <w:basedOn w:val="VarsaylanParagrafYazTipi"/>
    <w:link w:val="GvdeMetni"/>
    <w:uiPriority w:val="1"/>
    <w:rsid w:val="000A4EE6"/>
    <w:rPr>
      <w:rFonts w:ascii="Book Antiqua" w:eastAsia="Times New Roman" w:hAnsi="Book Antiqua" w:cs="Times New Roman"/>
      <w:kern w:val="0"/>
      <w:sz w:val="10"/>
      <w:szCs w:val="10"/>
      <w:lang w:val="en-US" w:eastAsia="x-none"/>
      <w14:ligatures w14:val="none"/>
    </w:rPr>
  </w:style>
  <w:style w:type="paragraph" w:customStyle="1" w:styleId="TableParagraph">
    <w:name w:val="Table Paragraph"/>
    <w:basedOn w:val="Normal"/>
    <w:uiPriority w:val="1"/>
    <w:qFormat/>
    <w:rsid w:val="000A4EE6"/>
    <w:pPr>
      <w:widowControl w:val="0"/>
      <w:spacing w:after="0" w:line="240" w:lineRule="auto"/>
    </w:pPr>
    <w:rPr>
      <w:rFonts w:ascii="Book Antiqua" w:eastAsia="Times New Roman" w:hAnsi="Book Antiqua" w:cs="Times New Roman"/>
      <w:kern w:val="0"/>
      <w:sz w:val="24"/>
      <w:szCs w:val="21"/>
      <w:lang w:val="en-US" w:eastAsia="tr-TR"/>
      <w14:ligatures w14:val="none"/>
    </w:rPr>
  </w:style>
  <w:style w:type="paragraph" w:customStyle="1" w:styleId="2-ortabaslk">
    <w:name w:val="2-ortabaslk"/>
    <w:basedOn w:val="Normal"/>
    <w:rsid w:val="000A4EE6"/>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table" w:customStyle="1" w:styleId="KlavuzTablo2-Vurgu21">
    <w:name w:val="Kılavuz Tablo 2 - Vurgu 21"/>
    <w:basedOn w:val="NormalTablo"/>
    <w:uiPriority w:val="47"/>
    <w:rsid w:val="000A4EE6"/>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0A4EE6"/>
  </w:style>
  <w:style w:type="table" w:customStyle="1" w:styleId="KlavuzuTablo4-Vurgu61">
    <w:name w:val="Kılavuzu Tablo 4 - Vurgu 61"/>
    <w:basedOn w:val="NormalTablo"/>
    <w:uiPriority w:val="49"/>
    <w:rsid w:val="000A4EE6"/>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A4EE6"/>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0A4EE6"/>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0A4EE6"/>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0A4EE6"/>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0A4EE6"/>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0A4EE6"/>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0A4EE6"/>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0A4EE6"/>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0A4EE6"/>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0A4EE6"/>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0A4EE6"/>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0A4EE6"/>
    <w:rPr>
      <w:sz w:val="16"/>
      <w:szCs w:val="16"/>
    </w:rPr>
  </w:style>
  <w:style w:type="paragraph" w:styleId="AklamaMetni">
    <w:name w:val="annotation text"/>
    <w:basedOn w:val="Normal"/>
    <w:link w:val="AklamaMetniChar"/>
    <w:uiPriority w:val="99"/>
    <w:semiHidden/>
    <w:unhideWhenUsed/>
    <w:rsid w:val="000A4EE6"/>
    <w:pPr>
      <w:spacing w:line="240" w:lineRule="auto"/>
    </w:pPr>
    <w:rPr>
      <w:rFonts w:ascii="Book Antiqua" w:eastAsia="Times New Roman" w:hAnsi="Book Antiqua" w:cs="Times New Roman"/>
      <w:kern w:val="0"/>
      <w:sz w:val="20"/>
      <w:szCs w:val="20"/>
      <w:lang w:val="x-none" w:eastAsia="x-none"/>
      <w14:ligatures w14:val="none"/>
    </w:rPr>
  </w:style>
  <w:style w:type="character" w:customStyle="1" w:styleId="AklamaMetniChar">
    <w:name w:val="Açıklama Metni Char"/>
    <w:basedOn w:val="VarsaylanParagrafYazTipi"/>
    <w:link w:val="AklamaMetni"/>
    <w:uiPriority w:val="99"/>
    <w:semiHidden/>
    <w:rsid w:val="000A4EE6"/>
    <w:rPr>
      <w:rFonts w:ascii="Book Antiqua" w:eastAsia="Times New Roman" w:hAnsi="Book Antiqua" w:cs="Times New Roman"/>
      <w:kern w:val="0"/>
      <w:sz w:val="20"/>
      <w:szCs w:val="20"/>
      <w:lang w:val="x-none" w:eastAsia="x-none"/>
      <w14:ligatures w14:val="none"/>
    </w:rPr>
  </w:style>
  <w:style w:type="paragraph" w:styleId="AklamaKonusu">
    <w:name w:val="annotation subject"/>
    <w:basedOn w:val="AklamaMetni"/>
    <w:next w:val="AklamaMetni"/>
    <w:link w:val="AklamaKonusuChar"/>
    <w:uiPriority w:val="99"/>
    <w:semiHidden/>
    <w:unhideWhenUsed/>
    <w:rsid w:val="000A4EE6"/>
    <w:rPr>
      <w:b/>
      <w:bCs/>
    </w:rPr>
  </w:style>
  <w:style w:type="character" w:customStyle="1" w:styleId="AklamaKonusuChar">
    <w:name w:val="Açıklama Konusu Char"/>
    <w:basedOn w:val="AklamaMetniChar"/>
    <w:link w:val="AklamaKonusu"/>
    <w:uiPriority w:val="99"/>
    <w:semiHidden/>
    <w:rsid w:val="000A4EE6"/>
    <w:rPr>
      <w:rFonts w:ascii="Book Antiqua" w:eastAsia="Times New Roman" w:hAnsi="Book Antiqua" w:cs="Times New Roman"/>
      <w:b/>
      <w:bCs/>
      <w:kern w:val="0"/>
      <w:sz w:val="20"/>
      <w:szCs w:val="20"/>
      <w:lang w:val="x-none" w:eastAsia="x-none"/>
      <w14:ligatures w14:val="none"/>
    </w:rPr>
  </w:style>
  <w:style w:type="table" w:customStyle="1" w:styleId="TabloKlavuzu1">
    <w:name w:val="Tablo Kılavuzu1"/>
    <w:basedOn w:val="NormalTablo"/>
    <w:next w:val="TabloKlavuzu"/>
    <w:uiPriority w:val="39"/>
    <w:rsid w:val="000A4EE6"/>
    <w:pPr>
      <w:spacing w:after="0" w:line="240" w:lineRule="auto"/>
    </w:pPr>
    <w:rPr>
      <w:rFonts w:ascii="Calibri" w:eastAsia="Times New Roman" w:hAnsi="Calibri" w:cs="Times New Roman"/>
      <w:kern w:val="0"/>
      <w:sz w:val="20"/>
      <w:szCs w:val="20"/>
      <w:lang w:eastAsia="tr-T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0A4EE6"/>
    <w:pPr>
      <w:spacing w:after="0" w:line="300" w:lineRule="auto"/>
    </w:pPr>
    <w:rPr>
      <w:rFonts w:ascii="Book Antiqua" w:eastAsia="Times New Roman" w:hAnsi="Book Antiqua" w:cs="Times New Roman"/>
      <w:kern w:val="0"/>
      <w:sz w:val="24"/>
      <w:szCs w:val="21"/>
      <w:lang w:eastAsia="tr-TR"/>
      <w14:ligatures w14:val="none"/>
    </w:rPr>
  </w:style>
  <w:style w:type="paragraph" w:customStyle="1" w:styleId="BALIK2">
    <w:name w:val="BAŞLIK 2"/>
    <w:basedOn w:val="Balk2"/>
    <w:rsid w:val="000A4EE6"/>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0A4EE6"/>
    <w:pPr>
      <w:spacing w:after="0" w:line="300" w:lineRule="auto"/>
      <w:ind w:left="240"/>
    </w:pPr>
    <w:rPr>
      <w:rFonts w:ascii="Calibri" w:eastAsia="Times New Roman" w:hAnsi="Calibri" w:cs="Times New Roman"/>
      <w:smallCaps/>
      <w:kern w:val="0"/>
      <w:sz w:val="20"/>
      <w:szCs w:val="20"/>
      <w:lang w:eastAsia="tr-TR"/>
      <w14:ligatures w14:val="none"/>
    </w:rPr>
  </w:style>
  <w:style w:type="paragraph" w:styleId="T3">
    <w:name w:val="toc 3"/>
    <w:basedOn w:val="Normal"/>
    <w:next w:val="Normal"/>
    <w:autoRedefine/>
    <w:uiPriority w:val="39"/>
    <w:unhideWhenUsed/>
    <w:rsid w:val="000A4EE6"/>
    <w:pPr>
      <w:spacing w:after="0" w:line="300" w:lineRule="auto"/>
      <w:ind w:left="480"/>
    </w:pPr>
    <w:rPr>
      <w:rFonts w:ascii="Calibri" w:eastAsia="Times New Roman" w:hAnsi="Calibri" w:cs="Times New Roman"/>
      <w:i/>
      <w:iCs/>
      <w:kern w:val="0"/>
      <w:sz w:val="20"/>
      <w:szCs w:val="20"/>
      <w:lang w:eastAsia="tr-TR"/>
      <w14:ligatures w14:val="none"/>
    </w:rPr>
  </w:style>
  <w:style w:type="table" w:customStyle="1" w:styleId="GridTable4Accent1">
    <w:name w:val="Grid Table 4 Accent 1"/>
    <w:basedOn w:val="NormalTablo"/>
    <w:uiPriority w:val="49"/>
    <w:rsid w:val="000A4EE6"/>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1"/>
    <w:locked/>
    <w:rsid w:val="000A4EE6"/>
    <w:rPr>
      <w:rFonts w:ascii="Book Antiqua" w:eastAsia="Times New Roman" w:hAnsi="Book Antiqua" w:cs="Times New Roman"/>
      <w:kern w:val="0"/>
      <w:sz w:val="24"/>
      <w:szCs w:val="21"/>
      <w:lang w:eastAsia="tr-TR"/>
      <w14:ligatures w14:val="none"/>
    </w:rPr>
  </w:style>
  <w:style w:type="table" w:customStyle="1" w:styleId="KlavuzuTablo4-Vurgu11">
    <w:name w:val="Kılavuzu Tablo 4 - Vurgu 11"/>
    <w:basedOn w:val="NormalTablo"/>
    <w:uiPriority w:val="49"/>
    <w:rsid w:val="000A4EE6"/>
    <w:pPr>
      <w:spacing w:after="0" w:line="240" w:lineRule="auto"/>
    </w:pPr>
    <w:rPr>
      <w:rFonts w:ascii="Calibri" w:eastAsia="Calibri" w:hAnsi="Calibri" w:cs="Times New Roman"/>
      <w:kern w:val="0"/>
      <w14:ligatures w14:val="none"/>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0A4EE6"/>
    <w:pPr>
      <w:spacing w:after="0" w:line="240" w:lineRule="auto"/>
    </w:pPr>
    <w:rPr>
      <w:rFonts w:ascii="Calibri" w:eastAsia="Calibri" w:hAnsi="Calibri" w:cs="Times New Roman"/>
      <w:kern w:val="0"/>
      <w14:ligatures w14:val="none"/>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0A4EE6"/>
    <w:pPr>
      <w:spacing w:after="0" w:line="240" w:lineRule="auto"/>
    </w:pPr>
    <w:rPr>
      <w:rFonts w:ascii="Calibri" w:eastAsia="Calibri" w:hAnsi="Calibri" w:cs="Times New Roman"/>
      <w:kern w:val="0"/>
      <w14:ligatures w14:val="none"/>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0A4EE6"/>
    <w:pPr>
      <w:spacing w:after="0" w:line="240" w:lineRule="auto"/>
    </w:pPr>
    <w:rPr>
      <w:rFonts w:ascii="Calibri" w:eastAsia="Times New Roman" w:hAnsi="Calibri" w:cs="Times New Roman"/>
      <w:kern w:val="0"/>
      <w:lang w:eastAsia="tr-TR"/>
      <w14:ligatures w14:val="none"/>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0A4EE6"/>
    <w:pPr>
      <w:pBdr>
        <w:top w:val="single" w:sz="6" w:space="8" w:color="A5A5A5"/>
        <w:bottom w:val="single" w:sz="6" w:space="8" w:color="A5A5A5"/>
      </w:pBdr>
      <w:spacing w:after="400" w:line="240" w:lineRule="auto"/>
      <w:contextualSpacing/>
      <w:jc w:val="center"/>
    </w:pPr>
    <w:rPr>
      <w:rFonts w:ascii="Calibri Light" w:eastAsia="SimSun" w:hAnsi="Calibri Light" w:cs="Times New Roman"/>
      <w:caps/>
      <w:color w:val="44546A"/>
      <w:spacing w:val="30"/>
      <w:kern w:val="0"/>
      <w:sz w:val="72"/>
      <w:szCs w:val="72"/>
      <w:lang w:eastAsia="tr-TR"/>
      <w14:ligatures w14:val="none"/>
    </w:rPr>
  </w:style>
  <w:style w:type="character" w:customStyle="1" w:styleId="KonuBalChar">
    <w:name w:val="Konu Başlığı Char"/>
    <w:basedOn w:val="VarsaylanParagrafYazTipi"/>
    <w:link w:val="KonuBal"/>
    <w:uiPriority w:val="10"/>
    <w:rsid w:val="000A4EE6"/>
    <w:rPr>
      <w:rFonts w:ascii="Calibri Light" w:eastAsia="SimSun" w:hAnsi="Calibri Light" w:cs="Times New Roman"/>
      <w:caps/>
      <w:color w:val="44546A"/>
      <w:spacing w:val="30"/>
      <w:kern w:val="0"/>
      <w:sz w:val="72"/>
      <w:szCs w:val="72"/>
      <w:lang w:eastAsia="tr-TR"/>
      <w14:ligatures w14:val="none"/>
    </w:rPr>
  </w:style>
  <w:style w:type="paragraph" w:styleId="AltKonuBal">
    <w:name w:val="Subtitle"/>
    <w:basedOn w:val="Normal"/>
    <w:next w:val="Normal"/>
    <w:link w:val="AltKonuBalChar"/>
    <w:uiPriority w:val="11"/>
    <w:qFormat/>
    <w:rsid w:val="000A4EE6"/>
    <w:pPr>
      <w:numPr>
        <w:ilvl w:val="1"/>
      </w:numPr>
      <w:spacing w:line="300" w:lineRule="auto"/>
      <w:jc w:val="center"/>
    </w:pPr>
    <w:rPr>
      <w:rFonts w:ascii="Book Antiqua" w:eastAsia="Times New Roman" w:hAnsi="Book Antiqua" w:cs="Times New Roman"/>
      <w:color w:val="44546A"/>
      <w:kern w:val="0"/>
      <w:sz w:val="28"/>
      <w:szCs w:val="28"/>
      <w:lang w:eastAsia="tr-TR"/>
      <w14:ligatures w14:val="none"/>
    </w:rPr>
  </w:style>
  <w:style w:type="character" w:customStyle="1" w:styleId="AltKonuBalChar">
    <w:name w:val="Alt Konu Başlığı Char"/>
    <w:basedOn w:val="VarsaylanParagrafYazTipi"/>
    <w:link w:val="AltKonuBal"/>
    <w:uiPriority w:val="11"/>
    <w:rsid w:val="000A4EE6"/>
    <w:rPr>
      <w:rFonts w:ascii="Book Antiqua" w:eastAsia="Times New Roman" w:hAnsi="Book Antiqua" w:cs="Times New Roman"/>
      <w:color w:val="44546A"/>
      <w:kern w:val="0"/>
      <w:sz w:val="28"/>
      <w:szCs w:val="28"/>
      <w:lang w:eastAsia="tr-TR"/>
      <w14:ligatures w14:val="none"/>
    </w:rPr>
  </w:style>
  <w:style w:type="character" w:styleId="Vurgu">
    <w:name w:val="Emphasis"/>
    <w:uiPriority w:val="20"/>
    <w:qFormat/>
    <w:rsid w:val="000A4EE6"/>
    <w:rPr>
      <w:i/>
      <w:iCs/>
      <w:color w:val="000000"/>
    </w:rPr>
  </w:style>
  <w:style w:type="paragraph" w:styleId="Trnak">
    <w:name w:val="Quote"/>
    <w:basedOn w:val="Normal"/>
    <w:next w:val="Normal"/>
    <w:link w:val="TrnakChar"/>
    <w:uiPriority w:val="29"/>
    <w:qFormat/>
    <w:rsid w:val="000A4EE6"/>
    <w:pPr>
      <w:spacing w:before="160" w:line="300" w:lineRule="auto"/>
      <w:ind w:left="720" w:right="720"/>
      <w:jc w:val="center"/>
    </w:pPr>
    <w:rPr>
      <w:rFonts w:ascii="Book Antiqua" w:eastAsia="Times New Roman" w:hAnsi="Book Antiqua" w:cs="Times New Roman"/>
      <w:i/>
      <w:iCs/>
      <w:color w:val="7B7B7B"/>
      <w:kern w:val="0"/>
      <w:sz w:val="24"/>
      <w:szCs w:val="24"/>
      <w:lang w:eastAsia="tr-TR"/>
      <w14:ligatures w14:val="none"/>
    </w:rPr>
  </w:style>
  <w:style w:type="character" w:customStyle="1" w:styleId="TrnakChar">
    <w:name w:val="Tırnak Char"/>
    <w:basedOn w:val="VarsaylanParagrafYazTipi"/>
    <w:link w:val="Trnak"/>
    <w:uiPriority w:val="29"/>
    <w:rsid w:val="000A4EE6"/>
    <w:rPr>
      <w:rFonts w:ascii="Book Antiqua" w:eastAsia="Times New Roman" w:hAnsi="Book Antiqua" w:cs="Times New Roman"/>
      <w:i/>
      <w:iCs/>
      <w:color w:val="7B7B7B"/>
      <w:kern w:val="0"/>
      <w:sz w:val="24"/>
      <w:szCs w:val="24"/>
      <w:lang w:eastAsia="tr-TR"/>
      <w14:ligatures w14:val="none"/>
    </w:rPr>
  </w:style>
  <w:style w:type="paragraph" w:styleId="KeskinTrnak">
    <w:name w:val="Intense Quote"/>
    <w:basedOn w:val="Normal"/>
    <w:next w:val="Normal"/>
    <w:link w:val="KeskinTrnakChar"/>
    <w:uiPriority w:val="30"/>
    <w:qFormat/>
    <w:rsid w:val="000A4EE6"/>
    <w:pPr>
      <w:spacing w:before="160" w:line="276" w:lineRule="auto"/>
      <w:ind w:left="936" w:right="936"/>
      <w:jc w:val="center"/>
    </w:pPr>
    <w:rPr>
      <w:rFonts w:ascii="Calibri Light" w:eastAsia="SimSun" w:hAnsi="Calibri Light" w:cs="Times New Roman"/>
      <w:caps/>
      <w:color w:val="2E74B5"/>
      <w:kern w:val="0"/>
      <w:sz w:val="28"/>
      <w:szCs w:val="28"/>
      <w:lang w:eastAsia="tr-TR"/>
      <w14:ligatures w14:val="none"/>
    </w:rPr>
  </w:style>
  <w:style w:type="character" w:customStyle="1" w:styleId="KeskinTrnakChar">
    <w:name w:val="Keskin Tırnak Char"/>
    <w:basedOn w:val="VarsaylanParagrafYazTipi"/>
    <w:link w:val="KeskinTrnak"/>
    <w:uiPriority w:val="30"/>
    <w:rsid w:val="000A4EE6"/>
    <w:rPr>
      <w:rFonts w:ascii="Calibri Light" w:eastAsia="SimSun" w:hAnsi="Calibri Light" w:cs="Times New Roman"/>
      <w:caps/>
      <w:color w:val="2E74B5"/>
      <w:kern w:val="0"/>
      <w:sz w:val="28"/>
      <w:szCs w:val="28"/>
      <w:lang w:eastAsia="tr-TR"/>
      <w14:ligatures w14:val="none"/>
    </w:rPr>
  </w:style>
  <w:style w:type="character" w:styleId="HafifVurgulama">
    <w:name w:val="Subtle Emphasis"/>
    <w:uiPriority w:val="19"/>
    <w:qFormat/>
    <w:rsid w:val="000A4EE6"/>
    <w:rPr>
      <w:i/>
      <w:iCs/>
      <w:color w:val="595959"/>
    </w:rPr>
  </w:style>
  <w:style w:type="character" w:styleId="GlVurgulama">
    <w:name w:val="Intense Emphasis"/>
    <w:uiPriority w:val="21"/>
    <w:qFormat/>
    <w:rsid w:val="000A4EE6"/>
    <w:rPr>
      <w:b/>
      <w:bCs/>
      <w:i/>
      <w:iCs/>
      <w:color w:val="auto"/>
    </w:rPr>
  </w:style>
  <w:style w:type="character" w:styleId="HafifBavuru">
    <w:name w:val="Subtle Reference"/>
    <w:uiPriority w:val="31"/>
    <w:qFormat/>
    <w:rsid w:val="000A4EE6"/>
    <w:rPr>
      <w:caps w:val="0"/>
      <w:smallCaps/>
      <w:color w:val="404040"/>
      <w:spacing w:val="0"/>
      <w:u w:val="single" w:color="7F7F7F"/>
    </w:rPr>
  </w:style>
  <w:style w:type="character" w:styleId="GlBavuru">
    <w:name w:val="Intense Reference"/>
    <w:uiPriority w:val="32"/>
    <w:qFormat/>
    <w:rsid w:val="000A4EE6"/>
    <w:rPr>
      <w:b/>
      <w:bCs/>
      <w:caps w:val="0"/>
      <w:smallCaps/>
      <w:color w:val="auto"/>
      <w:spacing w:val="0"/>
      <w:u w:val="single"/>
    </w:rPr>
  </w:style>
  <w:style w:type="character" w:styleId="KitapBal">
    <w:name w:val="Book Title"/>
    <w:uiPriority w:val="33"/>
    <w:qFormat/>
    <w:rsid w:val="000A4EE6"/>
    <w:rPr>
      <w:b/>
      <w:bCs/>
      <w:caps w:val="0"/>
      <w:smallCaps/>
      <w:spacing w:val="0"/>
    </w:rPr>
  </w:style>
  <w:style w:type="paragraph" w:styleId="T4">
    <w:name w:val="toc 4"/>
    <w:basedOn w:val="Normal"/>
    <w:next w:val="Normal"/>
    <w:autoRedefine/>
    <w:uiPriority w:val="39"/>
    <w:unhideWhenUsed/>
    <w:rsid w:val="000A4EE6"/>
    <w:pPr>
      <w:spacing w:after="0" w:line="300" w:lineRule="auto"/>
      <w:ind w:left="720"/>
    </w:pPr>
    <w:rPr>
      <w:rFonts w:ascii="Calibri" w:eastAsia="Times New Roman" w:hAnsi="Calibri" w:cs="Times New Roman"/>
      <w:kern w:val="0"/>
      <w:sz w:val="18"/>
      <w:szCs w:val="18"/>
      <w:lang w:eastAsia="tr-TR"/>
      <w14:ligatures w14:val="none"/>
    </w:rPr>
  </w:style>
  <w:style w:type="paragraph" w:styleId="T5">
    <w:name w:val="toc 5"/>
    <w:basedOn w:val="Normal"/>
    <w:next w:val="Normal"/>
    <w:autoRedefine/>
    <w:uiPriority w:val="39"/>
    <w:unhideWhenUsed/>
    <w:rsid w:val="000A4EE6"/>
    <w:pPr>
      <w:spacing w:after="0" w:line="300" w:lineRule="auto"/>
      <w:ind w:left="960"/>
    </w:pPr>
    <w:rPr>
      <w:rFonts w:ascii="Calibri" w:eastAsia="Times New Roman" w:hAnsi="Calibri" w:cs="Times New Roman"/>
      <w:kern w:val="0"/>
      <w:sz w:val="18"/>
      <w:szCs w:val="18"/>
      <w:lang w:eastAsia="tr-TR"/>
      <w14:ligatures w14:val="none"/>
    </w:rPr>
  </w:style>
  <w:style w:type="paragraph" w:styleId="T6">
    <w:name w:val="toc 6"/>
    <w:basedOn w:val="Normal"/>
    <w:next w:val="Normal"/>
    <w:autoRedefine/>
    <w:uiPriority w:val="39"/>
    <w:unhideWhenUsed/>
    <w:rsid w:val="000A4EE6"/>
    <w:pPr>
      <w:spacing w:after="0" w:line="300" w:lineRule="auto"/>
      <w:ind w:left="1200"/>
    </w:pPr>
    <w:rPr>
      <w:rFonts w:ascii="Calibri" w:eastAsia="Times New Roman" w:hAnsi="Calibri" w:cs="Times New Roman"/>
      <w:kern w:val="0"/>
      <w:sz w:val="18"/>
      <w:szCs w:val="18"/>
      <w:lang w:eastAsia="tr-TR"/>
      <w14:ligatures w14:val="none"/>
    </w:rPr>
  </w:style>
  <w:style w:type="paragraph" w:styleId="T7">
    <w:name w:val="toc 7"/>
    <w:basedOn w:val="Normal"/>
    <w:next w:val="Normal"/>
    <w:autoRedefine/>
    <w:uiPriority w:val="39"/>
    <w:unhideWhenUsed/>
    <w:rsid w:val="000A4EE6"/>
    <w:pPr>
      <w:spacing w:after="0" w:line="300" w:lineRule="auto"/>
      <w:ind w:left="1440"/>
    </w:pPr>
    <w:rPr>
      <w:rFonts w:ascii="Calibri" w:eastAsia="Times New Roman" w:hAnsi="Calibri" w:cs="Times New Roman"/>
      <w:kern w:val="0"/>
      <w:sz w:val="18"/>
      <w:szCs w:val="18"/>
      <w:lang w:eastAsia="tr-TR"/>
      <w14:ligatures w14:val="none"/>
    </w:rPr>
  </w:style>
  <w:style w:type="paragraph" w:styleId="T8">
    <w:name w:val="toc 8"/>
    <w:basedOn w:val="Normal"/>
    <w:next w:val="Normal"/>
    <w:autoRedefine/>
    <w:uiPriority w:val="39"/>
    <w:unhideWhenUsed/>
    <w:rsid w:val="000A4EE6"/>
    <w:pPr>
      <w:spacing w:after="0" w:line="300" w:lineRule="auto"/>
      <w:ind w:left="1680"/>
    </w:pPr>
    <w:rPr>
      <w:rFonts w:ascii="Calibri" w:eastAsia="Times New Roman" w:hAnsi="Calibri" w:cs="Times New Roman"/>
      <w:kern w:val="0"/>
      <w:sz w:val="18"/>
      <w:szCs w:val="18"/>
      <w:lang w:eastAsia="tr-TR"/>
      <w14:ligatures w14:val="none"/>
    </w:rPr>
  </w:style>
  <w:style w:type="paragraph" w:styleId="T9">
    <w:name w:val="toc 9"/>
    <w:basedOn w:val="Normal"/>
    <w:next w:val="Normal"/>
    <w:autoRedefine/>
    <w:uiPriority w:val="39"/>
    <w:unhideWhenUsed/>
    <w:rsid w:val="000A4EE6"/>
    <w:pPr>
      <w:spacing w:after="0" w:line="300" w:lineRule="auto"/>
      <w:ind w:left="1920"/>
    </w:pPr>
    <w:rPr>
      <w:rFonts w:ascii="Calibri" w:eastAsia="Times New Roman" w:hAnsi="Calibri" w:cs="Times New Roman"/>
      <w:kern w:val="0"/>
      <w:sz w:val="18"/>
      <w:szCs w:val="18"/>
      <w:lang w:eastAsia="tr-TR"/>
      <w14:ligatures w14:val="none"/>
    </w:rPr>
  </w:style>
  <w:style w:type="paragraph" w:styleId="GvdeMetni2">
    <w:name w:val="Body Text 2"/>
    <w:basedOn w:val="Normal"/>
    <w:link w:val="GvdeMetni2Char"/>
    <w:uiPriority w:val="99"/>
    <w:semiHidden/>
    <w:unhideWhenUsed/>
    <w:rsid w:val="000A4EE6"/>
    <w:pPr>
      <w:spacing w:after="120" w:line="480" w:lineRule="auto"/>
    </w:pPr>
    <w:rPr>
      <w:rFonts w:ascii="Book Antiqua" w:eastAsia="Times New Roman" w:hAnsi="Book Antiqua" w:cs="Times New Roman"/>
      <w:kern w:val="0"/>
      <w:sz w:val="24"/>
      <w:szCs w:val="21"/>
      <w:lang w:eastAsia="tr-TR"/>
      <w14:ligatures w14:val="none"/>
    </w:rPr>
  </w:style>
  <w:style w:type="character" w:customStyle="1" w:styleId="GvdeMetni2Char">
    <w:name w:val="Gövde Metni 2 Char"/>
    <w:basedOn w:val="VarsaylanParagrafYazTipi"/>
    <w:link w:val="GvdeMetni2"/>
    <w:uiPriority w:val="99"/>
    <w:semiHidden/>
    <w:rsid w:val="000A4EE6"/>
    <w:rPr>
      <w:rFonts w:ascii="Book Antiqua" w:eastAsia="Times New Roman" w:hAnsi="Book Antiqua" w:cs="Times New Roman"/>
      <w:kern w:val="0"/>
      <w:sz w:val="24"/>
      <w:szCs w:val="21"/>
      <w:lang w:eastAsia="tr-TR"/>
      <w14:ligatures w14:val="none"/>
    </w:rPr>
  </w:style>
  <w:style w:type="paragraph" w:styleId="stbilgi">
    <w:name w:val="header"/>
    <w:basedOn w:val="Normal"/>
    <w:link w:val="stbilgiChar1"/>
    <w:uiPriority w:val="99"/>
    <w:unhideWhenUsed/>
    <w:rsid w:val="000A4EE6"/>
    <w:pPr>
      <w:tabs>
        <w:tab w:val="center" w:pos="4536"/>
        <w:tab w:val="right" w:pos="9072"/>
      </w:tabs>
      <w:spacing w:after="0" w:line="240" w:lineRule="auto"/>
    </w:pPr>
    <w:rPr>
      <w:rFonts w:ascii="Book Antiqua" w:eastAsia="Times New Roman" w:hAnsi="Book Antiqua" w:cs="Times New Roman"/>
      <w:kern w:val="0"/>
      <w:sz w:val="24"/>
      <w:szCs w:val="21"/>
      <w:lang w:eastAsia="tr-TR"/>
      <w14:ligatures w14:val="none"/>
    </w:rPr>
  </w:style>
  <w:style w:type="character" w:customStyle="1" w:styleId="stbilgiChar1">
    <w:name w:val="Üstbilgi Char1"/>
    <w:basedOn w:val="VarsaylanParagrafYazTipi"/>
    <w:link w:val="stbilgi"/>
    <w:uiPriority w:val="99"/>
    <w:rsid w:val="000A4EE6"/>
    <w:rPr>
      <w:rFonts w:ascii="Book Antiqua" w:eastAsia="Times New Roman" w:hAnsi="Book Antiqua" w:cs="Times New Roman"/>
      <w:kern w:val="0"/>
      <w:sz w:val="24"/>
      <w:szCs w:val="21"/>
      <w:lang w:eastAsia="tr-TR"/>
      <w14:ligatures w14:val="none"/>
    </w:rPr>
  </w:style>
  <w:style w:type="paragraph" w:styleId="Altbilgi">
    <w:name w:val="footer"/>
    <w:basedOn w:val="Normal"/>
    <w:link w:val="AltbilgiChar1"/>
    <w:uiPriority w:val="99"/>
    <w:unhideWhenUsed/>
    <w:rsid w:val="000A4EE6"/>
    <w:pPr>
      <w:tabs>
        <w:tab w:val="center" w:pos="4536"/>
        <w:tab w:val="right" w:pos="9072"/>
      </w:tabs>
      <w:spacing w:after="0" w:line="240" w:lineRule="auto"/>
    </w:pPr>
    <w:rPr>
      <w:rFonts w:ascii="Book Antiqua" w:eastAsia="Times New Roman" w:hAnsi="Book Antiqua" w:cs="Times New Roman"/>
      <w:kern w:val="0"/>
      <w:sz w:val="24"/>
      <w:szCs w:val="21"/>
      <w:lang w:eastAsia="tr-TR"/>
      <w14:ligatures w14:val="none"/>
    </w:rPr>
  </w:style>
  <w:style w:type="character" w:customStyle="1" w:styleId="AltbilgiChar1">
    <w:name w:val="Altbilgi Char1"/>
    <w:basedOn w:val="VarsaylanParagrafYazTipi"/>
    <w:link w:val="Altbilgi"/>
    <w:uiPriority w:val="99"/>
    <w:rsid w:val="000A4EE6"/>
    <w:rPr>
      <w:rFonts w:ascii="Book Antiqua" w:eastAsia="Times New Roman" w:hAnsi="Book Antiqua" w:cs="Times New Roman"/>
      <w:kern w:val="0"/>
      <w:sz w:val="24"/>
      <w:szCs w:val="21"/>
      <w:lang w:eastAsia="tr-TR"/>
      <w14:ligatures w14:val="none"/>
    </w:rPr>
  </w:style>
  <w:style w:type="paragraph" w:customStyle="1" w:styleId="Default">
    <w:name w:val="Default"/>
    <w:rsid w:val="00A33F43"/>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markedcontent">
    <w:name w:val="markedcontent"/>
    <w:basedOn w:val="VarsaylanParagrafYazTipi"/>
    <w:rsid w:val="008C1B58"/>
  </w:style>
  <w:style w:type="paragraph" w:customStyle="1" w:styleId="Pa1">
    <w:name w:val="Pa1"/>
    <w:basedOn w:val="Default"/>
    <w:next w:val="Default"/>
    <w:uiPriority w:val="99"/>
    <w:rsid w:val="00144F7E"/>
    <w:pPr>
      <w:spacing w:line="241" w:lineRule="atLeast"/>
    </w:pPr>
    <w:rPr>
      <w:rFonts w:ascii="Minion Pro" w:hAnsi="Minion Pro" w:cstheme="minorBidi"/>
      <w:color w:val="auto"/>
    </w:rPr>
  </w:style>
  <w:style w:type="character" w:customStyle="1" w:styleId="A9">
    <w:name w:val="A9"/>
    <w:uiPriority w:val="99"/>
    <w:rsid w:val="00144F7E"/>
    <w:rPr>
      <w:rFonts w:cs="Minion Pro"/>
      <w:b/>
      <w:bCs/>
      <w:color w:val="D22128"/>
      <w:sz w:val="36"/>
      <w:szCs w:val="36"/>
    </w:rPr>
  </w:style>
  <w:style w:type="paragraph" w:customStyle="1" w:styleId="2-OrtaBaslk0">
    <w:name w:val="2-Orta Baslık"/>
    <w:next w:val="Normal"/>
    <w:rsid w:val="007C2FB4"/>
    <w:pPr>
      <w:spacing w:after="0" w:line="240" w:lineRule="auto"/>
      <w:jc w:val="center"/>
    </w:pPr>
    <w:rPr>
      <w:rFonts w:ascii="Times New Roman" w:eastAsia="ヒラギノ明朝 Pro W3" w:hAnsi="Times" w:cs="Times New Roman"/>
      <w:b/>
      <w:kern w:val="0"/>
      <w:sz w:val="19"/>
      <w:szCs w:val="2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542"/>
  </w:style>
  <w:style w:type="paragraph" w:styleId="Balk1">
    <w:name w:val="heading 1"/>
    <w:basedOn w:val="Normal"/>
    <w:next w:val="Normal"/>
    <w:link w:val="Balk1Char"/>
    <w:uiPriority w:val="9"/>
    <w:qFormat/>
    <w:rsid w:val="000A4EE6"/>
    <w:pPr>
      <w:keepNext/>
      <w:keepLines/>
      <w:spacing w:before="360" w:after="360" w:line="360" w:lineRule="auto"/>
      <w:outlineLvl w:val="0"/>
    </w:pPr>
    <w:rPr>
      <w:rFonts w:ascii="Book Antiqua" w:eastAsia="SimSun" w:hAnsi="Book Antiqua" w:cs="Times New Roman"/>
      <w:b/>
      <w:color w:val="00B0F0"/>
      <w:kern w:val="0"/>
      <w:sz w:val="28"/>
      <w:szCs w:val="40"/>
      <w:lang w:eastAsia="tr-TR"/>
      <w14:ligatures w14:val="none"/>
    </w:rPr>
  </w:style>
  <w:style w:type="paragraph" w:styleId="Balk2">
    <w:name w:val="heading 2"/>
    <w:basedOn w:val="Normal"/>
    <w:next w:val="Normal"/>
    <w:link w:val="Balk2Char"/>
    <w:uiPriority w:val="9"/>
    <w:unhideWhenUsed/>
    <w:qFormat/>
    <w:rsid w:val="000A4EE6"/>
    <w:pPr>
      <w:keepNext/>
      <w:keepLines/>
      <w:spacing w:before="240" w:after="240" w:line="360" w:lineRule="auto"/>
      <w:outlineLvl w:val="1"/>
    </w:pPr>
    <w:rPr>
      <w:rFonts w:ascii="Book Antiqua" w:eastAsia="SimSun" w:hAnsi="Book Antiqua" w:cs="Times New Roman"/>
      <w:b/>
      <w:kern w:val="0"/>
      <w:sz w:val="28"/>
      <w:szCs w:val="32"/>
      <w:lang w:eastAsia="tr-TR"/>
      <w14:ligatures w14:val="none"/>
    </w:rPr>
  </w:style>
  <w:style w:type="paragraph" w:styleId="Balk3">
    <w:name w:val="heading 3"/>
    <w:basedOn w:val="Normal"/>
    <w:next w:val="Normal"/>
    <w:link w:val="Balk3Char"/>
    <w:uiPriority w:val="9"/>
    <w:unhideWhenUsed/>
    <w:qFormat/>
    <w:rsid w:val="000A4EE6"/>
    <w:pPr>
      <w:keepNext/>
      <w:keepLines/>
      <w:spacing w:before="240" w:after="240" w:line="240" w:lineRule="auto"/>
      <w:outlineLvl w:val="2"/>
    </w:pPr>
    <w:rPr>
      <w:rFonts w:ascii="Calibri Light" w:eastAsia="SimSun" w:hAnsi="Calibri Light" w:cs="Times New Roman"/>
      <w:kern w:val="0"/>
      <w:sz w:val="32"/>
      <w:szCs w:val="32"/>
      <w:lang w:eastAsia="tr-TR"/>
      <w14:ligatures w14:val="none"/>
    </w:rPr>
  </w:style>
  <w:style w:type="paragraph" w:styleId="Balk4">
    <w:name w:val="heading 4"/>
    <w:basedOn w:val="Normal"/>
    <w:next w:val="Normal"/>
    <w:link w:val="Balk4Char"/>
    <w:uiPriority w:val="9"/>
    <w:unhideWhenUsed/>
    <w:qFormat/>
    <w:rsid w:val="000A4EE6"/>
    <w:pPr>
      <w:keepNext/>
      <w:keepLines/>
      <w:spacing w:before="80" w:after="0" w:line="300" w:lineRule="auto"/>
      <w:outlineLvl w:val="3"/>
    </w:pPr>
    <w:rPr>
      <w:rFonts w:ascii="Calibri Light" w:eastAsia="SimSun" w:hAnsi="Calibri Light" w:cs="Times New Roman"/>
      <w:i/>
      <w:iCs/>
      <w:kern w:val="0"/>
      <w:sz w:val="30"/>
      <w:szCs w:val="30"/>
      <w:lang w:eastAsia="tr-TR"/>
      <w14:ligatures w14:val="none"/>
    </w:rPr>
  </w:style>
  <w:style w:type="paragraph" w:styleId="Balk5">
    <w:name w:val="heading 5"/>
    <w:basedOn w:val="Normal"/>
    <w:next w:val="Normal"/>
    <w:link w:val="Balk5Char"/>
    <w:uiPriority w:val="9"/>
    <w:unhideWhenUsed/>
    <w:qFormat/>
    <w:rsid w:val="000A4EE6"/>
    <w:pPr>
      <w:keepNext/>
      <w:keepLines/>
      <w:spacing w:before="40" w:after="0" w:line="300" w:lineRule="auto"/>
      <w:outlineLvl w:val="4"/>
    </w:pPr>
    <w:rPr>
      <w:rFonts w:ascii="Calibri Light" w:eastAsia="SimSun" w:hAnsi="Calibri Light" w:cs="Times New Roman"/>
      <w:kern w:val="0"/>
      <w:sz w:val="28"/>
      <w:szCs w:val="28"/>
      <w:lang w:eastAsia="tr-TR"/>
      <w14:ligatures w14:val="none"/>
    </w:rPr>
  </w:style>
  <w:style w:type="paragraph" w:styleId="Balk6">
    <w:name w:val="heading 6"/>
    <w:basedOn w:val="Normal"/>
    <w:next w:val="Normal"/>
    <w:link w:val="Balk6Char"/>
    <w:uiPriority w:val="9"/>
    <w:unhideWhenUsed/>
    <w:qFormat/>
    <w:rsid w:val="000A4EE6"/>
    <w:pPr>
      <w:keepNext/>
      <w:keepLines/>
      <w:spacing w:before="40" w:after="0" w:line="300" w:lineRule="auto"/>
      <w:outlineLvl w:val="5"/>
    </w:pPr>
    <w:rPr>
      <w:rFonts w:ascii="Calibri Light" w:eastAsia="SimSun" w:hAnsi="Calibri Light" w:cs="Times New Roman"/>
      <w:i/>
      <w:iCs/>
      <w:kern w:val="0"/>
      <w:sz w:val="26"/>
      <w:szCs w:val="26"/>
      <w:lang w:eastAsia="tr-TR"/>
      <w14:ligatures w14:val="none"/>
    </w:rPr>
  </w:style>
  <w:style w:type="paragraph" w:styleId="Balk7">
    <w:name w:val="heading 7"/>
    <w:basedOn w:val="Normal"/>
    <w:next w:val="Normal"/>
    <w:link w:val="Balk7Char"/>
    <w:uiPriority w:val="9"/>
    <w:unhideWhenUsed/>
    <w:qFormat/>
    <w:rsid w:val="000A4EE6"/>
    <w:pPr>
      <w:keepNext/>
      <w:keepLines/>
      <w:spacing w:before="40" w:after="0" w:line="300" w:lineRule="auto"/>
      <w:outlineLvl w:val="6"/>
    </w:pPr>
    <w:rPr>
      <w:rFonts w:ascii="Calibri Light" w:eastAsia="SimSun" w:hAnsi="Calibri Light" w:cs="Times New Roman"/>
      <w:kern w:val="0"/>
      <w:sz w:val="24"/>
      <w:szCs w:val="24"/>
      <w:lang w:eastAsia="tr-TR"/>
      <w14:ligatures w14:val="none"/>
    </w:rPr>
  </w:style>
  <w:style w:type="paragraph" w:styleId="Balk8">
    <w:name w:val="heading 8"/>
    <w:basedOn w:val="Normal"/>
    <w:next w:val="Normal"/>
    <w:link w:val="Balk8Char"/>
    <w:uiPriority w:val="9"/>
    <w:unhideWhenUsed/>
    <w:qFormat/>
    <w:rsid w:val="000A4EE6"/>
    <w:pPr>
      <w:keepNext/>
      <w:keepLines/>
      <w:spacing w:before="40" w:after="0" w:line="300" w:lineRule="auto"/>
      <w:outlineLvl w:val="7"/>
    </w:pPr>
    <w:rPr>
      <w:rFonts w:ascii="Calibri Light" w:eastAsia="SimSun" w:hAnsi="Calibri Light" w:cs="Times New Roman"/>
      <w:i/>
      <w:iCs/>
      <w:kern w:val="0"/>
      <w:lang w:eastAsia="tr-TR"/>
      <w14:ligatures w14:val="none"/>
    </w:rPr>
  </w:style>
  <w:style w:type="paragraph" w:styleId="Balk9">
    <w:name w:val="heading 9"/>
    <w:basedOn w:val="Normal"/>
    <w:next w:val="Normal"/>
    <w:link w:val="Balk9Char"/>
    <w:uiPriority w:val="9"/>
    <w:unhideWhenUsed/>
    <w:qFormat/>
    <w:rsid w:val="000A4EE6"/>
    <w:pPr>
      <w:keepNext/>
      <w:keepLines/>
      <w:spacing w:before="40" w:after="0" w:line="300" w:lineRule="auto"/>
      <w:outlineLvl w:val="8"/>
    </w:pPr>
    <w:rPr>
      <w:rFonts w:ascii="Book Antiqua" w:eastAsia="Times New Roman" w:hAnsi="Book Antiqua" w:cs="Times New Roman"/>
      <w:b/>
      <w:bCs/>
      <w:i/>
      <w:iCs/>
      <w:kern w:val="0"/>
      <w:sz w:val="24"/>
      <w:szCs w:val="21"/>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A4EE6"/>
    <w:rPr>
      <w:rFonts w:ascii="Book Antiqua" w:eastAsia="SimSun" w:hAnsi="Book Antiqua" w:cs="Times New Roman"/>
      <w:b/>
      <w:color w:val="00B0F0"/>
      <w:kern w:val="0"/>
      <w:sz w:val="28"/>
      <w:szCs w:val="40"/>
      <w:lang w:eastAsia="tr-TR"/>
      <w14:ligatures w14:val="none"/>
    </w:rPr>
  </w:style>
  <w:style w:type="character" w:customStyle="1" w:styleId="Balk2Char">
    <w:name w:val="Başlık 2 Char"/>
    <w:basedOn w:val="VarsaylanParagrafYazTipi"/>
    <w:link w:val="Balk2"/>
    <w:uiPriority w:val="9"/>
    <w:rsid w:val="000A4EE6"/>
    <w:rPr>
      <w:rFonts w:ascii="Book Antiqua" w:eastAsia="SimSun" w:hAnsi="Book Antiqua" w:cs="Times New Roman"/>
      <w:b/>
      <w:kern w:val="0"/>
      <w:sz w:val="28"/>
      <w:szCs w:val="32"/>
      <w:lang w:eastAsia="tr-TR"/>
      <w14:ligatures w14:val="none"/>
    </w:rPr>
  </w:style>
  <w:style w:type="character" w:customStyle="1" w:styleId="Balk3Char">
    <w:name w:val="Başlık 3 Char"/>
    <w:basedOn w:val="VarsaylanParagrafYazTipi"/>
    <w:link w:val="Balk3"/>
    <w:uiPriority w:val="9"/>
    <w:rsid w:val="000A4EE6"/>
    <w:rPr>
      <w:rFonts w:ascii="Calibri Light" w:eastAsia="SimSun" w:hAnsi="Calibri Light" w:cs="Times New Roman"/>
      <w:kern w:val="0"/>
      <w:sz w:val="32"/>
      <w:szCs w:val="32"/>
      <w:lang w:eastAsia="tr-TR"/>
      <w14:ligatures w14:val="none"/>
    </w:rPr>
  </w:style>
  <w:style w:type="character" w:customStyle="1" w:styleId="Balk4Char">
    <w:name w:val="Başlık 4 Char"/>
    <w:basedOn w:val="VarsaylanParagrafYazTipi"/>
    <w:link w:val="Balk4"/>
    <w:uiPriority w:val="9"/>
    <w:rsid w:val="000A4EE6"/>
    <w:rPr>
      <w:rFonts w:ascii="Calibri Light" w:eastAsia="SimSun" w:hAnsi="Calibri Light" w:cs="Times New Roman"/>
      <w:i/>
      <w:iCs/>
      <w:kern w:val="0"/>
      <w:sz w:val="30"/>
      <w:szCs w:val="30"/>
      <w:lang w:eastAsia="tr-TR"/>
      <w14:ligatures w14:val="none"/>
    </w:rPr>
  </w:style>
  <w:style w:type="character" w:customStyle="1" w:styleId="Balk5Char">
    <w:name w:val="Başlık 5 Char"/>
    <w:basedOn w:val="VarsaylanParagrafYazTipi"/>
    <w:link w:val="Balk5"/>
    <w:uiPriority w:val="9"/>
    <w:rsid w:val="000A4EE6"/>
    <w:rPr>
      <w:rFonts w:ascii="Calibri Light" w:eastAsia="SimSun" w:hAnsi="Calibri Light" w:cs="Times New Roman"/>
      <w:kern w:val="0"/>
      <w:sz w:val="28"/>
      <w:szCs w:val="28"/>
      <w:lang w:eastAsia="tr-TR"/>
      <w14:ligatures w14:val="none"/>
    </w:rPr>
  </w:style>
  <w:style w:type="character" w:customStyle="1" w:styleId="Balk6Char">
    <w:name w:val="Başlık 6 Char"/>
    <w:basedOn w:val="VarsaylanParagrafYazTipi"/>
    <w:link w:val="Balk6"/>
    <w:uiPriority w:val="9"/>
    <w:rsid w:val="000A4EE6"/>
    <w:rPr>
      <w:rFonts w:ascii="Calibri Light" w:eastAsia="SimSun" w:hAnsi="Calibri Light" w:cs="Times New Roman"/>
      <w:i/>
      <w:iCs/>
      <w:kern w:val="0"/>
      <w:sz w:val="26"/>
      <w:szCs w:val="26"/>
      <w:lang w:eastAsia="tr-TR"/>
      <w14:ligatures w14:val="none"/>
    </w:rPr>
  </w:style>
  <w:style w:type="character" w:customStyle="1" w:styleId="Balk7Char">
    <w:name w:val="Başlık 7 Char"/>
    <w:basedOn w:val="VarsaylanParagrafYazTipi"/>
    <w:link w:val="Balk7"/>
    <w:uiPriority w:val="9"/>
    <w:rsid w:val="000A4EE6"/>
    <w:rPr>
      <w:rFonts w:ascii="Calibri Light" w:eastAsia="SimSun" w:hAnsi="Calibri Light" w:cs="Times New Roman"/>
      <w:kern w:val="0"/>
      <w:sz w:val="24"/>
      <w:szCs w:val="24"/>
      <w:lang w:eastAsia="tr-TR"/>
      <w14:ligatures w14:val="none"/>
    </w:rPr>
  </w:style>
  <w:style w:type="character" w:customStyle="1" w:styleId="Balk8Char">
    <w:name w:val="Başlık 8 Char"/>
    <w:basedOn w:val="VarsaylanParagrafYazTipi"/>
    <w:link w:val="Balk8"/>
    <w:uiPriority w:val="9"/>
    <w:rsid w:val="000A4EE6"/>
    <w:rPr>
      <w:rFonts w:ascii="Calibri Light" w:eastAsia="SimSun" w:hAnsi="Calibri Light" w:cs="Times New Roman"/>
      <w:i/>
      <w:iCs/>
      <w:kern w:val="0"/>
      <w:lang w:eastAsia="tr-TR"/>
      <w14:ligatures w14:val="none"/>
    </w:rPr>
  </w:style>
  <w:style w:type="character" w:customStyle="1" w:styleId="Balk9Char">
    <w:name w:val="Başlık 9 Char"/>
    <w:basedOn w:val="VarsaylanParagrafYazTipi"/>
    <w:link w:val="Balk9"/>
    <w:uiPriority w:val="9"/>
    <w:rsid w:val="000A4EE6"/>
    <w:rPr>
      <w:rFonts w:ascii="Book Antiqua" w:eastAsia="Times New Roman" w:hAnsi="Book Antiqua" w:cs="Times New Roman"/>
      <w:b/>
      <w:bCs/>
      <w:i/>
      <w:iCs/>
      <w:kern w:val="0"/>
      <w:sz w:val="24"/>
      <w:szCs w:val="21"/>
      <w:lang w:eastAsia="tr-TR"/>
      <w14:ligatures w14:val="none"/>
    </w:rPr>
  </w:style>
  <w:style w:type="paragraph" w:styleId="BalonMetni">
    <w:name w:val="Balloon Text"/>
    <w:basedOn w:val="Normal"/>
    <w:link w:val="BalonMetniChar"/>
    <w:uiPriority w:val="99"/>
    <w:semiHidden/>
    <w:unhideWhenUsed/>
    <w:rsid w:val="000A4EE6"/>
    <w:pPr>
      <w:spacing w:after="0" w:line="240" w:lineRule="auto"/>
    </w:pPr>
    <w:rPr>
      <w:rFonts w:ascii="Tahoma" w:eastAsia="Times New Roman" w:hAnsi="Tahoma" w:cs="Times New Roman"/>
      <w:kern w:val="0"/>
      <w:sz w:val="16"/>
      <w:szCs w:val="16"/>
      <w:lang w:val="x-none" w:eastAsia="x-none"/>
      <w14:ligatures w14:val="none"/>
    </w:rPr>
  </w:style>
  <w:style w:type="character" w:customStyle="1" w:styleId="BalonMetniChar">
    <w:name w:val="Balon Metni Char"/>
    <w:basedOn w:val="VarsaylanParagrafYazTipi"/>
    <w:link w:val="BalonMetni"/>
    <w:uiPriority w:val="99"/>
    <w:semiHidden/>
    <w:rsid w:val="000A4EE6"/>
    <w:rPr>
      <w:rFonts w:ascii="Tahoma" w:eastAsia="Times New Roman" w:hAnsi="Tahoma" w:cs="Times New Roman"/>
      <w:kern w:val="0"/>
      <w:sz w:val="16"/>
      <w:szCs w:val="16"/>
      <w:lang w:val="x-none" w:eastAsia="x-none"/>
      <w14:ligatures w14:val="none"/>
    </w:rPr>
  </w:style>
  <w:style w:type="paragraph" w:styleId="ListeParagraf">
    <w:name w:val="List Paragraph"/>
    <w:aliases w:val="içindekiler vb"/>
    <w:basedOn w:val="Normal"/>
    <w:link w:val="ListeParagrafChar"/>
    <w:uiPriority w:val="1"/>
    <w:qFormat/>
    <w:rsid w:val="000A4EE6"/>
    <w:pPr>
      <w:spacing w:line="300" w:lineRule="auto"/>
      <w:ind w:left="720"/>
      <w:contextualSpacing/>
    </w:pPr>
    <w:rPr>
      <w:rFonts w:ascii="Book Antiqua" w:eastAsia="Times New Roman" w:hAnsi="Book Antiqua" w:cs="Times New Roman"/>
      <w:kern w:val="0"/>
      <w:sz w:val="24"/>
      <w:szCs w:val="21"/>
      <w:lang w:eastAsia="tr-TR"/>
      <w14:ligatures w14:val="none"/>
    </w:rPr>
  </w:style>
  <w:style w:type="paragraph" w:customStyle="1" w:styleId="a">
    <w:basedOn w:val="Normal"/>
    <w:next w:val="Altbilgi"/>
    <w:link w:val="AltbilgiChar"/>
    <w:uiPriority w:val="99"/>
    <w:unhideWhenUsed/>
    <w:rsid w:val="000A4EE6"/>
    <w:pPr>
      <w:tabs>
        <w:tab w:val="center" w:pos="4536"/>
        <w:tab w:val="right" w:pos="9072"/>
      </w:tabs>
      <w:spacing w:after="0" w:line="240" w:lineRule="auto"/>
    </w:pPr>
    <w:rPr>
      <w:rFonts w:ascii="Calibri" w:eastAsia="Times New Roman" w:hAnsi="Calibri" w:cs="Times New Roman"/>
      <w:kern w:val="0"/>
      <w:sz w:val="20"/>
      <w:szCs w:val="20"/>
      <w:lang w:eastAsia="tr-TR"/>
      <w14:ligatures w14:val="none"/>
    </w:rPr>
  </w:style>
  <w:style w:type="character" w:customStyle="1" w:styleId="stbilgiChar">
    <w:name w:val="Üstbilgi Char"/>
    <w:basedOn w:val="VarsaylanParagrafYazTipi"/>
    <w:uiPriority w:val="99"/>
    <w:rsid w:val="000A4EE6"/>
  </w:style>
  <w:style w:type="table" w:styleId="TabloKlavuzu">
    <w:name w:val="Table Grid"/>
    <w:basedOn w:val="NormalTablo"/>
    <w:uiPriority w:val="39"/>
    <w:rsid w:val="000A4EE6"/>
    <w:pPr>
      <w:spacing w:after="0" w:line="240" w:lineRule="auto"/>
    </w:pPr>
    <w:rPr>
      <w:rFonts w:ascii="Calibri" w:eastAsia="Times New Roman" w:hAnsi="Calibri" w:cs="Times New Roman"/>
      <w:kern w:val="0"/>
      <w:sz w:val="20"/>
      <w:szCs w:val="20"/>
      <w:lang w:eastAsia="tr-T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unhideWhenUsed/>
    <w:rsid w:val="000A4EE6"/>
    <w:rPr>
      <w:color w:val="0000FF"/>
      <w:u w:val="single"/>
    </w:rPr>
  </w:style>
  <w:style w:type="character" w:styleId="zlenenKpr">
    <w:name w:val="FollowedHyperlink"/>
    <w:uiPriority w:val="99"/>
    <w:semiHidden/>
    <w:unhideWhenUsed/>
    <w:rsid w:val="000A4EE6"/>
    <w:rPr>
      <w:color w:val="800080"/>
      <w:u w:val="single"/>
    </w:rPr>
  </w:style>
  <w:style w:type="paragraph" w:customStyle="1" w:styleId="xl66">
    <w:name w:val="xl66"/>
    <w:basedOn w:val="Normal"/>
    <w:rsid w:val="000A4EE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kern w:val="0"/>
      <w:sz w:val="20"/>
      <w:szCs w:val="20"/>
      <w:lang w:eastAsia="tr-TR"/>
      <w14:ligatures w14:val="none"/>
    </w:rPr>
  </w:style>
  <w:style w:type="paragraph" w:customStyle="1" w:styleId="xl67">
    <w:name w:val="xl67"/>
    <w:basedOn w:val="Normal"/>
    <w:rsid w:val="000A4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kern w:val="0"/>
      <w:sz w:val="20"/>
      <w:szCs w:val="20"/>
      <w:lang w:eastAsia="tr-TR"/>
      <w14:ligatures w14:val="none"/>
    </w:rPr>
  </w:style>
  <w:style w:type="paragraph" w:customStyle="1" w:styleId="xl68">
    <w:name w:val="xl68"/>
    <w:basedOn w:val="Normal"/>
    <w:rsid w:val="000A4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kern w:val="0"/>
      <w:sz w:val="20"/>
      <w:szCs w:val="20"/>
      <w:lang w:eastAsia="tr-TR"/>
      <w14:ligatures w14:val="none"/>
    </w:rPr>
  </w:style>
  <w:style w:type="paragraph" w:customStyle="1" w:styleId="xl69">
    <w:name w:val="xl69"/>
    <w:basedOn w:val="Normal"/>
    <w:rsid w:val="000A4EE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kern w:val="0"/>
      <w:sz w:val="20"/>
      <w:szCs w:val="20"/>
      <w:lang w:eastAsia="tr-TR"/>
      <w14:ligatures w14:val="none"/>
    </w:rPr>
  </w:style>
  <w:style w:type="paragraph" w:customStyle="1" w:styleId="xl70">
    <w:name w:val="xl70"/>
    <w:basedOn w:val="Normal"/>
    <w:rsid w:val="000A4EE6"/>
    <w:pPr>
      <w:spacing w:before="100" w:beforeAutospacing="1" w:after="100" w:afterAutospacing="1" w:line="240" w:lineRule="auto"/>
    </w:pPr>
    <w:rPr>
      <w:rFonts w:ascii="Times New Roman" w:eastAsia="Times New Roman" w:hAnsi="Times New Roman" w:cs="Times New Roman"/>
      <w:kern w:val="0"/>
      <w:sz w:val="20"/>
      <w:szCs w:val="20"/>
      <w:lang w:eastAsia="tr-TR"/>
      <w14:ligatures w14:val="none"/>
    </w:rPr>
  </w:style>
  <w:style w:type="paragraph" w:customStyle="1" w:styleId="xl71">
    <w:name w:val="xl71"/>
    <w:basedOn w:val="Normal"/>
    <w:rsid w:val="000A4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tr-TR"/>
      <w14:ligatures w14:val="none"/>
    </w:rPr>
  </w:style>
  <w:style w:type="paragraph" w:customStyle="1" w:styleId="xl72">
    <w:name w:val="xl72"/>
    <w:basedOn w:val="Normal"/>
    <w:rsid w:val="000A4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tr-TR"/>
      <w14:ligatures w14:val="none"/>
    </w:rPr>
  </w:style>
  <w:style w:type="paragraph" w:customStyle="1" w:styleId="xl73">
    <w:name w:val="xl73"/>
    <w:basedOn w:val="Normal"/>
    <w:rsid w:val="000A4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tr-TR"/>
      <w14:ligatures w14:val="none"/>
    </w:rPr>
  </w:style>
  <w:style w:type="paragraph" w:customStyle="1" w:styleId="xl74">
    <w:name w:val="xl74"/>
    <w:basedOn w:val="Normal"/>
    <w:rsid w:val="000A4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tr-TR"/>
      <w14:ligatures w14:val="none"/>
    </w:rPr>
  </w:style>
  <w:style w:type="paragraph" w:customStyle="1" w:styleId="xl75">
    <w:name w:val="xl75"/>
    <w:basedOn w:val="Normal"/>
    <w:rsid w:val="000A4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tr-TR"/>
      <w14:ligatures w14:val="none"/>
    </w:rPr>
  </w:style>
  <w:style w:type="paragraph" w:customStyle="1" w:styleId="xl76">
    <w:name w:val="xl76"/>
    <w:basedOn w:val="Normal"/>
    <w:rsid w:val="000A4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tr-TR"/>
      <w14:ligatures w14:val="none"/>
    </w:rPr>
  </w:style>
  <w:style w:type="paragraph" w:customStyle="1" w:styleId="xl77">
    <w:name w:val="xl77"/>
    <w:basedOn w:val="Normal"/>
    <w:rsid w:val="000A4E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32"/>
      <w:szCs w:val="32"/>
      <w:lang w:eastAsia="tr-TR"/>
      <w14:ligatures w14:val="none"/>
    </w:rPr>
  </w:style>
  <w:style w:type="paragraph" w:customStyle="1" w:styleId="xl78">
    <w:name w:val="xl78"/>
    <w:basedOn w:val="Normal"/>
    <w:rsid w:val="000A4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kern w:val="0"/>
      <w:sz w:val="20"/>
      <w:szCs w:val="20"/>
      <w:lang w:eastAsia="tr-TR"/>
      <w14:ligatures w14:val="none"/>
    </w:rPr>
  </w:style>
  <w:style w:type="paragraph" w:customStyle="1" w:styleId="xl79">
    <w:name w:val="xl79"/>
    <w:basedOn w:val="Normal"/>
    <w:rsid w:val="000A4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kern w:val="0"/>
      <w:sz w:val="20"/>
      <w:szCs w:val="20"/>
      <w:lang w:eastAsia="tr-TR"/>
      <w14:ligatures w14:val="none"/>
    </w:rPr>
  </w:style>
  <w:style w:type="paragraph" w:customStyle="1" w:styleId="xl80">
    <w:name w:val="xl80"/>
    <w:basedOn w:val="Normal"/>
    <w:rsid w:val="000A4E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kern w:val="0"/>
      <w:sz w:val="32"/>
      <w:szCs w:val="32"/>
      <w:lang w:eastAsia="tr-TR"/>
      <w14:ligatures w14:val="none"/>
    </w:rPr>
  </w:style>
  <w:style w:type="paragraph" w:customStyle="1" w:styleId="xl81">
    <w:name w:val="xl81"/>
    <w:basedOn w:val="Normal"/>
    <w:rsid w:val="000A4E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kern w:val="0"/>
      <w:sz w:val="28"/>
      <w:szCs w:val="28"/>
      <w:lang w:eastAsia="tr-TR"/>
      <w14:ligatures w14:val="none"/>
    </w:rPr>
  </w:style>
  <w:style w:type="paragraph" w:customStyle="1" w:styleId="xl82">
    <w:name w:val="xl82"/>
    <w:basedOn w:val="Normal"/>
    <w:rsid w:val="000A4E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kern w:val="0"/>
      <w:sz w:val="20"/>
      <w:szCs w:val="20"/>
      <w:lang w:eastAsia="tr-TR"/>
      <w14:ligatures w14:val="none"/>
    </w:rPr>
  </w:style>
  <w:style w:type="paragraph" w:customStyle="1" w:styleId="xl83">
    <w:name w:val="xl83"/>
    <w:basedOn w:val="Normal"/>
    <w:rsid w:val="000A4E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kern w:val="0"/>
      <w:sz w:val="20"/>
      <w:szCs w:val="20"/>
      <w:lang w:eastAsia="tr-TR"/>
      <w14:ligatures w14:val="none"/>
    </w:rPr>
  </w:style>
  <w:style w:type="paragraph" w:customStyle="1" w:styleId="xl84">
    <w:name w:val="xl84"/>
    <w:basedOn w:val="Normal"/>
    <w:rsid w:val="000A4EE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kern w:val="0"/>
      <w:sz w:val="32"/>
      <w:szCs w:val="32"/>
      <w:lang w:eastAsia="tr-TR"/>
      <w14:ligatures w14:val="none"/>
    </w:rPr>
  </w:style>
  <w:style w:type="paragraph" w:customStyle="1" w:styleId="xl85">
    <w:name w:val="xl85"/>
    <w:basedOn w:val="Normal"/>
    <w:rsid w:val="000A4EE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kern w:val="0"/>
      <w:sz w:val="32"/>
      <w:szCs w:val="32"/>
      <w:lang w:eastAsia="tr-TR"/>
      <w14:ligatures w14:val="none"/>
    </w:rPr>
  </w:style>
  <w:style w:type="paragraph" w:customStyle="1" w:styleId="xl86">
    <w:name w:val="xl86"/>
    <w:basedOn w:val="Normal"/>
    <w:rsid w:val="000A4EE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kern w:val="0"/>
      <w:sz w:val="32"/>
      <w:szCs w:val="32"/>
      <w:lang w:eastAsia="tr-TR"/>
      <w14:ligatures w14:val="none"/>
    </w:rPr>
  </w:style>
  <w:style w:type="paragraph" w:customStyle="1" w:styleId="xl87">
    <w:name w:val="xl87"/>
    <w:basedOn w:val="Normal"/>
    <w:rsid w:val="000A4E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kern w:val="0"/>
      <w:sz w:val="32"/>
      <w:szCs w:val="32"/>
      <w:lang w:eastAsia="tr-TR"/>
      <w14:ligatures w14:val="none"/>
    </w:rPr>
  </w:style>
  <w:style w:type="paragraph" w:customStyle="1" w:styleId="xl88">
    <w:name w:val="xl88"/>
    <w:basedOn w:val="Normal"/>
    <w:rsid w:val="000A4EE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kern w:val="0"/>
      <w:sz w:val="32"/>
      <w:szCs w:val="32"/>
      <w:lang w:eastAsia="tr-TR"/>
      <w14:ligatures w14:val="none"/>
    </w:rPr>
  </w:style>
  <w:style w:type="paragraph" w:customStyle="1" w:styleId="xl89">
    <w:name w:val="xl89"/>
    <w:basedOn w:val="Normal"/>
    <w:rsid w:val="000A4EE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kern w:val="0"/>
      <w:sz w:val="32"/>
      <w:szCs w:val="32"/>
      <w:lang w:eastAsia="tr-TR"/>
      <w14:ligatures w14:val="none"/>
    </w:rPr>
  </w:style>
  <w:style w:type="paragraph" w:customStyle="1" w:styleId="xl90">
    <w:name w:val="xl90"/>
    <w:basedOn w:val="Normal"/>
    <w:rsid w:val="000A4EE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kern w:val="0"/>
      <w:sz w:val="32"/>
      <w:szCs w:val="32"/>
      <w:lang w:eastAsia="tr-TR"/>
      <w14:ligatures w14:val="none"/>
    </w:rPr>
  </w:style>
  <w:style w:type="paragraph" w:customStyle="1" w:styleId="xl91">
    <w:name w:val="xl91"/>
    <w:basedOn w:val="Normal"/>
    <w:rsid w:val="000A4EE6"/>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kern w:val="0"/>
      <w:sz w:val="20"/>
      <w:szCs w:val="20"/>
      <w:lang w:eastAsia="tr-TR"/>
      <w14:ligatures w14:val="none"/>
    </w:rPr>
  </w:style>
  <w:style w:type="paragraph" w:customStyle="1" w:styleId="xl92">
    <w:name w:val="xl92"/>
    <w:basedOn w:val="Normal"/>
    <w:rsid w:val="000A4EE6"/>
    <w:pPr>
      <w:pBdr>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kern w:val="0"/>
      <w:sz w:val="20"/>
      <w:szCs w:val="20"/>
      <w:lang w:eastAsia="tr-TR"/>
      <w14:ligatures w14:val="none"/>
    </w:rPr>
  </w:style>
  <w:style w:type="paragraph" w:customStyle="1" w:styleId="xl93">
    <w:name w:val="xl93"/>
    <w:basedOn w:val="Normal"/>
    <w:rsid w:val="000A4EE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kern w:val="0"/>
      <w:sz w:val="32"/>
      <w:szCs w:val="32"/>
      <w:lang w:eastAsia="tr-TR"/>
      <w14:ligatures w14:val="none"/>
    </w:rPr>
  </w:style>
  <w:style w:type="paragraph" w:customStyle="1" w:styleId="xl94">
    <w:name w:val="xl94"/>
    <w:basedOn w:val="Normal"/>
    <w:rsid w:val="000A4EE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kern w:val="0"/>
      <w:sz w:val="32"/>
      <w:szCs w:val="32"/>
      <w:lang w:eastAsia="tr-TR"/>
      <w14:ligatures w14:val="none"/>
    </w:rPr>
  </w:style>
  <w:style w:type="paragraph" w:customStyle="1" w:styleId="xl95">
    <w:name w:val="xl95"/>
    <w:basedOn w:val="Normal"/>
    <w:rsid w:val="000A4EE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kern w:val="0"/>
      <w:sz w:val="32"/>
      <w:szCs w:val="32"/>
      <w:lang w:eastAsia="tr-TR"/>
      <w14:ligatures w14:val="none"/>
    </w:rPr>
  </w:style>
  <w:style w:type="paragraph" w:customStyle="1" w:styleId="xl96">
    <w:name w:val="xl96"/>
    <w:basedOn w:val="Normal"/>
    <w:rsid w:val="000A4EE6"/>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kern w:val="0"/>
      <w:sz w:val="20"/>
      <w:szCs w:val="20"/>
      <w:lang w:eastAsia="tr-TR"/>
      <w14:ligatures w14:val="none"/>
    </w:rPr>
  </w:style>
  <w:style w:type="paragraph" w:customStyle="1" w:styleId="xl97">
    <w:name w:val="xl97"/>
    <w:basedOn w:val="Normal"/>
    <w:rsid w:val="000A4E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kern w:val="0"/>
      <w:sz w:val="20"/>
      <w:szCs w:val="20"/>
      <w:lang w:eastAsia="tr-TR"/>
      <w14:ligatures w14:val="none"/>
    </w:rPr>
  </w:style>
  <w:style w:type="paragraph" w:customStyle="1" w:styleId="xl98">
    <w:name w:val="xl98"/>
    <w:basedOn w:val="Normal"/>
    <w:rsid w:val="000A4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tr-TR"/>
      <w14:ligatures w14:val="none"/>
    </w:rPr>
  </w:style>
  <w:style w:type="paragraph" w:customStyle="1" w:styleId="xl99">
    <w:name w:val="xl99"/>
    <w:basedOn w:val="Normal"/>
    <w:rsid w:val="000A4EE6"/>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kern w:val="0"/>
      <w:sz w:val="20"/>
      <w:szCs w:val="20"/>
      <w:lang w:eastAsia="tr-TR"/>
      <w14:ligatures w14:val="none"/>
    </w:rPr>
  </w:style>
  <w:style w:type="paragraph" w:customStyle="1" w:styleId="xl100">
    <w:name w:val="xl100"/>
    <w:basedOn w:val="Normal"/>
    <w:rsid w:val="000A4E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kern w:val="0"/>
      <w:sz w:val="20"/>
      <w:szCs w:val="20"/>
      <w:lang w:eastAsia="tr-TR"/>
      <w14:ligatures w14:val="none"/>
    </w:rPr>
  </w:style>
  <w:style w:type="paragraph" w:customStyle="1" w:styleId="xl101">
    <w:name w:val="xl101"/>
    <w:basedOn w:val="Normal"/>
    <w:rsid w:val="000A4EE6"/>
    <w:pPr>
      <w:spacing w:before="100" w:beforeAutospacing="1" w:after="100" w:afterAutospacing="1" w:line="240" w:lineRule="auto"/>
    </w:pPr>
    <w:rPr>
      <w:rFonts w:ascii="Times New Roman" w:eastAsia="Times New Roman" w:hAnsi="Times New Roman" w:cs="Times New Roman"/>
      <w:kern w:val="0"/>
      <w:sz w:val="20"/>
      <w:szCs w:val="20"/>
      <w:lang w:eastAsia="tr-TR"/>
      <w14:ligatures w14:val="none"/>
    </w:rPr>
  </w:style>
  <w:style w:type="paragraph" w:styleId="ResimYazs">
    <w:name w:val="caption"/>
    <w:basedOn w:val="Normal"/>
    <w:next w:val="Normal"/>
    <w:uiPriority w:val="35"/>
    <w:unhideWhenUsed/>
    <w:qFormat/>
    <w:rsid w:val="000A4EE6"/>
    <w:pPr>
      <w:spacing w:line="240" w:lineRule="auto"/>
    </w:pPr>
    <w:rPr>
      <w:rFonts w:ascii="Book Antiqua" w:eastAsia="Times New Roman" w:hAnsi="Book Antiqua" w:cs="Times New Roman"/>
      <w:b/>
      <w:bCs/>
      <w:color w:val="404040"/>
      <w:kern w:val="0"/>
      <w:sz w:val="16"/>
      <w:szCs w:val="16"/>
      <w:lang w:eastAsia="tr-TR"/>
      <w14:ligatures w14:val="none"/>
    </w:rPr>
  </w:style>
  <w:style w:type="character" w:customStyle="1" w:styleId="AltbilgiChar">
    <w:name w:val="Altbilgi Char"/>
    <w:link w:val="a"/>
    <w:uiPriority w:val="99"/>
    <w:rsid w:val="000A4EE6"/>
    <w:rPr>
      <w:rFonts w:ascii="Calibri" w:eastAsia="Times New Roman" w:hAnsi="Calibri" w:cs="Times New Roman"/>
      <w:kern w:val="0"/>
      <w:sz w:val="20"/>
      <w:szCs w:val="20"/>
      <w:lang w:eastAsia="tr-TR"/>
      <w14:ligatures w14:val="none"/>
    </w:rPr>
  </w:style>
  <w:style w:type="paragraph" w:styleId="NormalWeb">
    <w:name w:val="Normal (Web)"/>
    <w:basedOn w:val="Normal"/>
    <w:uiPriority w:val="99"/>
    <w:rsid w:val="000A4EE6"/>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uiPriority w:val="22"/>
    <w:qFormat/>
    <w:rsid w:val="000A4EE6"/>
    <w:rPr>
      <w:b/>
      <w:bCs/>
    </w:rPr>
  </w:style>
  <w:style w:type="paragraph" w:styleId="AralkYok">
    <w:name w:val="No Spacing"/>
    <w:link w:val="AralkYokChar"/>
    <w:uiPriority w:val="1"/>
    <w:qFormat/>
    <w:rsid w:val="000A4EE6"/>
    <w:pPr>
      <w:spacing w:after="0" w:line="240" w:lineRule="auto"/>
    </w:pPr>
    <w:rPr>
      <w:rFonts w:ascii="Calibri" w:eastAsia="Times New Roman" w:hAnsi="Calibri" w:cs="Times New Roman"/>
      <w:kern w:val="0"/>
      <w:sz w:val="21"/>
      <w:szCs w:val="21"/>
      <w:lang w:eastAsia="tr-TR"/>
      <w14:ligatures w14:val="none"/>
    </w:rPr>
  </w:style>
  <w:style w:type="character" w:customStyle="1" w:styleId="AralkYokChar">
    <w:name w:val="Aralık Yok Char"/>
    <w:link w:val="AralkYok"/>
    <w:uiPriority w:val="1"/>
    <w:rsid w:val="000A4EE6"/>
    <w:rPr>
      <w:rFonts w:ascii="Calibri" w:eastAsia="Times New Roman" w:hAnsi="Calibri" w:cs="Times New Roman"/>
      <w:kern w:val="0"/>
      <w:sz w:val="21"/>
      <w:szCs w:val="21"/>
      <w:lang w:eastAsia="tr-TR"/>
      <w14:ligatures w14:val="none"/>
    </w:rPr>
  </w:style>
  <w:style w:type="paragraph" w:styleId="TBal">
    <w:name w:val="TOC Heading"/>
    <w:basedOn w:val="Balk1"/>
    <w:next w:val="Normal"/>
    <w:uiPriority w:val="39"/>
    <w:unhideWhenUsed/>
    <w:qFormat/>
    <w:rsid w:val="000A4EE6"/>
    <w:pPr>
      <w:outlineLvl w:val="9"/>
    </w:pPr>
    <w:rPr>
      <w:rFonts w:ascii="Calibri Light" w:hAnsi="Calibri Light"/>
      <w:color w:val="2E74B5"/>
    </w:rPr>
  </w:style>
  <w:style w:type="paragraph" w:styleId="T1">
    <w:name w:val="toc 1"/>
    <w:basedOn w:val="Normal"/>
    <w:next w:val="Normal"/>
    <w:autoRedefine/>
    <w:uiPriority w:val="39"/>
    <w:unhideWhenUsed/>
    <w:rsid w:val="00AC44F0"/>
    <w:pPr>
      <w:tabs>
        <w:tab w:val="right" w:leader="dot" w:pos="13994"/>
      </w:tabs>
      <w:spacing w:after="0" w:line="240" w:lineRule="auto"/>
    </w:pPr>
    <w:rPr>
      <w:rFonts w:ascii="Times New Roman" w:eastAsia="SimSun" w:hAnsi="Times New Roman" w:cs="Times New Roman"/>
      <w:bCs/>
      <w:caps/>
      <w:noProof/>
      <w:kern w:val="0"/>
      <w:lang w:eastAsia="tr-TR"/>
      <w14:ligatures w14:val="none"/>
    </w:rPr>
  </w:style>
  <w:style w:type="table" w:customStyle="1" w:styleId="TableNormal1">
    <w:name w:val="Table Normal1"/>
    <w:uiPriority w:val="2"/>
    <w:semiHidden/>
    <w:unhideWhenUsed/>
    <w:qFormat/>
    <w:rsid w:val="000A4EE6"/>
    <w:pPr>
      <w:widowControl w:val="0"/>
      <w:spacing w:line="300" w:lineRule="auto"/>
    </w:pPr>
    <w:rPr>
      <w:rFonts w:ascii="Calibri" w:eastAsia="Times New Roman" w:hAnsi="Calibri" w:cs="Times New Roman"/>
      <w:kern w:val="0"/>
      <w:lang w:val="en-US"/>
      <w14:ligatures w14:val="none"/>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0A4EE6"/>
    <w:pPr>
      <w:widowControl w:val="0"/>
      <w:spacing w:after="0" w:line="240" w:lineRule="auto"/>
      <w:ind w:left="100"/>
    </w:pPr>
    <w:rPr>
      <w:rFonts w:ascii="Book Antiqua" w:eastAsia="Times New Roman" w:hAnsi="Book Antiqua" w:cs="Times New Roman"/>
      <w:kern w:val="0"/>
      <w:sz w:val="10"/>
      <w:szCs w:val="10"/>
      <w:lang w:val="en-US" w:eastAsia="x-none"/>
      <w14:ligatures w14:val="none"/>
    </w:rPr>
  </w:style>
  <w:style w:type="character" w:customStyle="1" w:styleId="GvdeMetniChar">
    <w:name w:val="Gövde Metni Char"/>
    <w:basedOn w:val="VarsaylanParagrafYazTipi"/>
    <w:link w:val="GvdeMetni"/>
    <w:uiPriority w:val="1"/>
    <w:rsid w:val="000A4EE6"/>
    <w:rPr>
      <w:rFonts w:ascii="Book Antiqua" w:eastAsia="Times New Roman" w:hAnsi="Book Antiqua" w:cs="Times New Roman"/>
      <w:kern w:val="0"/>
      <w:sz w:val="10"/>
      <w:szCs w:val="10"/>
      <w:lang w:val="en-US" w:eastAsia="x-none"/>
      <w14:ligatures w14:val="none"/>
    </w:rPr>
  </w:style>
  <w:style w:type="paragraph" w:customStyle="1" w:styleId="TableParagraph">
    <w:name w:val="Table Paragraph"/>
    <w:basedOn w:val="Normal"/>
    <w:uiPriority w:val="1"/>
    <w:qFormat/>
    <w:rsid w:val="000A4EE6"/>
    <w:pPr>
      <w:widowControl w:val="0"/>
      <w:spacing w:after="0" w:line="240" w:lineRule="auto"/>
    </w:pPr>
    <w:rPr>
      <w:rFonts w:ascii="Book Antiqua" w:eastAsia="Times New Roman" w:hAnsi="Book Antiqua" w:cs="Times New Roman"/>
      <w:kern w:val="0"/>
      <w:sz w:val="24"/>
      <w:szCs w:val="21"/>
      <w:lang w:val="en-US" w:eastAsia="tr-TR"/>
      <w14:ligatures w14:val="none"/>
    </w:rPr>
  </w:style>
  <w:style w:type="paragraph" w:customStyle="1" w:styleId="2-ortabaslk">
    <w:name w:val="2-ortabaslk"/>
    <w:basedOn w:val="Normal"/>
    <w:rsid w:val="000A4EE6"/>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table" w:customStyle="1" w:styleId="KlavuzTablo2-Vurgu21">
    <w:name w:val="Kılavuz Tablo 2 - Vurgu 21"/>
    <w:basedOn w:val="NormalTablo"/>
    <w:uiPriority w:val="47"/>
    <w:rsid w:val="000A4EE6"/>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0A4EE6"/>
  </w:style>
  <w:style w:type="table" w:customStyle="1" w:styleId="KlavuzuTablo4-Vurgu61">
    <w:name w:val="Kılavuzu Tablo 4 - Vurgu 61"/>
    <w:basedOn w:val="NormalTablo"/>
    <w:uiPriority w:val="49"/>
    <w:rsid w:val="000A4EE6"/>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A4EE6"/>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0A4EE6"/>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0A4EE6"/>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0A4EE6"/>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0A4EE6"/>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0A4EE6"/>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0A4EE6"/>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0A4EE6"/>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0A4EE6"/>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0A4EE6"/>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0A4EE6"/>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0A4EE6"/>
    <w:rPr>
      <w:sz w:val="16"/>
      <w:szCs w:val="16"/>
    </w:rPr>
  </w:style>
  <w:style w:type="paragraph" w:styleId="AklamaMetni">
    <w:name w:val="annotation text"/>
    <w:basedOn w:val="Normal"/>
    <w:link w:val="AklamaMetniChar"/>
    <w:uiPriority w:val="99"/>
    <w:semiHidden/>
    <w:unhideWhenUsed/>
    <w:rsid w:val="000A4EE6"/>
    <w:pPr>
      <w:spacing w:line="240" w:lineRule="auto"/>
    </w:pPr>
    <w:rPr>
      <w:rFonts w:ascii="Book Antiqua" w:eastAsia="Times New Roman" w:hAnsi="Book Antiqua" w:cs="Times New Roman"/>
      <w:kern w:val="0"/>
      <w:sz w:val="20"/>
      <w:szCs w:val="20"/>
      <w:lang w:val="x-none" w:eastAsia="x-none"/>
      <w14:ligatures w14:val="none"/>
    </w:rPr>
  </w:style>
  <w:style w:type="character" w:customStyle="1" w:styleId="AklamaMetniChar">
    <w:name w:val="Açıklama Metni Char"/>
    <w:basedOn w:val="VarsaylanParagrafYazTipi"/>
    <w:link w:val="AklamaMetni"/>
    <w:uiPriority w:val="99"/>
    <w:semiHidden/>
    <w:rsid w:val="000A4EE6"/>
    <w:rPr>
      <w:rFonts w:ascii="Book Antiqua" w:eastAsia="Times New Roman" w:hAnsi="Book Antiqua" w:cs="Times New Roman"/>
      <w:kern w:val="0"/>
      <w:sz w:val="20"/>
      <w:szCs w:val="20"/>
      <w:lang w:val="x-none" w:eastAsia="x-none"/>
      <w14:ligatures w14:val="none"/>
    </w:rPr>
  </w:style>
  <w:style w:type="paragraph" w:styleId="AklamaKonusu">
    <w:name w:val="annotation subject"/>
    <w:basedOn w:val="AklamaMetni"/>
    <w:next w:val="AklamaMetni"/>
    <w:link w:val="AklamaKonusuChar"/>
    <w:uiPriority w:val="99"/>
    <w:semiHidden/>
    <w:unhideWhenUsed/>
    <w:rsid w:val="000A4EE6"/>
    <w:rPr>
      <w:b/>
      <w:bCs/>
    </w:rPr>
  </w:style>
  <w:style w:type="character" w:customStyle="1" w:styleId="AklamaKonusuChar">
    <w:name w:val="Açıklama Konusu Char"/>
    <w:basedOn w:val="AklamaMetniChar"/>
    <w:link w:val="AklamaKonusu"/>
    <w:uiPriority w:val="99"/>
    <w:semiHidden/>
    <w:rsid w:val="000A4EE6"/>
    <w:rPr>
      <w:rFonts w:ascii="Book Antiqua" w:eastAsia="Times New Roman" w:hAnsi="Book Antiqua" w:cs="Times New Roman"/>
      <w:b/>
      <w:bCs/>
      <w:kern w:val="0"/>
      <w:sz w:val="20"/>
      <w:szCs w:val="20"/>
      <w:lang w:val="x-none" w:eastAsia="x-none"/>
      <w14:ligatures w14:val="none"/>
    </w:rPr>
  </w:style>
  <w:style w:type="table" w:customStyle="1" w:styleId="TabloKlavuzu1">
    <w:name w:val="Tablo Kılavuzu1"/>
    <w:basedOn w:val="NormalTablo"/>
    <w:next w:val="TabloKlavuzu"/>
    <w:uiPriority w:val="39"/>
    <w:rsid w:val="000A4EE6"/>
    <w:pPr>
      <w:spacing w:after="0" w:line="240" w:lineRule="auto"/>
    </w:pPr>
    <w:rPr>
      <w:rFonts w:ascii="Calibri" w:eastAsia="Times New Roman" w:hAnsi="Calibri" w:cs="Times New Roman"/>
      <w:kern w:val="0"/>
      <w:sz w:val="20"/>
      <w:szCs w:val="20"/>
      <w:lang w:eastAsia="tr-T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0A4EE6"/>
    <w:pPr>
      <w:spacing w:after="0" w:line="300" w:lineRule="auto"/>
    </w:pPr>
    <w:rPr>
      <w:rFonts w:ascii="Book Antiqua" w:eastAsia="Times New Roman" w:hAnsi="Book Antiqua" w:cs="Times New Roman"/>
      <w:kern w:val="0"/>
      <w:sz w:val="24"/>
      <w:szCs w:val="21"/>
      <w:lang w:eastAsia="tr-TR"/>
      <w14:ligatures w14:val="none"/>
    </w:rPr>
  </w:style>
  <w:style w:type="paragraph" w:customStyle="1" w:styleId="BALIK2">
    <w:name w:val="BAŞLIK 2"/>
    <w:basedOn w:val="Balk2"/>
    <w:rsid w:val="000A4EE6"/>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0A4EE6"/>
    <w:pPr>
      <w:spacing w:after="0" w:line="300" w:lineRule="auto"/>
      <w:ind w:left="240"/>
    </w:pPr>
    <w:rPr>
      <w:rFonts w:ascii="Calibri" w:eastAsia="Times New Roman" w:hAnsi="Calibri" w:cs="Times New Roman"/>
      <w:smallCaps/>
      <w:kern w:val="0"/>
      <w:sz w:val="20"/>
      <w:szCs w:val="20"/>
      <w:lang w:eastAsia="tr-TR"/>
      <w14:ligatures w14:val="none"/>
    </w:rPr>
  </w:style>
  <w:style w:type="paragraph" w:styleId="T3">
    <w:name w:val="toc 3"/>
    <w:basedOn w:val="Normal"/>
    <w:next w:val="Normal"/>
    <w:autoRedefine/>
    <w:uiPriority w:val="39"/>
    <w:unhideWhenUsed/>
    <w:rsid w:val="000A4EE6"/>
    <w:pPr>
      <w:spacing w:after="0" w:line="300" w:lineRule="auto"/>
      <w:ind w:left="480"/>
    </w:pPr>
    <w:rPr>
      <w:rFonts w:ascii="Calibri" w:eastAsia="Times New Roman" w:hAnsi="Calibri" w:cs="Times New Roman"/>
      <w:i/>
      <w:iCs/>
      <w:kern w:val="0"/>
      <w:sz w:val="20"/>
      <w:szCs w:val="20"/>
      <w:lang w:eastAsia="tr-TR"/>
      <w14:ligatures w14:val="none"/>
    </w:rPr>
  </w:style>
  <w:style w:type="table" w:customStyle="1" w:styleId="GridTable4Accent1">
    <w:name w:val="Grid Table 4 Accent 1"/>
    <w:basedOn w:val="NormalTablo"/>
    <w:uiPriority w:val="49"/>
    <w:rsid w:val="000A4EE6"/>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1"/>
    <w:locked/>
    <w:rsid w:val="000A4EE6"/>
    <w:rPr>
      <w:rFonts w:ascii="Book Antiqua" w:eastAsia="Times New Roman" w:hAnsi="Book Antiqua" w:cs="Times New Roman"/>
      <w:kern w:val="0"/>
      <w:sz w:val="24"/>
      <w:szCs w:val="21"/>
      <w:lang w:eastAsia="tr-TR"/>
      <w14:ligatures w14:val="none"/>
    </w:rPr>
  </w:style>
  <w:style w:type="table" w:customStyle="1" w:styleId="KlavuzuTablo4-Vurgu11">
    <w:name w:val="Kılavuzu Tablo 4 - Vurgu 11"/>
    <w:basedOn w:val="NormalTablo"/>
    <w:uiPriority w:val="49"/>
    <w:rsid w:val="000A4EE6"/>
    <w:pPr>
      <w:spacing w:after="0" w:line="240" w:lineRule="auto"/>
    </w:pPr>
    <w:rPr>
      <w:rFonts w:ascii="Calibri" w:eastAsia="Calibri" w:hAnsi="Calibri" w:cs="Times New Roman"/>
      <w:kern w:val="0"/>
      <w14:ligatures w14:val="none"/>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0A4EE6"/>
    <w:pPr>
      <w:spacing w:after="0" w:line="240" w:lineRule="auto"/>
    </w:pPr>
    <w:rPr>
      <w:rFonts w:ascii="Calibri" w:eastAsia="Calibri" w:hAnsi="Calibri" w:cs="Times New Roman"/>
      <w:kern w:val="0"/>
      <w14:ligatures w14:val="none"/>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0A4EE6"/>
    <w:pPr>
      <w:spacing w:after="0" w:line="240" w:lineRule="auto"/>
    </w:pPr>
    <w:rPr>
      <w:rFonts w:ascii="Calibri" w:eastAsia="Calibri" w:hAnsi="Calibri" w:cs="Times New Roman"/>
      <w:kern w:val="0"/>
      <w14:ligatures w14:val="none"/>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0A4EE6"/>
    <w:pPr>
      <w:spacing w:after="0" w:line="240" w:lineRule="auto"/>
    </w:pPr>
    <w:rPr>
      <w:rFonts w:ascii="Calibri" w:eastAsia="Times New Roman" w:hAnsi="Calibri" w:cs="Times New Roman"/>
      <w:kern w:val="0"/>
      <w:lang w:eastAsia="tr-TR"/>
      <w14:ligatures w14:val="none"/>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0A4EE6"/>
    <w:pPr>
      <w:pBdr>
        <w:top w:val="single" w:sz="6" w:space="8" w:color="A5A5A5"/>
        <w:bottom w:val="single" w:sz="6" w:space="8" w:color="A5A5A5"/>
      </w:pBdr>
      <w:spacing w:after="400" w:line="240" w:lineRule="auto"/>
      <w:contextualSpacing/>
      <w:jc w:val="center"/>
    </w:pPr>
    <w:rPr>
      <w:rFonts w:ascii="Calibri Light" w:eastAsia="SimSun" w:hAnsi="Calibri Light" w:cs="Times New Roman"/>
      <w:caps/>
      <w:color w:val="44546A"/>
      <w:spacing w:val="30"/>
      <w:kern w:val="0"/>
      <w:sz w:val="72"/>
      <w:szCs w:val="72"/>
      <w:lang w:eastAsia="tr-TR"/>
      <w14:ligatures w14:val="none"/>
    </w:rPr>
  </w:style>
  <w:style w:type="character" w:customStyle="1" w:styleId="KonuBalChar">
    <w:name w:val="Konu Başlığı Char"/>
    <w:basedOn w:val="VarsaylanParagrafYazTipi"/>
    <w:link w:val="KonuBal"/>
    <w:uiPriority w:val="10"/>
    <w:rsid w:val="000A4EE6"/>
    <w:rPr>
      <w:rFonts w:ascii="Calibri Light" w:eastAsia="SimSun" w:hAnsi="Calibri Light" w:cs="Times New Roman"/>
      <w:caps/>
      <w:color w:val="44546A"/>
      <w:spacing w:val="30"/>
      <w:kern w:val="0"/>
      <w:sz w:val="72"/>
      <w:szCs w:val="72"/>
      <w:lang w:eastAsia="tr-TR"/>
      <w14:ligatures w14:val="none"/>
    </w:rPr>
  </w:style>
  <w:style w:type="paragraph" w:styleId="AltKonuBal">
    <w:name w:val="Subtitle"/>
    <w:basedOn w:val="Normal"/>
    <w:next w:val="Normal"/>
    <w:link w:val="AltKonuBalChar"/>
    <w:uiPriority w:val="11"/>
    <w:qFormat/>
    <w:rsid w:val="000A4EE6"/>
    <w:pPr>
      <w:numPr>
        <w:ilvl w:val="1"/>
      </w:numPr>
      <w:spacing w:line="300" w:lineRule="auto"/>
      <w:jc w:val="center"/>
    </w:pPr>
    <w:rPr>
      <w:rFonts w:ascii="Book Antiqua" w:eastAsia="Times New Roman" w:hAnsi="Book Antiqua" w:cs="Times New Roman"/>
      <w:color w:val="44546A"/>
      <w:kern w:val="0"/>
      <w:sz w:val="28"/>
      <w:szCs w:val="28"/>
      <w:lang w:eastAsia="tr-TR"/>
      <w14:ligatures w14:val="none"/>
    </w:rPr>
  </w:style>
  <w:style w:type="character" w:customStyle="1" w:styleId="AltKonuBalChar">
    <w:name w:val="Alt Konu Başlığı Char"/>
    <w:basedOn w:val="VarsaylanParagrafYazTipi"/>
    <w:link w:val="AltKonuBal"/>
    <w:uiPriority w:val="11"/>
    <w:rsid w:val="000A4EE6"/>
    <w:rPr>
      <w:rFonts w:ascii="Book Antiqua" w:eastAsia="Times New Roman" w:hAnsi="Book Antiqua" w:cs="Times New Roman"/>
      <w:color w:val="44546A"/>
      <w:kern w:val="0"/>
      <w:sz w:val="28"/>
      <w:szCs w:val="28"/>
      <w:lang w:eastAsia="tr-TR"/>
      <w14:ligatures w14:val="none"/>
    </w:rPr>
  </w:style>
  <w:style w:type="character" w:styleId="Vurgu">
    <w:name w:val="Emphasis"/>
    <w:uiPriority w:val="20"/>
    <w:qFormat/>
    <w:rsid w:val="000A4EE6"/>
    <w:rPr>
      <w:i/>
      <w:iCs/>
      <w:color w:val="000000"/>
    </w:rPr>
  </w:style>
  <w:style w:type="paragraph" w:styleId="Trnak">
    <w:name w:val="Quote"/>
    <w:basedOn w:val="Normal"/>
    <w:next w:val="Normal"/>
    <w:link w:val="TrnakChar"/>
    <w:uiPriority w:val="29"/>
    <w:qFormat/>
    <w:rsid w:val="000A4EE6"/>
    <w:pPr>
      <w:spacing w:before="160" w:line="300" w:lineRule="auto"/>
      <w:ind w:left="720" w:right="720"/>
      <w:jc w:val="center"/>
    </w:pPr>
    <w:rPr>
      <w:rFonts w:ascii="Book Antiqua" w:eastAsia="Times New Roman" w:hAnsi="Book Antiqua" w:cs="Times New Roman"/>
      <w:i/>
      <w:iCs/>
      <w:color w:val="7B7B7B"/>
      <w:kern w:val="0"/>
      <w:sz w:val="24"/>
      <w:szCs w:val="24"/>
      <w:lang w:eastAsia="tr-TR"/>
      <w14:ligatures w14:val="none"/>
    </w:rPr>
  </w:style>
  <w:style w:type="character" w:customStyle="1" w:styleId="TrnakChar">
    <w:name w:val="Tırnak Char"/>
    <w:basedOn w:val="VarsaylanParagrafYazTipi"/>
    <w:link w:val="Trnak"/>
    <w:uiPriority w:val="29"/>
    <w:rsid w:val="000A4EE6"/>
    <w:rPr>
      <w:rFonts w:ascii="Book Antiqua" w:eastAsia="Times New Roman" w:hAnsi="Book Antiqua" w:cs="Times New Roman"/>
      <w:i/>
      <w:iCs/>
      <w:color w:val="7B7B7B"/>
      <w:kern w:val="0"/>
      <w:sz w:val="24"/>
      <w:szCs w:val="24"/>
      <w:lang w:eastAsia="tr-TR"/>
      <w14:ligatures w14:val="none"/>
    </w:rPr>
  </w:style>
  <w:style w:type="paragraph" w:styleId="KeskinTrnak">
    <w:name w:val="Intense Quote"/>
    <w:basedOn w:val="Normal"/>
    <w:next w:val="Normal"/>
    <w:link w:val="KeskinTrnakChar"/>
    <w:uiPriority w:val="30"/>
    <w:qFormat/>
    <w:rsid w:val="000A4EE6"/>
    <w:pPr>
      <w:spacing w:before="160" w:line="276" w:lineRule="auto"/>
      <w:ind w:left="936" w:right="936"/>
      <w:jc w:val="center"/>
    </w:pPr>
    <w:rPr>
      <w:rFonts w:ascii="Calibri Light" w:eastAsia="SimSun" w:hAnsi="Calibri Light" w:cs="Times New Roman"/>
      <w:caps/>
      <w:color w:val="2E74B5"/>
      <w:kern w:val="0"/>
      <w:sz w:val="28"/>
      <w:szCs w:val="28"/>
      <w:lang w:eastAsia="tr-TR"/>
      <w14:ligatures w14:val="none"/>
    </w:rPr>
  </w:style>
  <w:style w:type="character" w:customStyle="1" w:styleId="KeskinTrnakChar">
    <w:name w:val="Keskin Tırnak Char"/>
    <w:basedOn w:val="VarsaylanParagrafYazTipi"/>
    <w:link w:val="KeskinTrnak"/>
    <w:uiPriority w:val="30"/>
    <w:rsid w:val="000A4EE6"/>
    <w:rPr>
      <w:rFonts w:ascii="Calibri Light" w:eastAsia="SimSun" w:hAnsi="Calibri Light" w:cs="Times New Roman"/>
      <w:caps/>
      <w:color w:val="2E74B5"/>
      <w:kern w:val="0"/>
      <w:sz w:val="28"/>
      <w:szCs w:val="28"/>
      <w:lang w:eastAsia="tr-TR"/>
      <w14:ligatures w14:val="none"/>
    </w:rPr>
  </w:style>
  <w:style w:type="character" w:styleId="HafifVurgulama">
    <w:name w:val="Subtle Emphasis"/>
    <w:uiPriority w:val="19"/>
    <w:qFormat/>
    <w:rsid w:val="000A4EE6"/>
    <w:rPr>
      <w:i/>
      <w:iCs/>
      <w:color w:val="595959"/>
    </w:rPr>
  </w:style>
  <w:style w:type="character" w:styleId="GlVurgulama">
    <w:name w:val="Intense Emphasis"/>
    <w:uiPriority w:val="21"/>
    <w:qFormat/>
    <w:rsid w:val="000A4EE6"/>
    <w:rPr>
      <w:b/>
      <w:bCs/>
      <w:i/>
      <w:iCs/>
      <w:color w:val="auto"/>
    </w:rPr>
  </w:style>
  <w:style w:type="character" w:styleId="HafifBavuru">
    <w:name w:val="Subtle Reference"/>
    <w:uiPriority w:val="31"/>
    <w:qFormat/>
    <w:rsid w:val="000A4EE6"/>
    <w:rPr>
      <w:caps w:val="0"/>
      <w:smallCaps/>
      <w:color w:val="404040"/>
      <w:spacing w:val="0"/>
      <w:u w:val="single" w:color="7F7F7F"/>
    </w:rPr>
  </w:style>
  <w:style w:type="character" w:styleId="GlBavuru">
    <w:name w:val="Intense Reference"/>
    <w:uiPriority w:val="32"/>
    <w:qFormat/>
    <w:rsid w:val="000A4EE6"/>
    <w:rPr>
      <w:b/>
      <w:bCs/>
      <w:caps w:val="0"/>
      <w:smallCaps/>
      <w:color w:val="auto"/>
      <w:spacing w:val="0"/>
      <w:u w:val="single"/>
    </w:rPr>
  </w:style>
  <w:style w:type="character" w:styleId="KitapBal">
    <w:name w:val="Book Title"/>
    <w:uiPriority w:val="33"/>
    <w:qFormat/>
    <w:rsid w:val="000A4EE6"/>
    <w:rPr>
      <w:b/>
      <w:bCs/>
      <w:caps w:val="0"/>
      <w:smallCaps/>
      <w:spacing w:val="0"/>
    </w:rPr>
  </w:style>
  <w:style w:type="paragraph" w:styleId="T4">
    <w:name w:val="toc 4"/>
    <w:basedOn w:val="Normal"/>
    <w:next w:val="Normal"/>
    <w:autoRedefine/>
    <w:uiPriority w:val="39"/>
    <w:unhideWhenUsed/>
    <w:rsid w:val="000A4EE6"/>
    <w:pPr>
      <w:spacing w:after="0" w:line="300" w:lineRule="auto"/>
      <w:ind w:left="720"/>
    </w:pPr>
    <w:rPr>
      <w:rFonts w:ascii="Calibri" w:eastAsia="Times New Roman" w:hAnsi="Calibri" w:cs="Times New Roman"/>
      <w:kern w:val="0"/>
      <w:sz w:val="18"/>
      <w:szCs w:val="18"/>
      <w:lang w:eastAsia="tr-TR"/>
      <w14:ligatures w14:val="none"/>
    </w:rPr>
  </w:style>
  <w:style w:type="paragraph" w:styleId="T5">
    <w:name w:val="toc 5"/>
    <w:basedOn w:val="Normal"/>
    <w:next w:val="Normal"/>
    <w:autoRedefine/>
    <w:uiPriority w:val="39"/>
    <w:unhideWhenUsed/>
    <w:rsid w:val="000A4EE6"/>
    <w:pPr>
      <w:spacing w:after="0" w:line="300" w:lineRule="auto"/>
      <w:ind w:left="960"/>
    </w:pPr>
    <w:rPr>
      <w:rFonts w:ascii="Calibri" w:eastAsia="Times New Roman" w:hAnsi="Calibri" w:cs="Times New Roman"/>
      <w:kern w:val="0"/>
      <w:sz w:val="18"/>
      <w:szCs w:val="18"/>
      <w:lang w:eastAsia="tr-TR"/>
      <w14:ligatures w14:val="none"/>
    </w:rPr>
  </w:style>
  <w:style w:type="paragraph" w:styleId="T6">
    <w:name w:val="toc 6"/>
    <w:basedOn w:val="Normal"/>
    <w:next w:val="Normal"/>
    <w:autoRedefine/>
    <w:uiPriority w:val="39"/>
    <w:unhideWhenUsed/>
    <w:rsid w:val="000A4EE6"/>
    <w:pPr>
      <w:spacing w:after="0" w:line="300" w:lineRule="auto"/>
      <w:ind w:left="1200"/>
    </w:pPr>
    <w:rPr>
      <w:rFonts w:ascii="Calibri" w:eastAsia="Times New Roman" w:hAnsi="Calibri" w:cs="Times New Roman"/>
      <w:kern w:val="0"/>
      <w:sz w:val="18"/>
      <w:szCs w:val="18"/>
      <w:lang w:eastAsia="tr-TR"/>
      <w14:ligatures w14:val="none"/>
    </w:rPr>
  </w:style>
  <w:style w:type="paragraph" w:styleId="T7">
    <w:name w:val="toc 7"/>
    <w:basedOn w:val="Normal"/>
    <w:next w:val="Normal"/>
    <w:autoRedefine/>
    <w:uiPriority w:val="39"/>
    <w:unhideWhenUsed/>
    <w:rsid w:val="000A4EE6"/>
    <w:pPr>
      <w:spacing w:after="0" w:line="300" w:lineRule="auto"/>
      <w:ind w:left="1440"/>
    </w:pPr>
    <w:rPr>
      <w:rFonts w:ascii="Calibri" w:eastAsia="Times New Roman" w:hAnsi="Calibri" w:cs="Times New Roman"/>
      <w:kern w:val="0"/>
      <w:sz w:val="18"/>
      <w:szCs w:val="18"/>
      <w:lang w:eastAsia="tr-TR"/>
      <w14:ligatures w14:val="none"/>
    </w:rPr>
  </w:style>
  <w:style w:type="paragraph" w:styleId="T8">
    <w:name w:val="toc 8"/>
    <w:basedOn w:val="Normal"/>
    <w:next w:val="Normal"/>
    <w:autoRedefine/>
    <w:uiPriority w:val="39"/>
    <w:unhideWhenUsed/>
    <w:rsid w:val="000A4EE6"/>
    <w:pPr>
      <w:spacing w:after="0" w:line="300" w:lineRule="auto"/>
      <w:ind w:left="1680"/>
    </w:pPr>
    <w:rPr>
      <w:rFonts w:ascii="Calibri" w:eastAsia="Times New Roman" w:hAnsi="Calibri" w:cs="Times New Roman"/>
      <w:kern w:val="0"/>
      <w:sz w:val="18"/>
      <w:szCs w:val="18"/>
      <w:lang w:eastAsia="tr-TR"/>
      <w14:ligatures w14:val="none"/>
    </w:rPr>
  </w:style>
  <w:style w:type="paragraph" w:styleId="T9">
    <w:name w:val="toc 9"/>
    <w:basedOn w:val="Normal"/>
    <w:next w:val="Normal"/>
    <w:autoRedefine/>
    <w:uiPriority w:val="39"/>
    <w:unhideWhenUsed/>
    <w:rsid w:val="000A4EE6"/>
    <w:pPr>
      <w:spacing w:after="0" w:line="300" w:lineRule="auto"/>
      <w:ind w:left="1920"/>
    </w:pPr>
    <w:rPr>
      <w:rFonts w:ascii="Calibri" w:eastAsia="Times New Roman" w:hAnsi="Calibri" w:cs="Times New Roman"/>
      <w:kern w:val="0"/>
      <w:sz w:val="18"/>
      <w:szCs w:val="18"/>
      <w:lang w:eastAsia="tr-TR"/>
      <w14:ligatures w14:val="none"/>
    </w:rPr>
  </w:style>
  <w:style w:type="paragraph" w:styleId="GvdeMetni2">
    <w:name w:val="Body Text 2"/>
    <w:basedOn w:val="Normal"/>
    <w:link w:val="GvdeMetni2Char"/>
    <w:uiPriority w:val="99"/>
    <w:semiHidden/>
    <w:unhideWhenUsed/>
    <w:rsid w:val="000A4EE6"/>
    <w:pPr>
      <w:spacing w:after="120" w:line="480" w:lineRule="auto"/>
    </w:pPr>
    <w:rPr>
      <w:rFonts w:ascii="Book Antiqua" w:eastAsia="Times New Roman" w:hAnsi="Book Antiqua" w:cs="Times New Roman"/>
      <w:kern w:val="0"/>
      <w:sz w:val="24"/>
      <w:szCs w:val="21"/>
      <w:lang w:eastAsia="tr-TR"/>
      <w14:ligatures w14:val="none"/>
    </w:rPr>
  </w:style>
  <w:style w:type="character" w:customStyle="1" w:styleId="GvdeMetni2Char">
    <w:name w:val="Gövde Metni 2 Char"/>
    <w:basedOn w:val="VarsaylanParagrafYazTipi"/>
    <w:link w:val="GvdeMetni2"/>
    <w:uiPriority w:val="99"/>
    <w:semiHidden/>
    <w:rsid w:val="000A4EE6"/>
    <w:rPr>
      <w:rFonts w:ascii="Book Antiqua" w:eastAsia="Times New Roman" w:hAnsi="Book Antiqua" w:cs="Times New Roman"/>
      <w:kern w:val="0"/>
      <w:sz w:val="24"/>
      <w:szCs w:val="21"/>
      <w:lang w:eastAsia="tr-TR"/>
      <w14:ligatures w14:val="none"/>
    </w:rPr>
  </w:style>
  <w:style w:type="paragraph" w:styleId="stbilgi">
    <w:name w:val="header"/>
    <w:basedOn w:val="Normal"/>
    <w:link w:val="stbilgiChar1"/>
    <w:uiPriority w:val="99"/>
    <w:unhideWhenUsed/>
    <w:rsid w:val="000A4EE6"/>
    <w:pPr>
      <w:tabs>
        <w:tab w:val="center" w:pos="4536"/>
        <w:tab w:val="right" w:pos="9072"/>
      </w:tabs>
      <w:spacing w:after="0" w:line="240" w:lineRule="auto"/>
    </w:pPr>
    <w:rPr>
      <w:rFonts w:ascii="Book Antiqua" w:eastAsia="Times New Roman" w:hAnsi="Book Antiqua" w:cs="Times New Roman"/>
      <w:kern w:val="0"/>
      <w:sz w:val="24"/>
      <w:szCs w:val="21"/>
      <w:lang w:eastAsia="tr-TR"/>
      <w14:ligatures w14:val="none"/>
    </w:rPr>
  </w:style>
  <w:style w:type="character" w:customStyle="1" w:styleId="stbilgiChar1">
    <w:name w:val="Üstbilgi Char1"/>
    <w:basedOn w:val="VarsaylanParagrafYazTipi"/>
    <w:link w:val="stbilgi"/>
    <w:uiPriority w:val="99"/>
    <w:rsid w:val="000A4EE6"/>
    <w:rPr>
      <w:rFonts w:ascii="Book Antiqua" w:eastAsia="Times New Roman" w:hAnsi="Book Antiqua" w:cs="Times New Roman"/>
      <w:kern w:val="0"/>
      <w:sz w:val="24"/>
      <w:szCs w:val="21"/>
      <w:lang w:eastAsia="tr-TR"/>
      <w14:ligatures w14:val="none"/>
    </w:rPr>
  </w:style>
  <w:style w:type="paragraph" w:styleId="Altbilgi">
    <w:name w:val="footer"/>
    <w:basedOn w:val="Normal"/>
    <w:link w:val="AltbilgiChar1"/>
    <w:uiPriority w:val="99"/>
    <w:unhideWhenUsed/>
    <w:rsid w:val="000A4EE6"/>
    <w:pPr>
      <w:tabs>
        <w:tab w:val="center" w:pos="4536"/>
        <w:tab w:val="right" w:pos="9072"/>
      </w:tabs>
      <w:spacing w:after="0" w:line="240" w:lineRule="auto"/>
    </w:pPr>
    <w:rPr>
      <w:rFonts w:ascii="Book Antiqua" w:eastAsia="Times New Roman" w:hAnsi="Book Antiqua" w:cs="Times New Roman"/>
      <w:kern w:val="0"/>
      <w:sz w:val="24"/>
      <w:szCs w:val="21"/>
      <w:lang w:eastAsia="tr-TR"/>
      <w14:ligatures w14:val="none"/>
    </w:rPr>
  </w:style>
  <w:style w:type="character" w:customStyle="1" w:styleId="AltbilgiChar1">
    <w:name w:val="Altbilgi Char1"/>
    <w:basedOn w:val="VarsaylanParagrafYazTipi"/>
    <w:link w:val="Altbilgi"/>
    <w:uiPriority w:val="99"/>
    <w:rsid w:val="000A4EE6"/>
    <w:rPr>
      <w:rFonts w:ascii="Book Antiqua" w:eastAsia="Times New Roman" w:hAnsi="Book Antiqua" w:cs="Times New Roman"/>
      <w:kern w:val="0"/>
      <w:sz w:val="24"/>
      <w:szCs w:val="21"/>
      <w:lang w:eastAsia="tr-TR"/>
      <w14:ligatures w14:val="none"/>
    </w:rPr>
  </w:style>
  <w:style w:type="paragraph" w:customStyle="1" w:styleId="Default">
    <w:name w:val="Default"/>
    <w:rsid w:val="00A33F43"/>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markedcontent">
    <w:name w:val="markedcontent"/>
    <w:basedOn w:val="VarsaylanParagrafYazTipi"/>
    <w:rsid w:val="008C1B58"/>
  </w:style>
  <w:style w:type="paragraph" w:customStyle="1" w:styleId="Pa1">
    <w:name w:val="Pa1"/>
    <w:basedOn w:val="Default"/>
    <w:next w:val="Default"/>
    <w:uiPriority w:val="99"/>
    <w:rsid w:val="00144F7E"/>
    <w:pPr>
      <w:spacing w:line="241" w:lineRule="atLeast"/>
    </w:pPr>
    <w:rPr>
      <w:rFonts w:ascii="Minion Pro" w:hAnsi="Minion Pro" w:cstheme="minorBidi"/>
      <w:color w:val="auto"/>
    </w:rPr>
  </w:style>
  <w:style w:type="character" w:customStyle="1" w:styleId="A9">
    <w:name w:val="A9"/>
    <w:uiPriority w:val="99"/>
    <w:rsid w:val="00144F7E"/>
    <w:rPr>
      <w:rFonts w:cs="Minion Pro"/>
      <w:b/>
      <w:bCs/>
      <w:color w:val="D22128"/>
      <w:sz w:val="36"/>
      <w:szCs w:val="36"/>
    </w:rPr>
  </w:style>
  <w:style w:type="paragraph" w:customStyle="1" w:styleId="2-OrtaBaslk0">
    <w:name w:val="2-Orta Baslık"/>
    <w:next w:val="Normal"/>
    <w:rsid w:val="007C2FB4"/>
    <w:pPr>
      <w:spacing w:after="0" w:line="240" w:lineRule="auto"/>
      <w:jc w:val="center"/>
    </w:pPr>
    <w:rPr>
      <w:rFonts w:ascii="Times New Roman" w:eastAsia="ヒラギノ明朝 Pro W3" w:hAnsi="Times" w:cs="Times New Roman"/>
      <w:b/>
      <w:kern w:val="0"/>
      <w:sz w:val="19"/>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mlikozelegitimmeslekokulu.meb.k12.tr" TargetMode="External"/><Relationship Id="rId18" Type="http://schemas.openxmlformats.org/officeDocument/2006/relationships/diagramQuickStyle" Target="diagrams/quickStyle1.xml"/><Relationship Id="rId26" Type="http://schemas.openxmlformats.org/officeDocument/2006/relationships/hyperlink" Target="http://www.camlikozelegitimilkokulu.meb.k12.tr" TargetMode="External"/><Relationship Id="rId3" Type="http://schemas.openxmlformats.org/officeDocument/2006/relationships/styles" Target="styles.xml"/><Relationship Id="rId21" Type="http://schemas.openxmlformats.org/officeDocument/2006/relationships/hyperlink" Target="mailto:756337@meb.k12.tr" TargetMode="External"/><Relationship Id="rId7" Type="http://schemas.openxmlformats.org/officeDocument/2006/relationships/footnotes" Target="footnotes.xml"/><Relationship Id="rId12" Type="http://schemas.openxmlformats.org/officeDocument/2006/relationships/hyperlink" Target="mailto:756281@meb.k12.tr" TargetMode="External"/><Relationship Id="rId17" Type="http://schemas.openxmlformats.org/officeDocument/2006/relationships/diagramLayout" Target="diagrams/layout1.xml"/><Relationship Id="rId25" Type="http://schemas.openxmlformats.org/officeDocument/2006/relationships/hyperlink" Target="http://www.camlikozelegitimortaokulu.meb.k12.tr"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756391@meb.k12.tr" TargetMode="External"/><Relationship Id="rId24" Type="http://schemas.openxmlformats.org/officeDocument/2006/relationships/hyperlink" Target="http://www.camlikozelegitimmeslekokulu.meb.k12.tr"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amlikozelegitimilkokulu.meb.k12.tr" TargetMode="External"/><Relationship Id="rId23" Type="http://schemas.openxmlformats.org/officeDocument/2006/relationships/hyperlink" Target="mailto:756281@meb.k12.tr" TargetMode="External"/><Relationship Id="rId28" Type="http://schemas.openxmlformats.org/officeDocument/2006/relationships/image" Target="media/image4.png"/><Relationship Id="rId10" Type="http://schemas.openxmlformats.org/officeDocument/2006/relationships/hyperlink" Target="mailto:756337@meb.k12.tr" TargetMode="External"/><Relationship Id="rId19" Type="http://schemas.openxmlformats.org/officeDocument/2006/relationships/diagramColors" Target="diagrams/colors1.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www.camlikozelegitimortaokulu.meb.k12.tr" TargetMode="External"/><Relationship Id="rId22" Type="http://schemas.openxmlformats.org/officeDocument/2006/relationships/hyperlink" Target="mailto:756391@meb.k12.tr" TargetMode="External"/><Relationship Id="rId27" Type="http://schemas.openxmlformats.org/officeDocument/2006/relationships/image" Target="media/image3.jpeg"/><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custScaleX="60930" custScaleY="61369"/>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custScaleX="105669" custScaleY="103402" custLinFactNeighborX="-782" custLinFactNeighborY="-1955"/>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B88FB9DC-2107-4689-8409-A36B0AB83B97}" type="presOf" srcId="{9D338396-06AA-489D-A885-57821F5608AF}" destId="{8960C805-F742-4752-A3B8-A7047D0574FA}" srcOrd="0" destOrd="0" presId="urn:microsoft.com/office/officeart/2005/8/layout/cycle8"/>
    <dgm:cxn modelId="{E7C00BA7-93E9-4C29-8857-750B2F11F594}" type="presOf" srcId="{F83FC750-7CDE-46AB-A0BA-DBC4B9D44BE3}" destId="{7C1AB41B-5598-4485-A44D-C347A61B4CBC}" srcOrd="1" destOrd="0" presId="urn:microsoft.com/office/officeart/2005/8/layout/cycle8"/>
    <dgm:cxn modelId="{28C6595C-2196-4FE9-B557-4E12064FC9EC}" type="presOf" srcId="{9D338396-06AA-489D-A885-57821F5608AF}" destId="{74328851-9D17-4B33-B14E-5ED6C473319D}" srcOrd="1" destOrd="0" presId="urn:microsoft.com/office/officeart/2005/8/layout/cycle8"/>
    <dgm:cxn modelId="{4281F3F1-A7AF-45A5-8D4E-887B62C5E952}" type="presOf" srcId="{E4BEFF6F-FFC7-417B-9255-F71095EEBEA8}" destId="{373A7CE9-2D8B-48FF-A7E7-FD1818748C0E}" srcOrd="0" destOrd="0" presId="urn:microsoft.com/office/officeart/2005/8/layout/cycle8"/>
    <dgm:cxn modelId="{91C99A72-CC7D-4157-AB01-90D9510B0A6C}" type="presOf" srcId="{D87EEC32-D642-4C15-8C65-E323814D2A3A}" destId="{100A08BA-E811-4584-A13C-228AF0A8A454}"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B2E32A2B-B4F4-4C27-AB83-F58B8AD49BD5}" type="presOf" srcId="{5F865183-0FED-4482-8550-87B2A8C2AA82}" destId="{BA526683-F383-411A-BD21-A957D08B123F}"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9822D1DD-3DE8-4A18-9DE3-EA14C5F7326C}" type="presOf" srcId="{9AF66792-BEEB-4FEB-B68B-FC30221BAEDC}" destId="{C5494AC2-E33F-4DD2-9D4B-315106DC9766}"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2F43EECA-9C14-420A-820A-AAC2492A0F70}" type="presOf" srcId="{F83FC750-7CDE-46AB-A0BA-DBC4B9D44BE3}" destId="{A8D1F0D5-26EB-48DA-960D-825E6FE928B2}" srcOrd="0"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F5DED435-2815-46CF-906C-4451E457A7E0}" srcId="{5F865183-0FED-4482-8550-87B2A8C2AA82}" destId="{9D338396-06AA-489D-A885-57821F5608AF}" srcOrd="1" destOrd="0" parTransId="{68EB9345-FC5E-47B8-9CEB-4D44BC803B6D}" sibTransId="{0458A555-11F1-4B12-B5B2-E49A910ED0C2}"/>
    <dgm:cxn modelId="{A1A29E9F-0AB8-46EE-B507-7F68B188E385}" type="presOf" srcId="{9AF66792-BEEB-4FEB-B68B-FC30221BAEDC}" destId="{A1BFAE48-9AEF-4CE2-881C-145A2B40B699}" srcOrd="1" destOrd="0" presId="urn:microsoft.com/office/officeart/2005/8/layout/cycle8"/>
    <dgm:cxn modelId="{8B27A83F-1113-4B68-BBED-FBC74879B9D8}" type="presOf" srcId="{E8BE0BFE-2A93-4BC8-B8DE-3F71AC38D567}" destId="{E9FBB2A5-3CF1-4CA9-AA14-6E5ECC6DD6B0}" srcOrd="1" destOrd="0" presId="urn:microsoft.com/office/officeart/2005/8/layout/cycle8"/>
    <dgm:cxn modelId="{1F2943E2-08C8-444C-B676-AD38D0545F04}" type="presOf" srcId="{D87EEC32-D642-4C15-8C65-E323814D2A3A}" destId="{0670A7F0-9DCA-427C-8C0A-B4C908BAC054}"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2059D3A9-7419-45A9-84CC-6A10C6123360}" type="presOf" srcId="{E8BE0BFE-2A93-4BC8-B8DE-3F71AC38D567}" destId="{267B72DD-396A-4206-8F4C-85D79C74CCAD}" srcOrd="0" destOrd="0" presId="urn:microsoft.com/office/officeart/2005/8/layout/cycle8"/>
    <dgm:cxn modelId="{C44F1D39-EB6E-4650-B9FB-B47648F12676}" type="presOf" srcId="{E4BEFF6F-FFC7-417B-9255-F71095EEBEA8}" destId="{A1403B5E-13CE-4459-8B64-0B1573A1231F}" srcOrd="1" destOrd="0" presId="urn:microsoft.com/office/officeart/2005/8/layout/cycle8"/>
    <dgm:cxn modelId="{8424E198-C07C-4C54-A2F5-BCCDC73978C5}" type="presParOf" srcId="{BA526683-F383-411A-BD21-A957D08B123F}" destId="{267B72DD-396A-4206-8F4C-85D79C74CCAD}" srcOrd="0" destOrd="0" presId="urn:microsoft.com/office/officeart/2005/8/layout/cycle8"/>
    <dgm:cxn modelId="{89A08776-E406-4BF3-B072-9F350E30B1E6}" type="presParOf" srcId="{BA526683-F383-411A-BD21-A957D08B123F}" destId="{76741CD6-A839-4282-8258-5C7E678D3A5F}" srcOrd="1" destOrd="0" presId="urn:microsoft.com/office/officeart/2005/8/layout/cycle8"/>
    <dgm:cxn modelId="{E6136F51-2FA4-441F-ABA3-BD78B9CC27CF}" type="presParOf" srcId="{BA526683-F383-411A-BD21-A957D08B123F}" destId="{0161085C-00D5-4CA7-B7B4-7072D5C40C1D}" srcOrd="2" destOrd="0" presId="urn:microsoft.com/office/officeart/2005/8/layout/cycle8"/>
    <dgm:cxn modelId="{E9EEA7A7-D0F6-494C-AAFB-C4058445014E}" type="presParOf" srcId="{BA526683-F383-411A-BD21-A957D08B123F}" destId="{E9FBB2A5-3CF1-4CA9-AA14-6E5ECC6DD6B0}" srcOrd="3" destOrd="0" presId="urn:microsoft.com/office/officeart/2005/8/layout/cycle8"/>
    <dgm:cxn modelId="{647A2397-9EE1-4DAE-969B-1A045EA85C7E}" type="presParOf" srcId="{BA526683-F383-411A-BD21-A957D08B123F}" destId="{8960C805-F742-4752-A3B8-A7047D0574FA}" srcOrd="4" destOrd="0" presId="urn:microsoft.com/office/officeart/2005/8/layout/cycle8"/>
    <dgm:cxn modelId="{E22A6DD5-B9D2-45BB-9BF2-4AE29D795A82}" type="presParOf" srcId="{BA526683-F383-411A-BD21-A957D08B123F}" destId="{F9BAE066-5F77-4D2A-8EBB-3E2B5ED5B8F6}" srcOrd="5" destOrd="0" presId="urn:microsoft.com/office/officeart/2005/8/layout/cycle8"/>
    <dgm:cxn modelId="{0578D4FE-2D5B-4D54-A4E6-2C02F9EA4665}" type="presParOf" srcId="{BA526683-F383-411A-BD21-A957D08B123F}" destId="{724342BE-275A-4C17-8746-BB3F74C86E9A}" srcOrd="6" destOrd="0" presId="urn:microsoft.com/office/officeart/2005/8/layout/cycle8"/>
    <dgm:cxn modelId="{52C7FBD0-E199-4BA5-B2B3-1E53C417C54B}" type="presParOf" srcId="{BA526683-F383-411A-BD21-A957D08B123F}" destId="{74328851-9D17-4B33-B14E-5ED6C473319D}" srcOrd="7" destOrd="0" presId="urn:microsoft.com/office/officeart/2005/8/layout/cycle8"/>
    <dgm:cxn modelId="{6277D642-3F3E-42FD-924A-C4925BF80DB9}" type="presParOf" srcId="{BA526683-F383-411A-BD21-A957D08B123F}" destId="{100A08BA-E811-4584-A13C-228AF0A8A454}" srcOrd="8" destOrd="0" presId="urn:microsoft.com/office/officeart/2005/8/layout/cycle8"/>
    <dgm:cxn modelId="{88C28071-9648-462B-B5B4-0454DDDD35C7}" type="presParOf" srcId="{BA526683-F383-411A-BD21-A957D08B123F}" destId="{10C6BB2E-F0EC-4195-A687-1B651A3EFA76}" srcOrd="9" destOrd="0" presId="urn:microsoft.com/office/officeart/2005/8/layout/cycle8"/>
    <dgm:cxn modelId="{5267AAEA-3149-486A-A0C3-6012847AD402}" type="presParOf" srcId="{BA526683-F383-411A-BD21-A957D08B123F}" destId="{8F326C79-01EA-49A9-93CF-B76D99523F6F}" srcOrd="10" destOrd="0" presId="urn:microsoft.com/office/officeart/2005/8/layout/cycle8"/>
    <dgm:cxn modelId="{44685873-FA3D-4081-B889-289269A695FB}" type="presParOf" srcId="{BA526683-F383-411A-BD21-A957D08B123F}" destId="{0670A7F0-9DCA-427C-8C0A-B4C908BAC054}" srcOrd="11" destOrd="0" presId="urn:microsoft.com/office/officeart/2005/8/layout/cycle8"/>
    <dgm:cxn modelId="{9C41784B-5092-4817-BEE8-36A24D95C1BD}" type="presParOf" srcId="{BA526683-F383-411A-BD21-A957D08B123F}" destId="{C5494AC2-E33F-4DD2-9D4B-315106DC9766}" srcOrd="12" destOrd="0" presId="urn:microsoft.com/office/officeart/2005/8/layout/cycle8"/>
    <dgm:cxn modelId="{5358FDD9-BD41-48BA-BE08-E58F90F33ECA}" type="presParOf" srcId="{BA526683-F383-411A-BD21-A957D08B123F}" destId="{DCE20721-BDA9-4878-B677-ECD404A96052}" srcOrd="13" destOrd="0" presId="urn:microsoft.com/office/officeart/2005/8/layout/cycle8"/>
    <dgm:cxn modelId="{0A08E679-8D5B-4B67-81C7-8BCED957D26F}" type="presParOf" srcId="{BA526683-F383-411A-BD21-A957D08B123F}" destId="{05E765BB-BC5C-4A33-B523-B9E8DE4B5339}" srcOrd="14" destOrd="0" presId="urn:microsoft.com/office/officeart/2005/8/layout/cycle8"/>
    <dgm:cxn modelId="{C28751B6-D2C0-4A09-8A14-0A3AAE1AF9ED}" type="presParOf" srcId="{BA526683-F383-411A-BD21-A957D08B123F}" destId="{A1BFAE48-9AEF-4CE2-881C-145A2B40B699}" srcOrd="15" destOrd="0" presId="urn:microsoft.com/office/officeart/2005/8/layout/cycle8"/>
    <dgm:cxn modelId="{8D8C4E57-02B5-46C1-9271-EEE0E0669F96}" type="presParOf" srcId="{BA526683-F383-411A-BD21-A957D08B123F}" destId="{373A7CE9-2D8B-48FF-A7E7-FD1818748C0E}" srcOrd="16" destOrd="0" presId="urn:microsoft.com/office/officeart/2005/8/layout/cycle8"/>
    <dgm:cxn modelId="{3D045537-E510-4347-A481-F32202578176}" type="presParOf" srcId="{BA526683-F383-411A-BD21-A957D08B123F}" destId="{3F64E8A9-68A0-49A0-9836-9DC0636C5308}" srcOrd="17" destOrd="0" presId="urn:microsoft.com/office/officeart/2005/8/layout/cycle8"/>
    <dgm:cxn modelId="{D0F11441-7250-427F-8367-1B6DDE76FDD3}" type="presParOf" srcId="{BA526683-F383-411A-BD21-A957D08B123F}" destId="{219E29F9-B39D-4D14-B51F-12F5FC91D16A}" srcOrd="18" destOrd="0" presId="urn:microsoft.com/office/officeart/2005/8/layout/cycle8"/>
    <dgm:cxn modelId="{EBC5D931-CC35-4FCA-8D1E-6FED867A97B0}" type="presParOf" srcId="{BA526683-F383-411A-BD21-A957D08B123F}" destId="{A1403B5E-13CE-4459-8B64-0B1573A1231F}" srcOrd="19" destOrd="0" presId="urn:microsoft.com/office/officeart/2005/8/layout/cycle8"/>
    <dgm:cxn modelId="{894BA840-023F-4D00-B70B-BFB4D2C943E7}" type="presParOf" srcId="{BA526683-F383-411A-BD21-A957D08B123F}" destId="{A8D1F0D5-26EB-48DA-960D-825E6FE928B2}" srcOrd="20" destOrd="0" presId="urn:microsoft.com/office/officeart/2005/8/layout/cycle8"/>
    <dgm:cxn modelId="{3D4AE085-7C33-4896-8A3D-0FCDA8CBE88B}" type="presParOf" srcId="{BA526683-F383-411A-BD21-A957D08B123F}" destId="{00CD3B3C-3082-4805-826B-376EF526FEE2}" srcOrd="21" destOrd="0" presId="urn:microsoft.com/office/officeart/2005/8/layout/cycle8"/>
    <dgm:cxn modelId="{037354E4-ECDB-45C2-9426-C9B9FDAEE6DF}" type="presParOf" srcId="{BA526683-F383-411A-BD21-A957D08B123F}" destId="{2FD8AE9A-C7EC-49F2-9050-CD7F86110061}" srcOrd="22" destOrd="0" presId="urn:microsoft.com/office/officeart/2005/8/layout/cycle8"/>
    <dgm:cxn modelId="{37FA5558-52F5-4CBF-B651-0912C24545CA}" type="presParOf" srcId="{BA526683-F383-411A-BD21-A957D08B123F}" destId="{7C1AB41B-5598-4485-A44D-C347A61B4CBC}" srcOrd="23" destOrd="0" presId="urn:microsoft.com/office/officeart/2005/8/layout/cycle8"/>
    <dgm:cxn modelId="{6F2CA9D8-4F79-47D9-9B35-84DC780B3103}" type="presParOf" srcId="{BA526683-F383-411A-BD21-A957D08B123F}" destId="{601CF880-1EA8-49BA-A98C-3E771E83102C}" srcOrd="24" destOrd="0" presId="urn:microsoft.com/office/officeart/2005/8/layout/cycle8"/>
    <dgm:cxn modelId="{D73DD9CE-B468-4D20-BD50-C4FE647B0ADE}" type="presParOf" srcId="{BA526683-F383-411A-BD21-A957D08B123F}" destId="{ECF12B94-746D-4140-9C29-523F028781F4}" srcOrd="25" destOrd="0" presId="urn:microsoft.com/office/officeart/2005/8/layout/cycle8"/>
    <dgm:cxn modelId="{91443297-0962-4F73-87B8-290850D54CED}" type="presParOf" srcId="{BA526683-F383-411A-BD21-A957D08B123F}" destId="{AA1D771B-54D6-4293-AFCF-8FD4851F902B}" srcOrd="26" destOrd="0" presId="urn:microsoft.com/office/officeart/2005/8/layout/cycle8"/>
    <dgm:cxn modelId="{E294CA5A-101D-4637-8657-092CC5196E84}" type="presParOf" srcId="{BA526683-F383-411A-BD21-A957D08B123F}" destId="{A12A4E20-5E81-4B37-8861-95D5A02D88F6}" srcOrd="27" destOrd="0" presId="urn:microsoft.com/office/officeart/2005/8/layout/cycle8"/>
    <dgm:cxn modelId="{40B17C5F-A3F3-4E46-9677-18D7B19B8114}" type="presParOf" srcId="{BA526683-F383-411A-BD21-A957D08B123F}" destId="{B88E6692-EF45-4A23-AE28-DC438D3CCFE6}" srcOrd="28" destOrd="0" presId="urn:microsoft.com/office/officeart/2005/8/layout/cycle8"/>
    <dgm:cxn modelId="{CEBA73BE-E36C-4F8A-8F8B-2FF59B55F702}"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2156504" y="144901"/>
          <a:ext cx="1959178" cy="1959178"/>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panose="020F0502020204030204"/>
              <a:ea typeface="+mn-ea"/>
              <a:cs typeface="+mn-cs"/>
            </a:rPr>
            <a:t>OKUL AİLE BİRLİĞİ BAŞKANI</a:t>
          </a:r>
        </a:p>
      </dsp:txBody>
      <dsp:txXfrm>
        <a:off x="3257884" y="453229"/>
        <a:ext cx="362830" cy="280368"/>
      </dsp:txXfrm>
    </dsp:sp>
    <dsp:sp modelId="{8960C805-F742-4752-A3B8-A7047D0574FA}">
      <dsp:nvSpPr>
        <dsp:cNvPr id="0" name=""/>
        <dsp:cNvSpPr/>
      </dsp:nvSpPr>
      <dsp:spPr>
        <a:xfrm>
          <a:off x="2179828" y="185251"/>
          <a:ext cx="1959178" cy="1959178"/>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panose="020F0502020204030204"/>
              <a:ea typeface="+mn-ea"/>
              <a:cs typeface="+mn-cs"/>
            </a:rPr>
            <a:t>OKUL MÜDÜR YARDIMCISI</a:t>
          </a:r>
        </a:p>
      </dsp:txBody>
      <dsp:txXfrm>
        <a:off x="3587830" y="1034609"/>
        <a:ext cx="379321" cy="272122"/>
      </dsp:txXfrm>
    </dsp:sp>
    <dsp:sp modelId="{100A08BA-E811-4584-A13C-228AF0A8A454}">
      <dsp:nvSpPr>
        <dsp:cNvPr id="0" name=""/>
        <dsp:cNvSpPr/>
      </dsp:nvSpPr>
      <dsp:spPr>
        <a:xfrm>
          <a:off x="2156504" y="225600"/>
          <a:ext cx="1959178" cy="1959178"/>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panose="020F0502020204030204"/>
              <a:ea typeface="+mn-ea"/>
              <a:cs typeface="+mn-cs"/>
            </a:rPr>
            <a:t>OKUL MÜDÜR YARDIMCISI</a:t>
          </a:r>
        </a:p>
      </dsp:txBody>
      <dsp:txXfrm>
        <a:off x="3257884" y="1607744"/>
        <a:ext cx="362830" cy="280368"/>
      </dsp:txXfrm>
    </dsp:sp>
    <dsp:sp modelId="{C5494AC2-E33F-4DD2-9D4B-315106DC9766}">
      <dsp:nvSpPr>
        <dsp:cNvPr id="0" name=""/>
        <dsp:cNvSpPr/>
      </dsp:nvSpPr>
      <dsp:spPr>
        <a:xfrm>
          <a:off x="2109857" y="225600"/>
          <a:ext cx="1959178" cy="1959178"/>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panose="020F0502020204030204"/>
              <a:ea typeface="+mn-ea"/>
              <a:cs typeface="+mn-cs"/>
            </a:rPr>
            <a:t>ZÜMRE VE KURULLAR</a:t>
          </a:r>
        </a:p>
      </dsp:txBody>
      <dsp:txXfrm>
        <a:off x="2604825" y="1607744"/>
        <a:ext cx="362830" cy="280368"/>
      </dsp:txXfrm>
    </dsp:sp>
    <dsp:sp modelId="{373A7CE9-2D8B-48FF-A7E7-FD1818748C0E}">
      <dsp:nvSpPr>
        <dsp:cNvPr id="0" name=""/>
        <dsp:cNvSpPr/>
      </dsp:nvSpPr>
      <dsp:spPr>
        <a:xfrm>
          <a:off x="2469259" y="563676"/>
          <a:ext cx="1193727" cy="1202328"/>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panose="020F0502020204030204"/>
              <a:ea typeface="+mn-ea"/>
              <a:cs typeface="+mn-cs"/>
            </a:rPr>
            <a:t>ÖĞRETMEN KURULLARI</a:t>
          </a:r>
        </a:p>
      </dsp:txBody>
      <dsp:txXfrm>
        <a:off x="2573970" y="1084918"/>
        <a:ext cx="231119" cy="166999"/>
      </dsp:txXfrm>
    </dsp:sp>
    <dsp:sp modelId="{A8D1F0D5-26EB-48DA-960D-825E6FE928B2}">
      <dsp:nvSpPr>
        <dsp:cNvPr id="0" name=""/>
        <dsp:cNvSpPr/>
      </dsp:nvSpPr>
      <dsp:spPr>
        <a:xfrm>
          <a:off x="2039003" y="73273"/>
          <a:ext cx="2070244" cy="2025829"/>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panose="020F0502020204030204"/>
              <a:ea typeface="+mn-ea"/>
              <a:cs typeface="+mn-cs"/>
            </a:rPr>
            <a:t>OKUL MÜDÜRÜ</a:t>
          </a:r>
        </a:p>
      </dsp:txBody>
      <dsp:txXfrm>
        <a:off x="2562031" y="392090"/>
        <a:ext cx="383398" cy="289907"/>
      </dsp:txXfrm>
    </dsp:sp>
    <dsp:sp modelId="{601CF880-1EA8-49BA-A98C-3E771E83102C}">
      <dsp:nvSpPr>
        <dsp:cNvPr id="0" name=""/>
        <dsp:cNvSpPr/>
      </dsp:nvSpPr>
      <dsp:spPr>
        <a:xfrm>
          <a:off x="2035150" y="23619"/>
          <a:ext cx="2201743" cy="2201743"/>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2058474" y="63968"/>
          <a:ext cx="2201743" cy="2201743"/>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2035150" y="104318"/>
          <a:ext cx="2201743" cy="2201743"/>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1988646" y="104318"/>
          <a:ext cx="2201743" cy="2201743"/>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1969608" y="68236"/>
          <a:ext cx="2201743" cy="2201743"/>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1972247" y="-15316"/>
          <a:ext cx="2201743" cy="2201743"/>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72C9D-FB18-46A5-A40B-05FED2AD4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36</Pages>
  <Words>9859</Words>
  <Characters>56200</Characters>
  <Application>Microsoft Office Word</Application>
  <DocSecurity>0</DocSecurity>
  <Lines>468</Lines>
  <Paragraphs>131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 YILDIZ</dc:creator>
  <cp:keywords/>
  <dc:description/>
  <cp:lastModifiedBy>Bt_lab</cp:lastModifiedBy>
  <cp:revision>34</cp:revision>
  <cp:lastPrinted>2024-04-04T06:37:00Z</cp:lastPrinted>
  <dcterms:created xsi:type="dcterms:W3CDTF">2024-04-03T11:47:00Z</dcterms:created>
  <dcterms:modified xsi:type="dcterms:W3CDTF">2024-04-04T07:51:00Z</dcterms:modified>
</cp:coreProperties>
</file>